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C28858" w14:textId="77777777" w:rsidR="007E7168" w:rsidRDefault="007E7168" w:rsidP="0075615E">
      <w:pPr>
        <w:pStyle w:val="Heading2"/>
        <w:ind w:left="0" w:right="40" w:firstLine="0"/>
        <w:contextualSpacing w:val="0"/>
        <w:jc w:val="center"/>
        <w:rPr>
          <w:rFonts w:ascii="Times New Roman" w:eastAsia="Verdana" w:hAnsi="Times New Roman" w:cs="Times New Roman"/>
          <w:sz w:val="28"/>
          <w:szCs w:val="28"/>
        </w:rPr>
      </w:pPr>
    </w:p>
    <w:p w14:paraId="16B7D991" w14:textId="143A9FF0" w:rsidR="00747531" w:rsidRDefault="00080269" w:rsidP="0075615E">
      <w:pPr>
        <w:pStyle w:val="Heading2"/>
        <w:ind w:left="0" w:right="40" w:firstLine="0"/>
        <w:contextualSpacing w:val="0"/>
        <w:jc w:val="center"/>
        <w:rPr>
          <w:rFonts w:ascii="Times New Roman" w:eastAsia="Verdana" w:hAnsi="Times New Roman" w:cs="Times New Roman"/>
          <w:sz w:val="28"/>
          <w:szCs w:val="28"/>
          <w:highlight w:val="none"/>
        </w:rPr>
      </w:pPr>
      <w:r>
        <w:rPr>
          <w:noProof/>
        </w:rPr>
        <mc:AlternateContent>
          <mc:Choice Requires="wps">
            <w:drawing>
              <wp:anchor distT="45720" distB="45720" distL="114300" distR="114300" simplePos="0" relativeHeight="251684864" behindDoc="0" locked="0" layoutInCell="1" allowOverlap="1" wp14:anchorId="0C1104AB" wp14:editId="3F60BEFA">
                <wp:simplePos x="0" y="0"/>
                <wp:positionH relativeFrom="column">
                  <wp:posOffset>7686675</wp:posOffset>
                </wp:positionH>
                <wp:positionV relativeFrom="page">
                  <wp:posOffset>887730</wp:posOffset>
                </wp:positionV>
                <wp:extent cx="1156335" cy="279400"/>
                <wp:effectExtent l="0" t="0" r="12065" b="12700"/>
                <wp:wrapThrough wrapText="bothSides">
                  <wp:wrapPolygon edited="0">
                    <wp:start x="0" y="0"/>
                    <wp:lineTo x="0" y="21600"/>
                    <wp:lineTo x="21588" y="21600"/>
                    <wp:lineTo x="21588" y="0"/>
                    <wp:lineTo x="0" y="0"/>
                  </wp:wrapPolygon>
                </wp:wrapThrough>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50288E56" w14:textId="77777777" w:rsidR="00080269" w:rsidRPr="00AB7D51" w:rsidRDefault="00080269" w:rsidP="00080269">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1104AB" id="_x0000_t202" coordsize="21600,21600" o:spt="202" path="m,l,21600r21600,l21600,xe">
                <v:stroke joinstyle="miter"/>
                <v:path gradientshapeok="t" o:connecttype="rect"/>
              </v:shapetype>
              <v:shape id="Text Box 4" o:spid="_x0000_s1026" type="#_x0000_t202" style="position:absolute;left:0;text-align:left;margin-left:605.25pt;margin-top:69.9pt;width:91.05pt;height:22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92ZFwIAAC4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">
                <v:stroke dashstyle="1 1"/>
                <v:path arrowok="t"/>
                <v:textbox>
                  <w:txbxContent>
                    <w:p w14:paraId="50288E56" w14:textId="77777777" w:rsidR="00080269" w:rsidRPr="00AB7D51" w:rsidRDefault="00080269" w:rsidP="00080269">
                      <w:pPr>
                        <w:jc w:val="center"/>
                        <w:rPr>
                          <w:sz w:val="20"/>
                          <w:szCs w:val="20"/>
                        </w:rPr>
                      </w:pPr>
                      <w:r>
                        <w:rPr>
                          <w:sz w:val="20"/>
                          <w:szCs w:val="20"/>
                        </w:rPr>
                        <w:t>Student</w:t>
                      </w:r>
                      <w:r w:rsidRPr="00AB7D51">
                        <w:rPr>
                          <w:sz w:val="20"/>
                          <w:szCs w:val="20"/>
                        </w:rPr>
                        <w:t xml:space="preserve"> Material</w:t>
                      </w:r>
                    </w:p>
                  </w:txbxContent>
                </v:textbox>
                <w10:wrap type="through" anchory="page"/>
              </v:shape>
            </w:pict>
          </mc:Fallback>
        </mc:AlternateContent>
      </w:r>
      <w:r w:rsidR="00E258D8" w:rsidRPr="008E7B63">
        <w:rPr>
          <w:rFonts w:ascii="Times New Roman" w:eastAsia="Verdana" w:hAnsi="Times New Roman" w:cs="Times New Roman"/>
          <w:sz w:val="28"/>
          <w:szCs w:val="28"/>
        </w:rPr>
        <w:t>March Madness Selection: Calculation or Conjecture?</w:t>
      </w:r>
    </w:p>
    <w:p w14:paraId="2F83F2F5" w14:textId="74B30E5B" w:rsidR="00D56540" w:rsidRPr="00D56540" w:rsidRDefault="00D56540" w:rsidP="00D56540">
      <w:pPr>
        <w:jc w:val="center"/>
        <w:rPr>
          <w:i/>
          <w:iCs/>
        </w:rPr>
      </w:pPr>
      <w:r>
        <w:rPr>
          <w:i/>
          <w:iCs/>
        </w:rPr>
        <w:t>Task Statement</w:t>
      </w:r>
    </w:p>
    <w:p w14:paraId="2622592F" w14:textId="620E44EB" w:rsidR="00747531" w:rsidRPr="000B7569" w:rsidRDefault="00E258D8" w:rsidP="0075615E">
      <w:pPr>
        <w:rPr>
          <w:rFonts w:ascii="Calibri" w:hAnsi="Calibri"/>
        </w:rPr>
      </w:pPr>
      <w:bookmarkStart w:id="0" w:name="h.soj28c16a19" w:colFirst="0" w:colLast="0"/>
      <w:bookmarkEnd w:id="0"/>
      <w:r w:rsidRPr="000B7569">
        <w:rPr>
          <w:rFonts w:ascii="Calibri" w:hAnsi="Calibri"/>
        </w:rPr>
        <w:t xml:space="preserve"> </w:t>
      </w:r>
    </w:p>
    <w:p w14:paraId="1FD15D1F" w14:textId="187CE104" w:rsidR="004E4387" w:rsidRDefault="004E4387" w:rsidP="004E4387">
      <w:r w:rsidRPr="00ED1568">
        <w:rPr>
          <w:noProof/>
          <w:sz w:val="28"/>
          <w:szCs w:val="28"/>
        </w:rPr>
        <w:drawing>
          <wp:anchor distT="0" distB="0" distL="114300" distR="114300" simplePos="0" relativeHeight="251682816" behindDoc="0" locked="0" layoutInCell="1" allowOverlap="1" wp14:anchorId="06399A34" wp14:editId="7BC3B15C">
            <wp:simplePos x="0" y="0"/>
            <wp:positionH relativeFrom="margin">
              <wp:align>right</wp:align>
            </wp:positionH>
            <wp:positionV relativeFrom="paragraph">
              <wp:posOffset>50800</wp:posOffset>
            </wp:positionV>
            <wp:extent cx="2868930" cy="2267585"/>
            <wp:effectExtent l="0" t="0" r="7620" b="0"/>
            <wp:wrapSquare wrapText="bothSides"/>
            <wp:docPr id="2014307967" name="Picture 2014307967" descr="A basketball on a cou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307967" name="Picture 2014307967" descr="A basketball on a cour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68930" cy="2267585"/>
                    </a:xfrm>
                    <a:prstGeom prst="rect">
                      <a:avLst/>
                    </a:prstGeom>
                  </pic:spPr>
                </pic:pic>
              </a:graphicData>
            </a:graphic>
            <wp14:sizeRelH relativeFrom="page">
              <wp14:pctWidth>0</wp14:pctWidth>
            </wp14:sizeRelH>
            <wp14:sizeRelV relativeFrom="page">
              <wp14:pctHeight>0</wp14:pctHeight>
            </wp14:sizeRelV>
          </wp:anchor>
        </w:drawing>
      </w:r>
      <w:r>
        <w:t>Every year, as winter comes to a close, the National Collegiate Athletic Association (NCAA) Men’s and Women’s divisions hold a national college basketball tournament. The top teams compete. This American tradition throws sports fanatics into a frenzy. It happens from the second week of March through the first week of April. Hence, the nickname March Madness.</w:t>
      </w:r>
    </w:p>
    <w:p w14:paraId="3DEE2F3A" w14:textId="77777777" w:rsidR="004E4387" w:rsidRDefault="004E4387" w:rsidP="004E4387"/>
    <w:p w14:paraId="75968A0D" w14:textId="77777777" w:rsidR="004E4387" w:rsidRDefault="004E4387" w:rsidP="004E4387">
      <w:r>
        <w:t>Unfortunately, the selection process is not as straightforward as it may appear on TV. Each year, a selection committee decides which 68 teams will take part in the tournament. The committee has 10 stakeholders, athletic directors, and conference commissioners from each division.</w:t>
      </w:r>
    </w:p>
    <w:p w14:paraId="2B3B0797" w14:textId="77777777" w:rsidR="004E4387" w:rsidRDefault="004E4387" w:rsidP="004E4387"/>
    <w:p w14:paraId="129EF0DE" w14:textId="77777777" w:rsidR="004E4387" w:rsidRDefault="004E4387" w:rsidP="004E4387">
      <w:r>
        <w:t>Thirty-two teams gain automatic entry, which is their reward for winning their conferences or season title. The remaining teams are chosen at the discretion of the selection committee. For those teams that aren't invited, there is no appeals process. The committee's decisions are final. There are few statistical resources the committee may use during the selection process, as they also may rely on personal, subjective, and opinion-based criteria. So, what happens to those teams from the tougher conferences that end up sitting at home instead of playing against a team that is part of an easier conference? Should they be penalized because they played great basketball against elite teams?</w:t>
      </w:r>
    </w:p>
    <w:p w14:paraId="768B3349" w14:textId="77777777" w:rsidR="004E4387" w:rsidRDefault="004E4387" w:rsidP="004E4387"/>
    <w:p w14:paraId="553B7207" w14:textId="77777777" w:rsidR="004E4387" w:rsidRDefault="004E4387" w:rsidP="004E4387">
      <w:r>
        <w:t>Since 1981, the NCAA has used the RPI, or the Rating Percentage Index, to gauge team strength. In 2019, a new system, NET, was introduced, but only for men’s basketball. Then, starting with the 2020–2021 season, women’s basketball began using the new system. Is NET a better measure of team strength than RPI? Should this method also be used for women’s basketball, or is there a better way?</w:t>
      </w:r>
    </w:p>
    <w:p w14:paraId="64924FC8" w14:textId="77777777" w:rsidR="004E4387" w:rsidRDefault="004E4387" w:rsidP="004E4387"/>
    <w:p w14:paraId="2A2DCF55" w14:textId="77777777" w:rsidR="004E4387" w:rsidRDefault="004E4387" w:rsidP="004E4387">
      <w:pPr>
        <w:spacing w:before="160" w:after="300"/>
      </w:pPr>
      <w:r>
        <w:t>Critics of RPI were able to instigate change for men’s basketball. Now it’s your turn to advocate on behalf of women’s basketball programs. How can we provide mathematical reasoning and evidence to support the selection process, justifying the committee's conclusions and ensuring a fair selection process? Explore and identify the variables you believe should be considered during the selection process. Design your own selection criteria to share with the women’s oversight committee.</w:t>
      </w:r>
    </w:p>
    <w:p w14:paraId="1F90F462" w14:textId="77777777" w:rsidR="004E4387" w:rsidRDefault="004E4387" w:rsidP="004E4387">
      <w:pPr>
        <w:spacing w:before="160" w:after="300"/>
      </w:pPr>
    </w:p>
    <w:p w14:paraId="3D851BC7" w14:textId="30E30344" w:rsidR="004E4387" w:rsidRDefault="004E4387" w:rsidP="00C277CF">
      <w:pPr>
        <w:pStyle w:val="Heading2"/>
        <w:ind w:left="0" w:right="40" w:firstLine="0"/>
        <w:contextualSpacing w:val="0"/>
        <w:rPr>
          <w:rFonts w:ascii="Times New Roman" w:eastAsia="Verdana" w:hAnsi="Times New Roman" w:cs="Times New Roman"/>
          <w:sz w:val="28"/>
          <w:szCs w:val="28"/>
        </w:rPr>
      </w:pPr>
    </w:p>
    <w:p w14:paraId="05579A9C" w14:textId="10011CFA" w:rsidR="00747531" w:rsidRPr="008E7B63" w:rsidRDefault="00080269" w:rsidP="00C277CF">
      <w:pPr>
        <w:pStyle w:val="Heading2"/>
        <w:ind w:left="0" w:right="40" w:firstLine="0"/>
        <w:contextualSpacing w:val="0"/>
        <w:rPr>
          <w:rFonts w:ascii="Times New Roman" w:hAnsi="Times New Roman" w:cs="Times New Roman"/>
          <w:sz w:val="28"/>
          <w:szCs w:val="28"/>
        </w:rPr>
      </w:pPr>
      <w:r>
        <w:rPr>
          <w:noProof/>
        </w:rPr>
        <mc:AlternateContent>
          <mc:Choice Requires="wps">
            <w:drawing>
              <wp:anchor distT="45720" distB="45720" distL="114300" distR="114300" simplePos="0" relativeHeight="251686912" behindDoc="0" locked="0" layoutInCell="1" allowOverlap="1" wp14:anchorId="784C547E" wp14:editId="233E632D">
                <wp:simplePos x="0" y="0"/>
                <wp:positionH relativeFrom="column">
                  <wp:posOffset>7648575</wp:posOffset>
                </wp:positionH>
                <wp:positionV relativeFrom="page">
                  <wp:posOffset>697230</wp:posOffset>
                </wp:positionV>
                <wp:extent cx="1156335" cy="279400"/>
                <wp:effectExtent l="0" t="0" r="12065" b="12700"/>
                <wp:wrapThrough wrapText="bothSides">
                  <wp:wrapPolygon edited="0">
                    <wp:start x="0" y="0"/>
                    <wp:lineTo x="0" y="21600"/>
                    <wp:lineTo x="21588" y="21600"/>
                    <wp:lineTo x="21588" y="0"/>
                    <wp:lineTo x="0" y="0"/>
                  </wp:wrapPolygon>
                </wp:wrapThrough>
                <wp:docPr id="199611734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7D8B5682" w14:textId="77777777" w:rsidR="00080269" w:rsidRPr="00AB7D51" w:rsidRDefault="00080269" w:rsidP="00080269">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4C547E" id="_x0000_s1027" type="#_x0000_t202" style="position:absolute;margin-left:602.25pt;margin-top:54.9pt;width:91.05pt;height:22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2+W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">
                <v:stroke dashstyle="1 1"/>
                <v:path arrowok="t"/>
                <v:textbox>
                  <w:txbxContent>
                    <w:p w14:paraId="7D8B5682" w14:textId="77777777" w:rsidR="00080269" w:rsidRPr="00AB7D51" w:rsidRDefault="00080269" w:rsidP="00080269">
                      <w:pPr>
                        <w:jc w:val="center"/>
                        <w:rPr>
                          <w:sz w:val="20"/>
                          <w:szCs w:val="20"/>
                        </w:rPr>
                      </w:pPr>
                      <w:r>
                        <w:rPr>
                          <w:sz w:val="20"/>
                          <w:szCs w:val="20"/>
                        </w:rPr>
                        <w:t>Student</w:t>
                      </w:r>
                      <w:r w:rsidRPr="00AB7D51">
                        <w:rPr>
                          <w:sz w:val="20"/>
                          <w:szCs w:val="20"/>
                        </w:rPr>
                        <w:t xml:space="preserve"> Material</w:t>
                      </w:r>
                    </w:p>
                  </w:txbxContent>
                </v:textbox>
                <w10:wrap type="through" anchory="page"/>
              </v:shape>
            </w:pict>
          </mc:Fallback>
        </mc:AlternateContent>
      </w:r>
      <w:r w:rsidR="00C277CF" w:rsidRPr="008E7B63">
        <w:rPr>
          <w:rFonts w:ascii="Times New Roman" w:eastAsia="Verdana" w:hAnsi="Times New Roman" w:cs="Times New Roman"/>
          <w:sz w:val="28"/>
          <w:szCs w:val="28"/>
        </w:rPr>
        <w:t xml:space="preserve">March Madness Selection: Calculation or Conjecture? </w:t>
      </w:r>
      <w:r w:rsidR="00601BBD">
        <w:rPr>
          <w:rFonts w:ascii="Times New Roman" w:eastAsia="Verdana" w:hAnsi="Times New Roman" w:cs="Times New Roman"/>
          <w:b w:val="0"/>
          <w:bCs/>
          <w:i/>
          <w:iCs/>
          <w:sz w:val="28"/>
          <w:szCs w:val="28"/>
        </w:rPr>
        <w:t xml:space="preserve">Analytic </w:t>
      </w:r>
      <w:r w:rsidR="00E258D8" w:rsidRPr="008E7B63">
        <w:rPr>
          <w:rFonts w:ascii="Times New Roman" w:eastAsia="Times New Roman" w:hAnsi="Times New Roman" w:cs="Times New Roman"/>
          <w:b w:val="0"/>
          <w:i/>
          <w:sz w:val="28"/>
          <w:szCs w:val="28"/>
        </w:rPr>
        <w:t>Rubric</w:t>
      </w:r>
      <w:r w:rsidR="00E258D8" w:rsidRPr="008E7B63">
        <w:rPr>
          <w:rFonts w:ascii="Times New Roman" w:eastAsia="Times New Roman" w:hAnsi="Times New Roman" w:cs="Times New Roman"/>
          <w:i/>
          <w:sz w:val="28"/>
          <w:szCs w:val="28"/>
        </w:rPr>
        <w:t xml:space="preserve"> </w:t>
      </w:r>
    </w:p>
    <w:p w14:paraId="0CD2F478" w14:textId="2C861E3E" w:rsidR="00747531" w:rsidRPr="000B7569" w:rsidRDefault="00747531" w:rsidP="0075615E">
      <w:pPr>
        <w:rPr>
          <w:rFonts w:ascii="Calibri" w:hAnsi="Calibri"/>
        </w:rPr>
      </w:pPr>
    </w:p>
    <w:tbl>
      <w:tblPr>
        <w:tblW w:w="14220"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7"/>
        <w:gridCol w:w="2790"/>
        <w:gridCol w:w="3780"/>
        <w:gridCol w:w="4590"/>
        <w:gridCol w:w="2273"/>
      </w:tblGrid>
      <w:tr w:rsidR="00BF1741" w:rsidRPr="00601BBD" w14:paraId="640A5D81" w14:textId="77777777" w:rsidTr="0041558C">
        <w:trPr>
          <w:cantSplit/>
          <w:trHeight w:val="332"/>
        </w:trPr>
        <w:tc>
          <w:tcPr>
            <w:tcW w:w="787" w:type="dxa"/>
            <w:tcBorders>
              <w:top w:val="single" w:sz="4" w:space="0" w:color="auto"/>
              <w:left w:val="single" w:sz="4" w:space="0" w:color="auto"/>
              <w:bottom w:val="single" w:sz="4" w:space="0" w:color="auto"/>
              <w:right w:val="single" w:sz="4" w:space="0" w:color="auto"/>
            </w:tcBorders>
            <w:shd w:val="clear" w:color="auto" w:fill="FFFFFF"/>
          </w:tcPr>
          <w:p w14:paraId="13F95000" w14:textId="77777777" w:rsidR="00747531" w:rsidRPr="00601BBD" w:rsidRDefault="00747531" w:rsidP="00930416">
            <w:pPr>
              <w:jc w:val="center"/>
              <w:rPr>
                <w:iCs/>
              </w:rPr>
            </w:pPr>
          </w:p>
        </w:tc>
        <w:tc>
          <w:tcPr>
            <w:tcW w:w="2790" w:type="dxa"/>
            <w:tcBorders>
              <w:top w:val="single" w:sz="4" w:space="0" w:color="auto"/>
              <w:left w:val="single" w:sz="4" w:space="0" w:color="auto"/>
              <w:bottom w:val="single" w:sz="4" w:space="0" w:color="auto"/>
              <w:right w:val="single" w:sz="4" w:space="0" w:color="auto"/>
            </w:tcBorders>
            <w:shd w:val="clear" w:color="auto" w:fill="FFFFFF"/>
          </w:tcPr>
          <w:p w14:paraId="5E7ED083" w14:textId="77777777" w:rsidR="00747531" w:rsidRPr="00601BBD" w:rsidRDefault="00E258D8" w:rsidP="00930416">
            <w:pPr>
              <w:jc w:val="center"/>
              <w:rPr>
                <w:b/>
                <w:bCs/>
                <w:iCs/>
              </w:rPr>
            </w:pPr>
            <w:r w:rsidRPr="00601BBD">
              <w:rPr>
                <w:b/>
                <w:bCs/>
                <w:iCs/>
              </w:rPr>
              <w:t>Novice</w:t>
            </w:r>
          </w:p>
        </w:tc>
        <w:tc>
          <w:tcPr>
            <w:tcW w:w="3780" w:type="dxa"/>
            <w:tcBorders>
              <w:top w:val="single" w:sz="4" w:space="0" w:color="auto"/>
              <w:left w:val="single" w:sz="4" w:space="0" w:color="auto"/>
              <w:bottom w:val="single" w:sz="4" w:space="0" w:color="auto"/>
              <w:right w:val="single" w:sz="4" w:space="0" w:color="auto"/>
            </w:tcBorders>
            <w:shd w:val="clear" w:color="auto" w:fill="FFFFFF"/>
          </w:tcPr>
          <w:p w14:paraId="42121A7D" w14:textId="77777777" w:rsidR="00747531" w:rsidRPr="00601BBD" w:rsidRDefault="00E258D8" w:rsidP="00930416">
            <w:pPr>
              <w:jc w:val="center"/>
              <w:rPr>
                <w:b/>
                <w:bCs/>
                <w:iCs/>
              </w:rPr>
            </w:pPr>
            <w:r w:rsidRPr="00601BBD">
              <w:rPr>
                <w:b/>
                <w:bCs/>
                <w:iCs/>
              </w:rPr>
              <w:t>Apprentice</w:t>
            </w:r>
          </w:p>
        </w:tc>
        <w:tc>
          <w:tcPr>
            <w:tcW w:w="4590" w:type="dxa"/>
            <w:tcBorders>
              <w:top w:val="single" w:sz="4" w:space="0" w:color="auto"/>
              <w:left w:val="single" w:sz="4" w:space="0" w:color="auto"/>
              <w:bottom w:val="single" w:sz="4" w:space="0" w:color="auto"/>
              <w:right w:val="single" w:sz="4" w:space="0" w:color="auto"/>
            </w:tcBorders>
            <w:shd w:val="clear" w:color="auto" w:fill="E7E6E6" w:themeFill="background2"/>
          </w:tcPr>
          <w:p w14:paraId="4B8F12A3" w14:textId="6F7BE29B" w:rsidR="00747531" w:rsidRPr="00601BBD" w:rsidRDefault="00E258D8" w:rsidP="00930416">
            <w:pPr>
              <w:tabs>
                <w:tab w:val="left" w:pos="700"/>
                <w:tab w:val="center" w:pos="1692"/>
              </w:tabs>
              <w:jc w:val="center"/>
              <w:rPr>
                <w:b/>
                <w:bCs/>
                <w:iCs/>
              </w:rPr>
            </w:pPr>
            <w:r w:rsidRPr="00601BBD">
              <w:rPr>
                <w:b/>
                <w:bCs/>
                <w:iCs/>
              </w:rPr>
              <w:t>Practitioner</w:t>
            </w:r>
          </w:p>
        </w:tc>
        <w:tc>
          <w:tcPr>
            <w:tcW w:w="2273" w:type="dxa"/>
            <w:tcBorders>
              <w:top w:val="single" w:sz="4" w:space="0" w:color="auto"/>
              <w:left w:val="single" w:sz="4" w:space="0" w:color="auto"/>
              <w:bottom w:val="single" w:sz="4" w:space="0" w:color="auto"/>
              <w:right w:val="single" w:sz="4" w:space="0" w:color="auto"/>
            </w:tcBorders>
          </w:tcPr>
          <w:p w14:paraId="4ACAE044" w14:textId="77777777" w:rsidR="00747531" w:rsidRPr="00601BBD" w:rsidRDefault="00E258D8" w:rsidP="00930416">
            <w:pPr>
              <w:jc w:val="center"/>
              <w:rPr>
                <w:b/>
                <w:bCs/>
                <w:iCs/>
              </w:rPr>
            </w:pPr>
            <w:r w:rsidRPr="00601BBD">
              <w:rPr>
                <w:b/>
                <w:bCs/>
                <w:iCs/>
              </w:rPr>
              <w:t>Expert</w:t>
            </w:r>
          </w:p>
        </w:tc>
      </w:tr>
      <w:tr w:rsidR="00BF1741" w:rsidRPr="00930416" w14:paraId="4F3E2E26" w14:textId="77777777" w:rsidTr="00601BBD">
        <w:trPr>
          <w:cantSplit/>
          <w:trHeight w:val="3617"/>
        </w:trPr>
        <w:tc>
          <w:tcPr>
            <w:tcW w:w="787" w:type="dxa"/>
            <w:tcBorders>
              <w:top w:val="single" w:sz="4" w:space="0" w:color="auto"/>
              <w:left w:val="single" w:sz="4" w:space="0" w:color="auto"/>
              <w:bottom w:val="single" w:sz="4" w:space="0" w:color="auto"/>
              <w:right w:val="single" w:sz="4" w:space="0" w:color="auto"/>
            </w:tcBorders>
            <w:shd w:val="clear" w:color="auto" w:fill="FFFFFF"/>
            <w:textDirection w:val="btLr"/>
          </w:tcPr>
          <w:p w14:paraId="5383DA09" w14:textId="308560C6" w:rsidR="00747531" w:rsidRPr="0041558C" w:rsidRDefault="008166F8" w:rsidP="00930416">
            <w:pPr>
              <w:ind w:left="113" w:right="113"/>
              <w:rPr>
                <w:b/>
                <w:bCs/>
              </w:rPr>
            </w:pPr>
            <w:r w:rsidRPr="0041558C">
              <w:rPr>
                <w:b/>
                <w:bCs/>
              </w:rPr>
              <w:t>Selection Method</w:t>
            </w:r>
          </w:p>
        </w:tc>
        <w:tc>
          <w:tcPr>
            <w:tcW w:w="2790" w:type="dxa"/>
            <w:tcBorders>
              <w:top w:val="single" w:sz="4" w:space="0" w:color="auto"/>
              <w:left w:val="single" w:sz="4" w:space="0" w:color="auto"/>
              <w:bottom w:val="single" w:sz="4" w:space="0" w:color="auto"/>
              <w:right w:val="single" w:sz="4" w:space="0" w:color="auto"/>
            </w:tcBorders>
            <w:shd w:val="clear" w:color="auto" w:fill="FFFFFF"/>
          </w:tcPr>
          <w:p w14:paraId="5050CF77" w14:textId="45372575" w:rsidR="008166F8" w:rsidRDefault="008166F8" w:rsidP="008166F8">
            <w:pPr>
              <w:rPr>
                <w:color w:val="202020"/>
              </w:rPr>
            </w:pPr>
            <w:r>
              <w:rPr>
                <w:color w:val="202020"/>
              </w:rPr>
              <w:t>includes:</w:t>
            </w:r>
          </w:p>
          <w:p w14:paraId="50183E33" w14:textId="24724F16" w:rsidR="008166F8" w:rsidRDefault="008166F8" w:rsidP="008166F8">
            <w:pPr>
              <w:numPr>
                <w:ilvl w:val="0"/>
                <w:numId w:val="36"/>
              </w:numPr>
              <w:rPr>
                <w:color w:val="202020"/>
              </w:rPr>
            </w:pPr>
            <w:r>
              <w:rPr>
                <w:color w:val="202020"/>
              </w:rPr>
              <w:t>justification for use of two categorical variables and two quantitative variables</w:t>
            </w:r>
          </w:p>
          <w:p w14:paraId="7A6EDCC8" w14:textId="6D87F6AC" w:rsidR="008166F8" w:rsidRDefault="008166F8" w:rsidP="008166F8">
            <w:pPr>
              <w:numPr>
                <w:ilvl w:val="0"/>
                <w:numId w:val="36"/>
              </w:numPr>
              <w:rPr>
                <w:color w:val="202020"/>
              </w:rPr>
            </w:pPr>
            <w:r>
              <w:rPr>
                <w:color w:val="202020"/>
              </w:rPr>
              <w:t xml:space="preserve">sample two-way frequency table </w:t>
            </w:r>
          </w:p>
          <w:p w14:paraId="140F26B6" w14:textId="478B590B" w:rsidR="008166F8" w:rsidRDefault="007A2118" w:rsidP="008166F8">
            <w:pPr>
              <w:numPr>
                <w:ilvl w:val="0"/>
                <w:numId w:val="36"/>
              </w:numPr>
              <w:rPr>
                <w:color w:val="202020"/>
              </w:rPr>
            </w:pPr>
            <w:r>
              <w:rPr>
                <w:color w:val="202020"/>
              </w:rPr>
              <w:t>scatter plot of bivariate data</w:t>
            </w:r>
          </w:p>
          <w:p w14:paraId="47E3E76B" w14:textId="1B987174" w:rsidR="007A2118" w:rsidRDefault="007A2118" w:rsidP="008166F8">
            <w:pPr>
              <w:numPr>
                <w:ilvl w:val="0"/>
                <w:numId w:val="36"/>
              </w:numPr>
              <w:rPr>
                <w:color w:val="202020"/>
              </w:rPr>
            </w:pPr>
            <w:r>
              <w:rPr>
                <w:color w:val="202020"/>
              </w:rPr>
              <w:t>computation of correlation coefficient</w:t>
            </w:r>
          </w:p>
          <w:p w14:paraId="1B43B4D9" w14:textId="5F0D5515" w:rsidR="00747531" w:rsidRPr="0074524B" w:rsidRDefault="008166F8" w:rsidP="0074524B">
            <w:pPr>
              <w:numPr>
                <w:ilvl w:val="0"/>
                <w:numId w:val="36"/>
              </w:numPr>
              <w:rPr>
                <w:color w:val="202020"/>
              </w:rPr>
            </w:pPr>
            <w:r w:rsidRPr="00930416">
              <w:rPr>
                <w:color w:val="202020"/>
              </w:rPr>
              <w:t>outline</w:t>
            </w:r>
            <w:r>
              <w:rPr>
                <w:color w:val="202020"/>
              </w:rPr>
              <w:t xml:space="preserve"> of process</w:t>
            </w:r>
            <w:r w:rsidRPr="00930416">
              <w:rPr>
                <w:color w:val="202020"/>
              </w:rPr>
              <w:t xml:space="preserve"> in clearly detailed steps</w:t>
            </w:r>
          </w:p>
        </w:tc>
        <w:tc>
          <w:tcPr>
            <w:tcW w:w="3780" w:type="dxa"/>
            <w:tcBorders>
              <w:top w:val="single" w:sz="4" w:space="0" w:color="auto"/>
              <w:left w:val="single" w:sz="4" w:space="0" w:color="auto"/>
              <w:bottom w:val="single" w:sz="4" w:space="0" w:color="auto"/>
              <w:right w:val="single" w:sz="4" w:space="0" w:color="auto"/>
            </w:tcBorders>
            <w:shd w:val="clear" w:color="auto" w:fill="FFFFFF"/>
          </w:tcPr>
          <w:p w14:paraId="2004F763" w14:textId="201555C4" w:rsidR="008166F8" w:rsidRDefault="008166F8" w:rsidP="008166F8">
            <w:pPr>
              <w:rPr>
                <w:color w:val="202020"/>
              </w:rPr>
            </w:pPr>
            <w:r>
              <w:rPr>
                <w:color w:val="202020"/>
              </w:rPr>
              <w:t>includes:</w:t>
            </w:r>
          </w:p>
          <w:p w14:paraId="4339252A" w14:textId="6FA4CACC" w:rsidR="008166F8" w:rsidRDefault="008166F8" w:rsidP="008166F8">
            <w:pPr>
              <w:numPr>
                <w:ilvl w:val="0"/>
                <w:numId w:val="36"/>
              </w:numPr>
              <w:rPr>
                <w:color w:val="202020"/>
              </w:rPr>
            </w:pPr>
            <w:r>
              <w:rPr>
                <w:color w:val="202020"/>
              </w:rPr>
              <w:t>justification for use of two categorical variables and two quantitative variables</w:t>
            </w:r>
          </w:p>
          <w:p w14:paraId="5B10895B" w14:textId="77777777" w:rsidR="008166F8" w:rsidRDefault="008166F8" w:rsidP="008166F8">
            <w:pPr>
              <w:numPr>
                <w:ilvl w:val="0"/>
                <w:numId w:val="36"/>
              </w:numPr>
              <w:rPr>
                <w:color w:val="202020"/>
              </w:rPr>
            </w:pPr>
            <w:r>
              <w:rPr>
                <w:color w:val="202020"/>
              </w:rPr>
              <w:t>sample two-way frequency table with joint frequencies and marginal frequencies labeled</w:t>
            </w:r>
          </w:p>
          <w:p w14:paraId="720B9088" w14:textId="77777777" w:rsidR="00747531" w:rsidRDefault="007A2118" w:rsidP="008166F8">
            <w:pPr>
              <w:numPr>
                <w:ilvl w:val="0"/>
                <w:numId w:val="36"/>
              </w:numPr>
              <w:rPr>
                <w:color w:val="202020"/>
              </w:rPr>
            </w:pPr>
            <w:r>
              <w:rPr>
                <w:color w:val="202020"/>
              </w:rPr>
              <w:t>scatter plot of bivariate data with function to fit data</w:t>
            </w:r>
          </w:p>
          <w:p w14:paraId="2731757C" w14:textId="77777777" w:rsidR="007A2118" w:rsidRDefault="007A2118" w:rsidP="008166F8">
            <w:pPr>
              <w:numPr>
                <w:ilvl w:val="0"/>
                <w:numId w:val="36"/>
              </w:numPr>
              <w:rPr>
                <w:color w:val="202020"/>
              </w:rPr>
            </w:pPr>
            <w:r>
              <w:rPr>
                <w:color w:val="202020"/>
              </w:rPr>
              <w:t>computation and interpretation of correlation coefficient</w:t>
            </w:r>
          </w:p>
          <w:p w14:paraId="50251E8E" w14:textId="2F74E59F" w:rsidR="0074524B" w:rsidRPr="008166F8" w:rsidRDefault="0074524B" w:rsidP="008166F8">
            <w:pPr>
              <w:numPr>
                <w:ilvl w:val="0"/>
                <w:numId w:val="36"/>
              </w:numPr>
              <w:rPr>
                <w:color w:val="202020"/>
              </w:rPr>
            </w:pPr>
            <w:r w:rsidRPr="00930416">
              <w:rPr>
                <w:color w:val="202020"/>
              </w:rPr>
              <w:t>outline</w:t>
            </w:r>
            <w:r>
              <w:rPr>
                <w:color w:val="202020"/>
              </w:rPr>
              <w:t xml:space="preserve"> of process</w:t>
            </w:r>
            <w:r w:rsidRPr="00930416">
              <w:rPr>
                <w:color w:val="202020"/>
              </w:rPr>
              <w:t xml:space="preserve"> in clearly detailed steps</w:t>
            </w:r>
          </w:p>
        </w:tc>
        <w:tc>
          <w:tcPr>
            <w:tcW w:w="4590" w:type="dxa"/>
            <w:tcBorders>
              <w:top w:val="single" w:sz="4" w:space="0" w:color="auto"/>
              <w:left w:val="single" w:sz="4" w:space="0" w:color="auto"/>
              <w:bottom w:val="single" w:sz="4" w:space="0" w:color="auto"/>
              <w:right w:val="single" w:sz="4" w:space="0" w:color="auto"/>
            </w:tcBorders>
            <w:shd w:val="clear" w:color="auto" w:fill="E7E6E6" w:themeFill="background2"/>
          </w:tcPr>
          <w:p w14:paraId="56C208A8" w14:textId="409A5E2F" w:rsidR="008166F8" w:rsidRDefault="008166F8" w:rsidP="008166F8">
            <w:pPr>
              <w:rPr>
                <w:color w:val="202020"/>
              </w:rPr>
            </w:pPr>
            <w:r>
              <w:rPr>
                <w:color w:val="202020"/>
              </w:rPr>
              <w:t>includes:</w:t>
            </w:r>
          </w:p>
          <w:p w14:paraId="354CA500" w14:textId="1240B08F" w:rsidR="008166F8" w:rsidRDefault="008166F8" w:rsidP="008166F8">
            <w:pPr>
              <w:numPr>
                <w:ilvl w:val="0"/>
                <w:numId w:val="35"/>
              </w:numPr>
              <w:rPr>
                <w:color w:val="202020"/>
              </w:rPr>
            </w:pPr>
            <w:r>
              <w:rPr>
                <w:color w:val="202020"/>
              </w:rPr>
              <w:t>justification for use of two categorical variables and two quantitative variables</w:t>
            </w:r>
          </w:p>
          <w:p w14:paraId="400369C1" w14:textId="01E665FB" w:rsidR="008166F8" w:rsidRDefault="008166F8" w:rsidP="008166F8">
            <w:pPr>
              <w:numPr>
                <w:ilvl w:val="0"/>
                <w:numId w:val="35"/>
              </w:numPr>
              <w:rPr>
                <w:color w:val="202020"/>
              </w:rPr>
            </w:pPr>
            <w:r>
              <w:rPr>
                <w:color w:val="202020"/>
              </w:rPr>
              <w:t>sample two-way frequency table with joint frequencies and marginal frequencies labeled</w:t>
            </w:r>
          </w:p>
          <w:p w14:paraId="7EE30747" w14:textId="6B826684" w:rsidR="007A2118" w:rsidRDefault="007A2118" w:rsidP="008166F8">
            <w:pPr>
              <w:numPr>
                <w:ilvl w:val="0"/>
                <w:numId w:val="35"/>
              </w:numPr>
              <w:rPr>
                <w:color w:val="202020"/>
              </w:rPr>
            </w:pPr>
            <w:r>
              <w:rPr>
                <w:color w:val="202020"/>
              </w:rPr>
              <w:t>scatter plot of bivariate data with function labeled as linear, quadratic, or exponential</w:t>
            </w:r>
          </w:p>
          <w:p w14:paraId="04A3C1DB" w14:textId="19509141" w:rsidR="007A2118" w:rsidRDefault="007A2118" w:rsidP="008166F8">
            <w:pPr>
              <w:numPr>
                <w:ilvl w:val="0"/>
                <w:numId w:val="35"/>
              </w:numPr>
              <w:rPr>
                <w:color w:val="202020"/>
              </w:rPr>
            </w:pPr>
            <w:r>
              <w:rPr>
                <w:color w:val="202020"/>
              </w:rPr>
              <w:t>computation and interpretation of correlation coefficient</w:t>
            </w:r>
          </w:p>
          <w:p w14:paraId="04A5FB0A" w14:textId="4A312FF5" w:rsidR="00677D20" w:rsidRPr="0074524B" w:rsidRDefault="008166F8" w:rsidP="0074524B">
            <w:pPr>
              <w:numPr>
                <w:ilvl w:val="0"/>
                <w:numId w:val="35"/>
              </w:numPr>
              <w:rPr>
                <w:color w:val="202020"/>
              </w:rPr>
            </w:pPr>
            <w:r w:rsidRPr="00930416">
              <w:rPr>
                <w:color w:val="202020"/>
              </w:rPr>
              <w:t>outline</w:t>
            </w:r>
            <w:r>
              <w:rPr>
                <w:color w:val="202020"/>
              </w:rPr>
              <w:t xml:space="preserve"> of process</w:t>
            </w:r>
            <w:r w:rsidRPr="00930416">
              <w:rPr>
                <w:color w:val="202020"/>
              </w:rPr>
              <w:t xml:space="preserve"> in clearly detailed steps</w:t>
            </w:r>
          </w:p>
        </w:tc>
        <w:tc>
          <w:tcPr>
            <w:tcW w:w="2273" w:type="dxa"/>
            <w:tcBorders>
              <w:top w:val="single" w:sz="4" w:space="0" w:color="auto"/>
              <w:left w:val="single" w:sz="4" w:space="0" w:color="auto"/>
              <w:bottom w:val="single" w:sz="4" w:space="0" w:color="auto"/>
              <w:right w:val="single" w:sz="4" w:space="0" w:color="auto"/>
            </w:tcBorders>
          </w:tcPr>
          <w:p w14:paraId="05C0C47A" w14:textId="632F8C34" w:rsidR="00747531" w:rsidRPr="00930416" w:rsidRDefault="00E258D8" w:rsidP="0074524B">
            <w:r w:rsidRPr="00930416">
              <w:t xml:space="preserve">all of </w:t>
            </w:r>
            <w:r w:rsidR="007E6B32">
              <w:rPr>
                <w:i/>
              </w:rPr>
              <w:t>P</w:t>
            </w:r>
            <w:r w:rsidRPr="0074524B">
              <w:rPr>
                <w:i/>
              </w:rPr>
              <w:t>ractitioner</w:t>
            </w:r>
            <w:r w:rsidRPr="00930416">
              <w:t xml:space="preserve"> plus</w:t>
            </w:r>
            <w:r w:rsidR="0074524B">
              <w:t>: includes example of data extrapolation</w:t>
            </w:r>
          </w:p>
        </w:tc>
      </w:tr>
      <w:tr w:rsidR="00BF1741" w:rsidRPr="00930416" w14:paraId="3D785A2C" w14:textId="77777777" w:rsidTr="00601BBD">
        <w:trPr>
          <w:cantSplit/>
          <w:trHeight w:val="5210"/>
        </w:trPr>
        <w:tc>
          <w:tcPr>
            <w:tcW w:w="787" w:type="dxa"/>
            <w:tcBorders>
              <w:top w:val="single" w:sz="4" w:space="0" w:color="auto"/>
              <w:right w:val="single" w:sz="4" w:space="0" w:color="000000"/>
            </w:tcBorders>
            <w:shd w:val="clear" w:color="auto" w:fill="FFFFFF"/>
            <w:textDirection w:val="btLr"/>
          </w:tcPr>
          <w:p w14:paraId="1F7D39A1" w14:textId="77777777" w:rsidR="00747531" w:rsidRPr="0041558C" w:rsidRDefault="00E258D8" w:rsidP="00930416">
            <w:pPr>
              <w:ind w:left="113" w:right="113"/>
              <w:rPr>
                <w:b/>
                <w:bCs/>
              </w:rPr>
            </w:pPr>
            <w:r w:rsidRPr="0041558C">
              <w:rPr>
                <w:b/>
                <w:bCs/>
              </w:rPr>
              <w:lastRenderedPageBreak/>
              <w:t>Mathematical Reasoning</w:t>
            </w:r>
          </w:p>
        </w:tc>
        <w:tc>
          <w:tcPr>
            <w:tcW w:w="2790" w:type="dxa"/>
            <w:tcBorders>
              <w:top w:val="single" w:sz="4" w:space="0" w:color="auto"/>
              <w:left w:val="single" w:sz="4" w:space="0" w:color="000000"/>
            </w:tcBorders>
            <w:shd w:val="clear" w:color="auto" w:fill="FFFFFF"/>
          </w:tcPr>
          <w:p w14:paraId="22189674" w14:textId="08C5110E" w:rsidR="00747531" w:rsidRPr="00930416" w:rsidRDefault="00677D20" w:rsidP="00EA2811">
            <w:r w:rsidRPr="00930416">
              <w:t>c</w:t>
            </w:r>
            <w:r w:rsidR="00E258D8" w:rsidRPr="00930416">
              <w:t>alculates outcomes of</w:t>
            </w:r>
            <w:r w:rsidR="0074524B">
              <w:t xml:space="preserve"> </w:t>
            </w:r>
            <w:r w:rsidR="00E258D8" w:rsidRPr="00930416">
              <w:t>decisions</w:t>
            </w:r>
          </w:p>
        </w:tc>
        <w:tc>
          <w:tcPr>
            <w:tcW w:w="3780" w:type="dxa"/>
            <w:tcBorders>
              <w:top w:val="single" w:sz="4" w:space="0" w:color="auto"/>
            </w:tcBorders>
            <w:shd w:val="clear" w:color="auto" w:fill="FFFFFF"/>
          </w:tcPr>
          <w:p w14:paraId="2450A620" w14:textId="77777777" w:rsidR="00747531" w:rsidRPr="00930416" w:rsidRDefault="00677D20" w:rsidP="008166F8">
            <w:pPr>
              <w:numPr>
                <w:ilvl w:val="0"/>
                <w:numId w:val="35"/>
              </w:numPr>
              <w:rPr>
                <w:color w:val="202020"/>
              </w:rPr>
            </w:pPr>
            <w:r w:rsidRPr="00930416">
              <w:rPr>
                <w:color w:val="202020"/>
              </w:rPr>
              <w:t>u</w:t>
            </w:r>
            <w:r w:rsidR="00E258D8" w:rsidRPr="00930416">
              <w:rPr>
                <w:color w:val="202020"/>
              </w:rPr>
              <w:t>ses probability to calculate outcomes of decisions</w:t>
            </w:r>
          </w:p>
          <w:p w14:paraId="4501E620" w14:textId="0B693D83" w:rsidR="00747531" w:rsidRPr="00930416" w:rsidRDefault="00E258D8" w:rsidP="008166F8">
            <w:pPr>
              <w:numPr>
                <w:ilvl w:val="0"/>
                <w:numId w:val="35"/>
              </w:numPr>
            </w:pPr>
            <w:r w:rsidRPr="00930416">
              <w:rPr>
                <w:color w:val="202020"/>
              </w:rPr>
              <w:t>just</w:t>
            </w:r>
            <w:r w:rsidR="00EA2811" w:rsidRPr="00930416">
              <w:rPr>
                <w:color w:val="202020"/>
              </w:rPr>
              <w:t>ifies conclusions based on</w:t>
            </w:r>
            <w:r w:rsidR="0074524B">
              <w:rPr>
                <w:color w:val="202020"/>
              </w:rPr>
              <w:t xml:space="preserve"> </w:t>
            </w:r>
            <w:r w:rsidRPr="00930416">
              <w:rPr>
                <w:color w:val="202020"/>
              </w:rPr>
              <w:t>investigations</w:t>
            </w:r>
          </w:p>
          <w:p w14:paraId="74E644EB" w14:textId="77777777" w:rsidR="00677D20" w:rsidRPr="00930416" w:rsidRDefault="00677D20" w:rsidP="008166F8">
            <w:pPr>
              <w:numPr>
                <w:ilvl w:val="0"/>
                <w:numId w:val="35"/>
              </w:numPr>
            </w:pPr>
            <w:r w:rsidRPr="00930416">
              <w:rPr>
                <w:color w:val="202020"/>
              </w:rPr>
              <w:t>reviews previous March Madness team selections</w:t>
            </w:r>
          </w:p>
        </w:tc>
        <w:tc>
          <w:tcPr>
            <w:tcW w:w="4590" w:type="dxa"/>
            <w:tcBorders>
              <w:top w:val="single" w:sz="4" w:space="0" w:color="auto"/>
            </w:tcBorders>
            <w:shd w:val="clear" w:color="auto" w:fill="E7E6E6" w:themeFill="background2"/>
          </w:tcPr>
          <w:p w14:paraId="40EEEFC5" w14:textId="77777777" w:rsidR="00747531" w:rsidRPr="00930416" w:rsidRDefault="00E258D8" w:rsidP="008166F8">
            <w:pPr>
              <w:numPr>
                <w:ilvl w:val="0"/>
                <w:numId w:val="35"/>
              </w:numPr>
              <w:rPr>
                <w:color w:val="202020"/>
              </w:rPr>
            </w:pPr>
            <w:r w:rsidRPr="00930416">
              <w:rPr>
                <w:color w:val="202020"/>
              </w:rPr>
              <w:t>evaluate</w:t>
            </w:r>
            <w:r w:rsidR="00677D20" w:rsidRPr="00930416">
              <w:rPr>
                <w:color w:val="202020"/>
              </w:rPr>
              <w:t>s</w:t>
            </w:r>
            <w:r w:rsidRPr="00930416">
              <w:rPr>
                <w:color w:val="202020"/>
              </w:rPr>
              <w:t xml:space="preserve"> outcomes of decisions</w:t>
            </w:r>
            <w:r w:rsidR="00677D20" w:rsidRPr="00930416">
              <w:rPr>
                <w:color w:val="202020"/>
              </w:rPr>
              <w:t xml:space="preserve">, taking into account </w:t>
            </w:r>
            <w:r w:rsidR="00C10775" w:rsidRPr="00930416">
              <w:rPr>
                <w:color w:val="202020"/>
              </w:rPr>
              <w:t xml:space="preserve">the </w:t>
            </w:r>
            <w:r w:rsidR="00677D20" w:rsidRPr="00930416">
              <w:rPr>
                <w:color w:val="202020"/>
              </w:rPr>
              <w:t>probability of specific team interactions</w:t>
            </w:r>
          </w:p>
          <w:p w14:paraId="297130E9" w14:textId="77777777" w:rsidR="00747531" w:rsidRPr="00930416" w:rsidRDefault="00677D20" w:rsidP="008166F8">
            <w:pPr>
              <w:numPr>
                <w:ilvl w:val="0"/>
                <w:numId w:val="35"/>
              </w:numPr>
            </w:pPr>
            <w:r w:rsidRPr="00930416">
              <w:t>m</w:t>
            </w:r>
            <w:r w:rsidR="00E258D8" w:rsidRPr="00930416">
              <w:t>akes inferences and justifies conclusions based on investigations</w:t>
            </w:r>
          </w:p>
          <w:p w14:paraId="766E1409" w14:textId="77777777" w:rsidR="00747531" w:rsidRPr="00930416" w:rsidRDefault="00677D20" w:rsidP="008166F8">
            <w:pPr>
              <w:numPr>
                <w:ilvl w:val="0"/>
                <w:numId w:val="35"/>
              </w:numPr>
            </w:pPr>
            <w:r w:rsidRPr="00930416">
              <w:t>a</w:t>
            </w:r>
            <w:r w:rsidR="00E258D8" w:rsidRPr="00930416">
              <w:t>nalyzes previous March Madness team selections and address</w:t>
            </w:r>
            <w:r w:rsidRPr="00930416">
              <w:t>es</w:t>
            </w:r>
            <w:r w:rsidR="00E258D8" w:rsidRPr="00930416">
              <w:t xml:space="preserve"> error</w:t>
            </w:r>
            <w:r w:rsidR="0075615E" w:rsidRPr="00930416">
              <w:t xml:space="preserve">s based </w:t>
            </w:r>
            <w:r w:rsidRPr="00930416">
              <w:t>on</w:t>
            </w:r>
            <w:r w:rsidR="0075615E" w:rsidRPr="00930416">
              <w:t xml:space="preserve"> mathematical </w:t>
            </w:r>
            <w:r w:rsidRPr="00930416">
              <w:t>and statistical evidence</w:t>
            </w:r>
          </w:p>
        </w:tc>
        <w:tc>
          <w:tcPr>
            <w:tcW w:w="2273" w:type="dxa"/>
            <w:tcBorders>
              <w:top w:val="single" w:sz="4" w:space="0" w:color="auto"/>
            </w:tcBorders>
          </w:tcPr>
          <w:p w14:paraId="3E8633A7" w14:textId="09425763" w:rsidR="00601BBD" w:rsidRPr="00601BBD" w:rsidRDefault="0074524B" w:rsidP="00601BBD">
            <w:r w:rsidRPr="00930416">
              <w:t xml:space="preserve">all of </w:t>
            </w:r>
            <w:r w:rsidR="007E6B32">
              <w:rPr>
                <w:i/>
              </w:rPr>
              <w:t>P</w:t>
            </w:r>
            <w:r w:rsidRPr="0074524B">
              <w:rPr>
                <w:i/>
              </w:rPr>
              <w:t>ractitioner</w:t>
            </w:r>
            <w:r w:rsidRPr="00930416">
              <w:t xml:space="preserve"> plus</w:t>
            </w:r>
            <w:r>
              <w:t xml:space="preserve">: </w:t>
            </w:r>
            <w:r>
              <w:rPr>
                <w:color w:val="202020"/>
              </w:rPr>
              <w:t>compares personal selection method with those used by the NCAA</w:t>
            </w:r>
          </w:p>
        </w:tc>
      </w:tr>
      <w:tr w:rsidR="00BF1741" w:rsidRPr="00930416" w14:paraId="6EDB8CC1" w14:textId="77777777" w:rsidTr="00601BBD">
        <w:trPr>
          <w:cantSplit/>
          <w:trHeight w:val="1970"/>
        </w:trPr>
        <w:tc>
          <w:tcPr>
            <w:tcW w:w="787" w:type="dxa"/>
            <w:shd w:val="clear" w:color="auto" w:fill="FFFFFF"/>
            <w:textDirection w:val="btLr"/>
          </w:tcPr>
          <w:p w14:paraId="4D280EEB" w14:textId="77777777" w:rsidR="00747531" w:rsidRPr="0041558C" w:rsidRDefault="00E258D8" w:rsidP="00930416">
            <w:pPr>
              <w:ind w:left="113" w:right="113"/>
              <w:rPr>
                <w:b/>
                <w:bCs/>
              </w:rPr>
            </w:pPr>
            <w:r w:rsidRPr="0041558C">
              <w:rPr>
                <w:b/>
                <w:bCs/>
              </w:rPr>
              <w:t xml:space="preserve">Research </w:t>
            </w:r>
          </w:p>
        </w:tc>
        <w:tc>
          <w:tcPr>
            <w:tcW w:w="2790" w:type="dxa"/>
            <w:shd w:val="clear" w:color="auto" w:fill="FFFFFF"/>
          </w:tcPr>
          <w:p w14:paraId="3239E343" w14:textId="77777777" w:rsidR="008322DD" w:rsidRDefault="0074524B" w:rsidP="00BF1741">
            <w:pPr>
              <w:rPr>
                <w:color w:val="202020"/>
              </w:rPr>
            </w:pPr>
            <w:r>
              <w:rPr>
                <w:color w:val="202020"/>
              </w:rPr>
              <w:t>includes</w:t>
            </w:r>
            <w:r w:rsidR="008322DD">
              <w:rPr>
                <w:color w:val="202020"/>
              </w:rPr>
              <w:t>:</w:t>
            </w:r>
          </w:p>
          <w:p w14:paraId="377B0D0C" w14:textId="71CC356E" w:rsidR="00747531" w:rsidRPr="008322DD" w:rsidRDefault="0074524B" w:rsidP="008322DD">
            <w:pPr>
              <w:pStyle w:val="ListParagraph"/>
              <w:numPr>
                <w:ilvl w:val="0"/>
                <w:numId w:val="37"/>
              </w:numPr>
              <w:rPr>
                <w:rFonts w:ascii="Times New Roman" w:eastAsia="Times New Roman" w:hAnsi="Times New Roman" w:cs="Times New Roman"/>
                <w:color w:val="202020"/>
                <w:szCs w:val="24"/>
              </w:rPr>
            </w:pPr>
            <w:r w:rsidRPr="008322DD">
              <w:rPr>
                <w:rFonts w:ascii="Times New Roman" w:eastAsia="Times New Roman" w:hAnsi="Times New Roman" w:cs="Times New Roman"/>
                <w:color w:val="202020"/>
                <w:szCs w:val="24"/>
              </w:rPr>
              <w:t>r</w:t>
            </w:r>
            <w:r w:rsidR="00E258D8" w:rsidRPr="008322DD">
              <w:rPr>
                <w:rFonts w:ascii="Times New Roman" w:eastAsia="Times New Roman" w:hAnsi="Times New Roman" w:cs="Times New Roman"/>
                <w:color w:val="202020"/>
                <w:szCs w:val="24"/>
              </w:rPr>
              <w:t xml:space="preserve">elevant information from </w:t>
            </w:r>
            <w:r w:rsidRPr="008322DD">
              <w:rPr>
                <w:rFonts w:ascii="Times New Roman" w:eastAsia="Times New Roman" w:hAnsi="Times New Roman" w:cs="Times New Roman"/>
                <w:color w:val="202020"/>
                <w:szCs w:val="24"/>
              </w:rPr>
              <w:t>three or more</w:t>
            </w:r>
            <w:r w:rsidR="00E258D8" w:rsidRPr="008322DD">
              <w:rPr>
                <w:rFonts w:ascii="Times New Roman" w:eastAsia="Times New Roman" w:hAnsi="Times New Roman" w:cs="Times New Roman"/>
                <w:color w:val="202020"/>
                <w:szCs w:val="24"/>
              </w:rPr>
              <w:t xml:space="preserve"> reliable print and digital sources</w:t>
            </w:r>
          </w:p>
        </w:tc>
        <w:tc>
          <w:tcPr>
            <w:tcW w:w="3780" w:type="dxa"/>
            <w:shd w:val="clear" w:color="auto" w:fill="FFFFFF"/>
          </w:tcPr>
          <w:p w14:paraId="0C970A8B" w14:textId="77777777" w:rsidR="008322DD" w:rsidRDefault="0074524B" w:rsidP="00BF1741">
            <w:pPr>
              <w:rPr>
                <w:color w:val="202020"/>
              </w:rPr>
            </w:pPr>
            <w:r>
              <w:rPr>
                <w:color w:val="202020"/>
              </w:rPr>
              <w:t>includes</w:t>
            </w:r>
            <w:r w:rsidR="008322DD">
              <w:rPr>
                <w:color w:val="202020"/>
              </w:rPr>
              <w:t>:</w:t>
            </w:r>
            <w:r>
              <w:rPr>
                <w:color w:val="202020"/>
              </w:rPr>
              <w:t xml:space="preserve"> </w:t>
            </w:r>
          </w:p>
          <w:p w14:paraId="2218020D" w14:textId="77777777" w:rsidR="00747531" w:rsidRDefault="0074524B" w:rsidP="008322DD">
            <w:pPr>
              <w:pStyle w:val="ListParagraph"/>
              <w:numPr>
                <w:ilvl w:val="0"/>
                <w:numId w:val="38"/>
              </w:numPr>
              <w:rPr>
                <w:rFonts w:ascii="Times New Roman" w:eastAsia="Times New Roman" w:hAnsi="Times New Roman" w:cs="Times New Roman"/>
                <w:color w:val="202020"/>
                <w:szCs w:val="24"/>
              </w:rPr>
            </w:pPr>
            <w:r w:rsidRPr="008322DD">
              <w:rPr>
                <w:rFonts w:ascii="Times New Roman" w:eastAsia="Times New Roman" w:hAnsi="Times New Roman" w:cs="Times New Roman"/>
                <w:color w:val="202020"/>
                <w:szCs w:val="24"/>
              </w:rPr>
              <w:t>summary of</w:t>
            </w:r>
            <w:r w:rsidR="00E258D8" w:rsidRPr="008322DD">
              <w:rPr>
                <w:rFonts w:ascii="Times New Roman" w:eastAsia="Times New Roman" w:hAnsi="Times New Roman" w:cs="Times New Roman"/>
                <w:color w:val="202020"/>
                <w:szCs w:val="24"/>
              </w:rPr>
              <w:t xml:space="preserve"> </w:t>
            </w:r>
            <w:r w:rsidRPr="008322DD">
              <w:rPr>
                <w:rFonts w:ascii="Times New Roman" w:eastAsia="Times New Roman" w:hAnsi="Times New Roman" w:cs="Times New Roman"/>
                <w:color w:val="202020"/>
                <w:szCs w:val="24"/>
              </w:rPr>
              <w:t>information from four or more reliable print and digital resources</w:t>
            </w:r>
          </w:p>
          <w:p w14:paraId="06B05E27" w14:textId="71A9F20B" w:rsidR="008322DD" w:rsidRPr="008322DD" w:rsidRDefault="008322DD" w:rsidP="008322DD">
            <w:pPr>
              <w:pStyle w:val="ListParagraph"/>
              <w:numPr>
                <w:ilvl w:val="0"/>
                <w:numId w:val="38"/>
              </w:numPr>
              <w:rPr>
                <w:rFonts w:ascii="Times New Roman" w:eastAsia="Times New Roman" w:hAnsi="Times New Roman" w:cs="Times New Roman"/>
                <w:szCs w:val="24"/>
              </w:rPr>
            </w:pPr>
            <w:r>
              <w:rPr>
                <w:rFonts w:ascii="Times New Roman" w:eastAsia="Times New Roman" w:hAnsi="Times New Roman" w:cs="Times New Roman"/>
                <w:szCs w:val="24"/>
              </w:rPr>
              <w:t>summary of NCAA selection process</w:t>
            </w:r>
          </w:p>
        </w:tc>
        <w:tc>
          <w:tcPr>
            <w:tcW w:w="4590" w:type="dxa"/>
            <w:shd w:val="clear" w:color="auto" w:fill="E7E6E6" w:themeFill="background2"/>
          </w:tcPr>
          <w:p w14:paraId="29920FC2" w14:textId="77777777" w:rsidR="008322DD" w:rsidRDefault="0074524B" w:rsidP="00BF1741">
            <w:pPr>
              <w:rPr>
                <w:color w:val="202020"/>
              </w:rPr>
            </w:pPr>
            <w:r>
              <w:rPr>
                <w:color w:val="202020"/>
              </w:rPr>
              <w:t>includes</w:t>
            </w:r>
            <w:r w:rsidR="008322DD">
              <w:rPr>
                <w:color w:val="202020"/>
              </w:rPr>
              <w:t>:</w:t>
            </w:r>
            <w:r>
              <w:rPr>
                <w:color w:val="202020"/>
              </w:rPr>
              <w:t xml:space="preserve"> </w:t>
            </w:r>
          </w:p>
          <w:p w14:paraId="0B076CFF" w14:textId="77777777" w:rsidR="00747531" w:rsidRPr="0041558C" w:rsidRDefault="0074524B" w:rsidP="008322DD">
            <w:pPr>
              <w:pStyle w:val="ListParagraph"/>
              <w:numPr>
                <w:ilvl w:val="0"/>
                <w:numId w:val="39"/>
              </w:numPr>
              <w:rPr>
                <w:rFonts w:ascii="Times New Roman" w:eastAsia="Times New Roman" w:hAnsi="Times New Roman" w:cs="Times New Roman"/>
                <w:szCs w:val="24"/>
                <w:highlight w:val="none"/>
              </w:rPr>
            </w:pPr>
            <w:r w:rsidRPr="0041558C">
              <w:rPr>
                <w:rFonts w:ascii="Times New Roman" w:eastAsia="Times New Roman" w:hAnsi="Times New Roman" w:cs="Times New Roman"/>
                <w:color w:val="202020"/>
                <w:szCs w:val="24"/>
                <w:highlight w:val="none"/>
              </w:rPr>
              <w:t>synthesis of information from five or more reliable print and digital resources</w:t>
            </w:r>
          </w:p>
          <w:p w14:paraId="0F54C2E0" w14:textId="77777777" w:rsidR="0041558C" w:rsidRDefault="008322DD" w:rsidP="0041558C">
            <w:pPr>
              <w:pStyle w:val="ListParagraph"/>
              <w:numPr>
                <w:ilvl w:val="0"/>
                <w:numId w:val="39"/>
              </w:numPr>
              <w:rPr>
                <w:rFonts w:ascii="Times New Roman" w:eastAsia="Times New Roman" w:hAnsi="Times New Roman" w:cs="Times New Roman"/>
                <w:szCs w:val="24"/>
                <w:highlight w:val="none"/>
              </w:rPr>
            </w:pPr>
            <w:r w:rsidRPr="0041558C">
              <w:rPr>
                <w:rFonts w:ascii="Times New Roman" w:eastAsia="Times New Roman" w:hAnsi="Times New Roman" w:cs="Times New Roman"/>
                <w:szCs w:val="24"/>
                <w:highlight w:val="none"/>
              </w:rPr>
              <w:t>summary of NCAA selection process</w:t>
            </w:r>
          </w:p>
          <w:p w14:paraId="3718BB03" w14:textId="5FB073BB" w:rsidR="008322DD" w:rsidRPr="0041558C" w:rsidRDefault="008322DD" w:rsidP="0041558C">
            <w:pPr>
              <w:pStyle w:val="ListParagraph"/>
              <w:numPr>
                <w:ilvl w:val="0"/>
                <w:numId w:val="39"/>
              </w:numPr>
              <w:rPr>
                <w:rFonts w:ascii="Times New Roman" w:eastAsia="Times New Roman" w:hAnsi="Times New Roman" w:cs="Times New Roman"/>
                <w:szCs w:val="24"/>
                <w:highlight w:val="none"/>
              </w:rPr>
            </w:pPr>
            <w:r w:rsidRPr="0041558C">
              <w:rPr>
                <w:rFonts w:ascii="Times New Roman" w:hAnsi="Times New Roman" w:cs="Times New Roman"/>
                <w:color w:val="202020"/>
                <w:highlight w:val="none"/>
              </w:rPr>
              <w:t>identification of gaps or inconsistencies in texts regarding March Madness selection process</w:t>
            </w:r>
          </w:p>
        </w:tc>
        <w:tc>
          <w:tcPr>
            <w:tcW w:w="2273" w:type="dxa"/>
          </w:tcPr>
          <w:p w14:paraId="4ACB2872" w14:textId="27BFB135" w:rsidR="002D7D6F" w:rsidRPr="002D7D6F" w:rsidRDefault="0074524B" w:rsidP="00601BBD">
            <w:r w:rsidRPr="00930416">
              <w:t xml:space="preserve">all of </w:t>
            </w:r>
            <w:r w:rsidR="007E6B32">
              <w:rPr>
                <w:i/>
              </w:rPr>
              <w:t>P</w:t>
            </w:r>
            <w:r w:rsidRPr="0074524B">
              <w:rPr>
                <w:i/>
              </w:rPr>
              <w:t>ractitioner</w:t>
            </w:r>
            <w:r w:rsidRPr="00930416">
              <w:t xml:space="preserve"> plus</w:t>
            </w:r>
            <w:r>
              <w:t xml:space="preserve">: </w:t>
            </w:r>
            <w:r w:rsidR="008322DD">
              <w:t xml:space="preserve">analyzes author’s purpose for providing an explanation and identifies potential bias </w:t>
            </w:r>
          </w:p>
        </w:tc>
      </w:tr>
      <w:tr w:rsidR="00BF1741" w:rsidRPr="00930416" w14:paraId="3017E13F" w14:textId="77777777" w:rsidTr="0041558C">
        <w:trPr>
          <w:cantSplit/>
          <w:trHeight w:val="980"/>
        </w:trPr>
        <w:tc>
          <w:tcPr>
            <w:tcW w:w="787" w:type="dxa"/>
            <w:shd w:val="clear" w:color="auto" w:fill="FFFFFF"/>
            <w:textDirection w:val="btLr"/>
          </w:tcPr>
          <w:p w14:paraId="77B3C52A" w14:textId="77777777" w:rsidR="00747531" w:rsidRPr="0041558C" w:rsidRDefault="009B2E5A" w:rsidP="00930416">
            <w:pPr>
              <w:ind w:left="113" w:right="113"/>
              <w:rPr>
                <w:b/>
                <w:bCs/>
              </w:rPr>
            </w:pPr>
            <w:r w:rsidRPr="0041558C">
              <w:rPr>
                <w:b/>
                <w:bCs/>
              </w:rPr>
              <w:lastRenderedPageBreak/>
              <w:t>Written Presentation</w:t>
            </w:r>
          </w:p>
        </w:tc>
        <w:tc>
          <w:tcPr>
            <w:tcW w:w="2790" w:type="dxa"/>
            <w:shd w:val="clear" w:color="auto" w:fill="FFFFFF"/>
          </w:tcPr>
          <w:p w14:paraId="06187FA0" w14:textId="77777777" w:rsidR="007C0BAF" w:rsidRDefault="007C0BAF" w:rsidP="007C0BAF">
            <w:pPr>
              <w:rPr>
                <w:color w:val="202020"/>
              </w:rPr>
            </w:pPr>
            <w:r>
              <w:rPr>
                <w:color w:val="202020"/>
              </w:rPr>
              <w:t>includes:</w:t>
            </w:r>
          </w:p>
          <w:p w14:paraId="74E4DBD6" w14:textId="100E6C4A" w:rsidR="007C0BAF" w:rsidRDefault="007C0BAF" w:rsidP="007C0BAF">
            <w:pPr>
              <w:numPr>
                <w:ilvl w:val="0"/>
                <w:numId w:val="35"/>
              </w:numPr>
              <w:rPr>
                <w:color w:val="202020"/>
              </w:rPr>
            </w:pPr>
            <w:r>
              <w:rPr>
                <w:color w:val="202020"/>
              </w:rPr>
              <w:t>introduction establishing claim</w:t>
            </w:r>
          </w:p>
          <w:p w14:paraId="0AD2A239" w14:textId="77777777" w:rsidR="007C0BAF" w:rsidRPr="00930416" w:rsidRDefault="007C0BAF" w:rsidP="007C0BAF">
            <w:pPr>
              <w:numPr>
                <w:ilvl w:val="0"/>
                <w:numId w:val="35"/>
              </w:numPr>
              <w:rPr>
                <w:color w:val="202020"/>
              </w:rPr>
            </w:pPr>
            <w:r>
              <w:rPr>
                <w:color w:val="202020"/>
              </w:rPr>
              <w:t xml:space="preserve">logical sequencing of the claim, counterclaim, reasons, and evidence </w:t>
            </w:r>
          </w:p>
          <w:p w14:paraId="4DA61363" w14:textId="315783D3" w:rsidR="007C0BAF" w:rsidRDefault="007C0BAF" w:rsidP="007C0BAF">
            <w:pPr>
              <w:numPr>
                <w:ilvl w:val="0"/>
                <w:numId w:val="35"/>
              </w:numPr>
              <w:rPr>
                <w:color w:val="202020"/>
              </w:rPr>
            </w:pPr>
            <w:r>
              <w:rPr>
                <w:color w:val="202020"/>
              </w:rPr>
              <w:t>two or more strengths and limitations of both the claim and possible counterclaims</w:t>
            </w:r>
          </w:p>
          <w:p w14:paraId="518EC3C6" w14:textId="77777777" w:rsidR="007C0BAF" w:rsidRDefault="007C0BAF" w:rsidP="007C0BAF">
            <w:pPr>
              <w:numPr>
                <w:ilvl w:val="0"/>
                <w:numId w:val="35"/>
              </w:numPr>
              <w:rPr>
                <w:color w:val="202020"/>
              </w:rPr>
            </w:pPr>
            <w:r>
              <w:rPr>
                <w:color w:val="202020"/>
              </w:rPr>
              <w:t>formal style throughout</w:t>
            </w:r>
          </w:p>
          <w:p w14:paraId="6BB68E6D" w14:textId="6CF95F9D" w:rsidR="00747531" w:rsidRPr="00930416" w:rsidRDefault="007C0BAF" w:rsidP="007C0BAF">
            <w:pPr>
              <w:numPr>
                <w:ilvl w:val="0"/>
                <w:numId w:val="35"/>
              </w:numPr>
              <w:rPr>
                <w:color w:val="202020"/>
              </w:rPr>
            </w:pPr>
            <w:r>
              <w:rPr>
                <w:color w:val="202020"/>
              </w:rPr>
              <w:t>conclusion</w:t>
            </w:r>
          </w:p>
        </w:tc>
        <w:tc>
          <w:tcPr>
            <w:tcW w:w="3780" w:type="dxa"/>
            <w:shd w:val="clear" w:color="auto" w:fill="FFFFFF"/>
          </w:tcPr>
          <w:p w14:paraId="7D356B3E" w14:textId="77777777" w:rsidR="007C0BAF" w:rsidRDefault="007C0BAF" w:rsidP="007C0BAF">
            <w:pPr>
              <w:rPr>
                <w:color w:val="202020"/>
              </w:rPr>
            </w:pPr>
            <w:r>
              <w:rPr>
                <w:color w:val="202020"/>
              </w:rPr>
              <w:t>includes:</w:t>
            </w:r>
          </w:p>
          <w:p w14:paraId="05602B74" w14:textId="4917ED35" w:rsidR="007C0BAF" w:rsidRDefault="007C0BAF" w:rsidP="007C0BAF">
            <w:pPr>
              <w:numPr>
                <w:ilvl w:val="0"/>
                <w:numId w:val="35"/>
              </w:numPr>
              <w:rPr>
                <w:color w:val="202020"/>
              </w:rPr>
            </w:pPr>
            <w:r>
              <w:rPr>
                <w:color w:val="202020"/>
              </w:rPr>
              <w:t>introduction in which claim and its significance are established</w:t>
            </w:r>
          </w:p>
          <w:p w14:paraId="556FB36B" w14:textId="77777777" w:rsidR="007C0BAF" w:rsidRPr="00930416" w:rsidRDefault="007C0BAF" w:rsidP="007C0BAF">
            <w:pPr>
              <w:numPr>
                <w:ilvl w:val="0"/>
                <w:numId w:val="35"/>
              </w:numPr>
              <w:rPr>
                <w:color w:val="202020"/>
              </w:rPr>
            </w:pPr>
            <w:r>
              <w:rPr>
                <w:color w:val="202020"/>
              </w:rPr>
              <w:t xml:space="preserve">logical sequencing of the claim, counterclaim, reasons, and evidence </w:t>
            </w:r>
          </w:p>
          <w:p w14:paraId="3942E524" w14:textId="451A20E8" w:rsidR="007C0BAF" w:rsidRDefault="007C0BAF" w:rsidP="007C0BAF">
            <w:pPr>
              <w:numPr>
                <w:ilvl w:val="0"/>
                <w:numId w:val="35"/>
              </w:numPr>
              <w:rPr>
                <w:color w:val="202020"/>
              </w:rPr>
            </w:pPr>
            <w:r>
              <w:rPr>
                <w:color w:val="202020"/>
              </w:rPr>
              <w:t>two or more strengths of both the claim and possible counterclaims</w:t>
            </w:r>
          </w:p>
          <w:p w14:paraId="166D4FCE" w14:textId="137FBDEE" w:rsidR="007C0BAF" w:rsidRDefault="007C0BAF" w:rsidP="007C0BAF">
            <w:pPr>
              <w:numPr>
                <w:ilvl w:val="0"/>
                <w:numId w:val="35"/>
              </w:numPr>
              <w:rPr>
                <w:color w:val="202020"/>
              </w:rPr>
            </w:pPr>
            <w:r>
              <w:rPr>
                <w:color w:val="202020"/>
              </w:rPr>
              <w:t>two or more limitations of both the claim and possible counterclaims</w:t>
            </w:r>
          </w:p>
          <w:p w14:paraId="565D64AD" w14:textId="77777777" w:rsidR="007C0BAF" w:rsidRDefault="007C0BAF" w:rsidP="007C0BAF">
            <w:pPr>
              <w:numPr>
                <w:ilvl w:val="0"/>
                <w:numId w:val="35"/>
              </w:numPr>
              <w:rPr>
                <w:color w:val="202020"/>
              </w:rPr>
            </w:pPr>
            <w:r>
              <w:rPr>
                <w:color w:val="202020"/>
              </w:rPr>
              <w:t>formal style throughout</w:t>
            </w:r>
          </w:p>
          <w:p w14:paraId="292FA93C" w14:textId="57EC2F71" w:rsidR="00747531" w:rsidRPr="00930416" w:rsidRDefault="007C0BAF" w:rsidP="007C0BAF">
            <w:pPr>
              <w:numPr>
                <w:ilvl w:val="0"/>
                <w:numId w:val="35"/>
              </w:numPr>
              <w:rPr>
                <w:color w:val="202020"/>
              </w:rPr>
            </w:pPr>
            <w:r>
              <w:rPr>
                <w:color w:val="202020"/>
              </w:rPr>
              <w:t>conclusion</w:t>
            </w:r>
          </w:p>
        </w:tc>
        <w:tc>
          <w:tcPr>
            <w:tcW w:w="4590" w:type="dxa"/>
            <w:shd w:val="clear" w:color="auto" w:fill="E7E6E6" w:themeFill="background2"/>
          </w:tcPr>
          <w:p w14:paraId="4A907E26" w14:textId="10D3732F" w:rsidR="008322DD" w:rsidRDefault="008322DD" w:rsidP="008322DD">
            <w:pPr>
              <w:rPr>
                <w:color w:val="202020"/>
              </w:rPr>
            </w:pPr>
            <w:r>
              <w:rPr>
                <w:color w:val="202020"/>
              </w:rPr>
              <w:t>includes:</w:t>
            </w:r>
          </w:p>
          <w:p w14:paraId="5622C327" w14:textId="19C82B69" w:rsidR="008322DD" w:rsidRDefault="008322DD" w:rsidP="008166F8">
            <w:pPr>
              <w:numPr>
                <w:ilvl w:val="0"/>
                <w:numId w:val="35"/>
              </w:numPr>
              <w:rPr>
                <w:color w:val="202020"/>
              </w:rPr>
            </w:pPr>
            <w:r>
              <w:rPr>
                <w:color w:val="202020"/>
              </w:rPr>
              <w:t>introduction in which knowledgeable claim and its significance are established</w:t>
            </w:r>
          </w:p>
          <w:p w14:paraId="247C2124" w14:textId="22F07F9E" w:rsidR="00747531" w:rsidRPr="00930416" w:rsidRDefault="008322DD" w:rsidP="008166F8">
            <w:pPr>
              <w:numPr>
                <w:ilvl w:val="0"/>
                <w:numId w:val="35"/>
              </w:numPr>
              <w:rPr>
                <w:color w:val="202020"/>
              </w:rPr>
            </w:pPr>
            <w:r>
              <w:rPr>
                <w:color w:val="202020"/>
              </w:rPr>
              <w:t xml:space="preserve">logical sequencing of the claim, counterclaim, reasons, and evidence </w:t>
            </w:r>
          </w:p>
          <w:p w14:paraId="49101A59" w14:textId="2308FBD3" w:rsidR="00747531" w:rsidRDefault="008322DD" w:rsidP="008166F8">
            <w:pPr>
              <w:numPr>
                <w:ilvl w:val="0"/>
                <w:numId w:val="35"/>
              </w:numPr>
              <w:rPr>
                <w:color w:val="202020"/>
              </w:rPr>
            </w:pPr>
            <w:r>
              <w:rPr>
                <w:color w:val="202020"/>
              </w:rPr>
              <w:t>two or more strengths of each the claim and possible counterclaim</w:t>
            </w:r>
            <w:r w:rsidR="007C0BAF">
              <w:rPr>
                <w:color w:val="202020"/>
              </w:rPr>
              <w:t>s</w:t>
            </w:r>
          </w:p>
          <w:p w14:paraId="2AB18B8B" w14:textId="3D37675E" w:rsidR="007C0BAF" w:rsidRPr="007C0BAF" w:rsidRDefault="007C0BAF" w:rsidP="007C0BAF">
            <w:pPr>
              <w:numPr>
                <w:ilvl w:val="0"/>
                <w:numId w:val="35"/>
              </w:numPr>
              <w:rPr>
                <w:color w:val="202020"/>
              </w:rPr>
            </w:pPr>
            <w:r>
              <w:rPr>
                <w:color w:val="202020"/>
              </w:rPr>
              <w:t>two or more limitations of each the claim and possible counterclaims</w:t>
            </w:r>
          </w:p>
          <w:p w14:paraId="54725435" w14:textId="17EFC4DF" w:rsidR="007C0BAF" w:rsidRDefault="007C0BAF" w:rsidP="008166F8">
            <w:pPr>
              <w:numPr>
                <w:ilvl w:val="0"/>
                <w:numId w:val="35"/>
              </w:numPr>
              <w:rPr>
                <w:color w:val="202020"/>
              </w:rPr>
            </w:pPr>
            <w:r>
              <w:rPr>
                <w:color w:val="202020"/>
              </w:rPr>
              <w:t>formal style throughout</w:t>
            </w:r>
          </w:p>
          <w:p w14:paraId="7FEBC85D" w14:textId="157F1476" w:rsidR="00747531" w:rsidRPr="007C0BAF" w:rsidRDefault="007C0BAF" w:rsidP="007C0BAF">
            <w:pPr>
              <w:numPr>
                <w:ilvl w:val="0"/>
                <w:numId w:val="35"/>
              </w:numPr>
              <w:rPr>
                <w:color w:val="202020"/>
              </w:rPr>
            </w:pPr>
            <w:r>
              <w:rPr>
                <w:color w:val="202020"/>
              </w:rPr>
              <w:t>conclusion</w:t>
            </w:r>
          </w:p>
        </w:tc>
        <w:tc>
          <w:tcPr>
            <w:tcW w:w="2273" w:type="dxa"/>
          </w:tcPr>
          <w:p w14:paraId="1372A45B" w14:textId="1763A863" w:rsidR="00747531" w:rsidRPr="00930416" w:rsidRDefault="007C0BAF" w:rsidP="000B7569">
            <w:r w:rsidRPr="00930416">
              <w:t xml:space="preserve">all of </w:t>
            </w:r>
            <w:r w:rsidR="00A820DD">
              <w:rPr>
                <w:i/>
              </w:rPr>
              <w:t>P</w:t>
            </w:r>
            <w:r w:rsidRPr="0074524B">
              <w:rPr>
                <w:i/>
              </w:rPr>
              <w:t>ractitioner</w:t>
            </w:r>
            <w:r w:rsidRPr="00930416">
              <w:t xml:space="preserve"> plus</w:t>
            </w:r>
            <w:r>
              <w:t>: creates short (one minute or less) audio and/or video summary of work to accompany written presentation</w:t>
            </w:r>
          </w:p>
        </w:tc>
      </w:tr>
    </w:tbl>
    <w:p w14:paraId="704D3724" w14:textId="6387978F" w:rsidR="0041558C" w:rsidRDefault="0041558C" w:rsidP="00C1765C">
      <w:pPr>
        <w:rPr>
          <w:b/>
          <w:sz w:val="28"/>
          <w:szCs w:val="28"/>
        </w:rPr>
      </w:pPr>
    </w:p>
    <w:p w14:paraId="63CE2EB3" w14:textId="4ADAB0A7" w:rsidR="0041558C" w:rsidRDefault="0041558C">
      <w:pPr>
        <w:rPr>
          <w:b/>
          <w:sz w:val="28"/>
          <w:szCs w:val="28"/>
        </w:rPr>
      </w:pPr>
      <w:r>
        <w:rPr>
          <w:b/>
          <w:sz w:val="28"/>
          <w:szCs w:val="28"/>
        </w:rPr>
        <w:br w:type="page"/>
      </w:r>
    </w:p>
    <w:p w14:paraId="09DFA347" w14:textId="3452D8D8" w:rsidR="00C1765C" w:rsidRPr="008E7B63" w:rsidRDefault="00A279C3" w:rsidP="00C1765C">
      <w:pPr>
        <w:rPr>
          <w:b/>
          <w:sz w:val="28"/>
          <w:szCs w:val="28"/>
        </w:rPr>
      </w:pPr>
      <w:r>
        <w:rPr>
          <w:noProof/>
          <w:sz w:val="28"/>
          <w:szCs w:val="28"/>
        </w:rPr>
        <w:lastRenderedPageBreak/>
        <w:drawing>
          <wp:anchor distT="0" distB="0" distL="114300" distR="114300" simplePos="0" relativeHeight="251680768" behindDoc="0" locked="0" layoutInCell="1" allowOverlap="1" wp14:anchorId="1F4E4DD8" wp14:editId="2CF2567D">
            <wp:simplePos x="0" y="0"/>
            <wp:positionH relativeFrom="column">
              <wp:posOffset>6807200</wp:posOffset>
            </wp:positionH>
            <wp:positionV relativeFrom="paragraph">
              <wp:posOffset>0</wp:posOffset>
            </wp:positionV>
            <wp:extent cx="1441450" cy="1139083"/>
            <wp:effectExtent l="0" t="0" r="0" b="4445"/>
            <wp:wrapThrough wrapText="bothSides">
              <wp:wrapPolygon edited="0">
                <wp:start x="0" y="0"/>
                <wp:lineTo x="0" y="21443"/>
                <wp:lineTo x="21315" y="21443"/>
                <wp:lineTo x="21315" y="0"/>
                <wp:lineTo x="0" y="0"/>
              </wp:wrapPolygon>
            </wp:wrapThrough>
            <wp:docPr id="20" name="Picture 20" descr="A basketball on a cou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basketball on a cour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1450" cy="1139083"/>
                    </a:xfrm>
                    <a:prstGeom prst="rect">
                      <a:avLst/>
                    </a:prstGeom>
                  </pic:spPr>
                </pic:pic>
              </a:graphicData>
            </a:graphic>
            <wp14:sizeRelH relativeFrom="page">
              <wp14:pctWidth>0</wp14:pctWidth>
            </wp14:sizeRelH>
            <wp14:sizeRelV relativeFrom="page">
              <wp14:pctHeight>0</wp14:pctHeight>
            </wp14:sizeRelV>
          </wp:anchor>
        </w:drawing>
      </w:r>
    </w:p>
    <w:p w14:paraId="5B01EF62" w14:textId="06E0B948" w:rsidR="0041558C" w:rsidRDefault="00080269" w:rsidP="0041558C">
      <w:pPr>
        <w:keepLines/>
        <w:rPr>
          <w:b/>
          <w:bCs/>
        </w:rPr>
      </w:pPr>
      <w:r>
        <w:rPr>
          <w:noProof/>
        </w:rPr>
        <mc:AlternateContent>
          <mc:Choice Requires="wps">
            <w:drawing>
              <wp:anchor distT="45720" distB="45720" distL="114300" distR="114300" simplePos="0" relativeHeight="251688960" behindDoc="0" locked="0" layoutInCell="1" allowOverlap="1" wp14:anchorId="47740AD2" wp14:editId="632EE5CC">
                <wp:simplePos x="0" y="0"/>
                <wp:positionH relativeFrom="column">
                  <wp:posOffset>5381625</wp:posOffset>
                </wp:positionH>
                <wp:positionV relativeFrom="page">
                  <wp:posOffset>668655</wp:posOffset>
                </wp:positionV>
                <wp:extent cx="1156335" cy="279400"/>
                <wp:effectExtent l="0" t="0" r="12065" b="12700"/>
                <wp:wrapThrough wrapText="bothSides">
                  <wp:wrapPolygon edited="0">
                    <wp:start x="0" y="0"/>
                    <wp:lineTo x="0" y="21600"/>
                    <wp:lineTo x="21588" y="21600"/>
                    <wp:lineTo x="21588" y="0"/>
                    <wp:lineTo x="0" y="0"/>
                  </wp:wrapPolygon>
                </wp:wrapThrough>
                <wp:docPr id="178238020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2B6F848C" w14:textId="4910A86C" w:rsidR="00080269" w:rsidRPr="00AB7D51" w:rsidRDefault="00080269" w:rsidP="00080269">
                            <w:pPr>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740AD2" id="_x0000_s1028" type="#_x0000_t202" style="position:absolute;margin-left:423.75pt;margin-top:52.65pt;width:91.05pt;height:22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gF4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">
                <v:stroke dashstyle="1 1"/>
                <v:path arrowok="t"/>
                <v:textbox>
                  <w:txbxContent>
                    <w:p w14:paraId="2B6F848C" w14:textId="4910A86C" w:rsidR="00080269" w:rsidRPr="00AB7D51" w:rsidRDefault="00080269" w:rsidP="00080269">
                      <w:pPr>
                        <w:jc w:val="center"/>
                        <w:rPr>
                          <w:sz w:val="20"/>
                          <w:szCs w:val="20"/>
                        </w:rPr>
                      </w:pPr>
                      <w:r>
                        <w:rPr>
                          <w:sz w:val="20"/>
                          <w:szCs w:val="20"/>
                        </w:rPr>
                        <w:t>Teacher</w:t>
                      </w:r>
                      <w:r w:rsidRPr="00AB7D51">
                        <w:rPr>
                          <w:sz w:val="20"/>
                          <w:szCs w:val="20"/>
                        </w:rPr>
                        <w:t xml:space="preserve"> Material</w:t>
                      </w:r>
                    </w:p>
                  </w:txbxContent>
                </v:textbox>
                <w10:wrap type="through" anchory="page"/>
              </v:shape>
            </w:pict>
          </mc:Fallback>
        </mc:AlternateContent>
      </w:r>
      <w:r w:rsidR="0041558C">
        <w:rPr>
          <w:b/>
          <w:bCs/>
        </w:rPr>
        <w:t>March Madness Selection: Calculation or Conjecture</w:t>
      </w:r>
      <w:r w:rsidR="00B85FCF">
        <w:rPr>
          <w:b/>
          <w:bCs/>
        </w:rPr>
        <w:t>?</w:t>
      </w:r>
      <w:r w:rsidR="0041558C">
        <w:rPr>
          <w:b/>
          <w:bCs/>
        </w:rPr>
        <w:t xml:space="preserve"> </w:t>
      </w:r>
      <w:r w:rsidR="0041558C" w:rsidRPr="007D29B7">
        <w:rPr>
          <w:i/>
          <w:iCs/>
        </w:rPr>
        <w:t>Scaffold</w:t>
      </w:r>
      <w:r w:rsidR="0041558C" w:rsidRPr="00E2504C">
        <w:rPr>
          <w:i/>
          <w:iCs/>
        </w:rPr>
        <w:t xml:space="preserve"> for Learning</w:t>
      </w:r>
      <w:r w:rsidR="0041558C" w:rsidRPr="00E2504C">
        <w:rPr>
          <w:b/>
          <w:bCs/>
        </w:rPr>
        <w:t xml:space="preserve">  </w:t>
      </w:r>
    </w:p>
    <w:p w14:paraId="51D7E528" w14:textId="5E6FECEA" w:rsidR="00601BBD" w:rsidRPr="00B85FCF" w:rsidRDefault="00601BBD" w:rsidP="0041558C">
      <w:pPr>
        <w:keepLines/>
      </w:pPr>
    </w:p>
    <w:tbl>
      <w:tblPr>
        <w:tblStyle w:val="TableGrid"/>
        <w:tblW w:w="0" w:type="auto"/>
        <w:tblLook w:val="04A0" w:firstRow="1" w:lastRow="0" w:firstColumn="1" w:lastColumn="0" w:noHBand="0" w:noVBand="1"/>
      </w:tblPr>
      <w:tblGrid>
        <w:gridCol w:w="8275"/>
      </w:tblGrid>
      <w:tr w:rsidR="0041558C" w14:paraId="0A6A52F4" w14:textId="77777777" w:rsidTr="00580E27">
        <w:tc>
          <w:tcPr>
            <w:tcW w:w="8275" w:type="dxa"/>
          </w:tcPr>
          <w:p w14:paraId="74496EA5" w14:textId="0BA0A4FB" w:rsidR="0041558C" w:rsidRPr="002313EA" w:rsidRDefault="0041558C" w:rsidP="00580E27">
            <w:pPr>
              <w:rPr>
                <w:b/>
                <w:bCs/>
                <w:sz w:val="20"/>
                <w:szCs w:val="20"/>
              </w:rPr>
            </w:pPr>
            <w:r w:rsidRPr="002313EA">
              <w:rPr>
                <w:b/>
                <w:bCs/>
                <w:sz w:val="20"/>
                <w:szCs w:val="20"/>
              </w:rPr>
              <w:t>Benchmark Video and Discussions</w:t>
            </w:r>
          </w:p>
          <w:p w14:paraId="4026AD4C" w14:textId="10001615" w:rsidR="0041558C" w:rsidRPr="001E4967" w:rsidRDefault="0041558C" w:rsidP="0041558C">
            <w:pPr>
              <w:numPr>
                <w:ilvl w:val="0"/>
                <w:numId w:val="45"/>
              </w:numPr>
              <w:ind w:left="450"/>
              <w:rPr>
                <w:color w:val="000000" w:themeColor="text1"/>
                <w:sz w:val="20"/>
                <w:szCs w:val="20"/>
              </w:rPr>
            </w:pPr>
            <w:r>
              <w:rPr>
                <w:color w:val="000000" w:themeColor="text1"/>
                <w:sz w:val="20"/>
                <w:szCs w:val="20"/>
              </w:rPr>
              <w:t>Unit Launch “</w:t>
            </w:r>
            <w:r w:rsidR="00367DA7">
              <w:rPr>
                <w:color w:val="000000" w:themeColor="text1"/>
                <w:sz w:val="20"/>
                <w:szCs w:val="20"/>
              </w:rPr>
              <w:t>March Madness</w:t>
            </w:r>
            <w:r>
              <w:rPr>
                <w:color w:val="000000" w:themeColor="text1"/>
                <w:sz w:val="20"/>
                <w:szCs w:val="20"/>
              </w:rPr>
              <w:t>”</w:t>
            </w:r>
            <w:r w:rsidRPr="001E4967">
              <w:rPr>
                <w:color w:val="000000" w:themeColor="text1"/>
                <w:sz w:val="20"/>
                <w:szCs w:val="20"/>
              </w:rPr>
              <w:t xml:space="preserve"> </w:t>
            </w:r>
          </w:p>
          <w:p w14:paraId="26D3121B" w14:textId="77777777" w:rsidR="0041558C" w:rsidRPr="005A7EA5" w:rsidRDefault="0041558C" w:rsidP="0041558C">
            <w:pPr>
              <w:numPr>
                <w:ilvl w:val="0"/>
                <w:numId w:val="45"/>
              </w:numPr>
              <w:ind w:left="450"/>
              <w:rPr>
                <w:color w:val="000000" w:themeColor="text1"/>
                <w:sz w:val="20"/>
                <w:szCs w:val="20"/>
              </w:rPr>
            </w:pPr>
            <w:r w:rsidRPr="001E4967">
              <w:rPr>
                <w:color w:val="000000" w:themeColor="text1"/>
                <w:sz w:val="20"/>
                <w:szCs w:val="20"/>
              </w:rPr>
              <w:t>All Kinds of Data</w:t>
            </w:r>
          </w:p>
        </w:tc>
      </w:tr>
    </w:tbl>
    <w:p w14:paraId="2BFD1683" w14:textId="77777777" w:rsidR="0041558C" w:rsidRDefault="0041558C" w:rsidP="0041558C">
      <w:pPr>
        <w:contextualSpacing/>
      </w:pPr>
      <w:r>
        <w:rPr>
          <w:noProof/>
        </w:rPr>
        <mc:AlternateContent>
          <mc:Choice Requires="wps">
            <w:drawing>
              <wp:anchor distT="0" distB="0" distL="114300" distR="114300" simplePos="0" relativeHeight="251678720" behindDoc="0" locked="0" layoutInCell="1" allowOverlap="1" wp14:anchorId="2ACBABF0" wp14:editId="628FE409">
                <wp:simplePos x="0" y="0"/>
                <wp:positionH relativeFrom="column">
                  <wp:posOffset>-57150</wp:posOffset>
                </wp:positionH>
                <wp:positionV relativeFrom="paragraph">
                  <wp:posOffset>27940</wp:posOffset>
                </wp:positionV>
                <wp:extent cx="5264150" cy="281305"/>
                <wp:effectExtent l="0" t="0" r="0" b="4445"/>
                <wp:wrapNone/>
                <wp:docPr id="14" name="Text Box 14"/>
                <wp:cNvGraphicFramePr/>
                <a:graphic xmlns:a="http://schemas.openxmlformats.org/drawingml/2006/main">
                  <a:graphicData uri="http://schemas.microsoft.com/office/word/2010/wordprocessingShape">
                    <wps:wsp>
                      <wps:cNvSpPr txBox="1"/>
                      <wps:spPr>
                        <a:xfrm>
                          <a:off x="0" y="0"/>
                          <a:ext cx="5264150" cy="281305"/>
                        </a:xfrm>
                        <a:prstGeom prst="rect">
                          <a:avLst/>
                        </a:prstGeom>
                        <a:solidFill>
                          <a:schemeClr val="lt1"/>
                        </a:solidFill>
                        <a:ln w="6350">
                          <a:noFill/>
                        </a:ln>
                      </wps:spPr>
                      <wps:txbx>
                        <w:txbxContent>
                          <w:p w14:paraId="17F166AE" w14:textId="77777777" w:rsidR="0041558C" w:rsidRPr="002639AF" w:rsidRDefault="0041558C" w:rsidP="0041558C">
                            <w:pPr>
                              <w:shd w:val="clear" w:color="auto" w:fill="BFBFBF" w:themeFill="background1" w:themeFillShade="BF"/>
                              <w:jc w:val="center"/>
                              <w:rPr>
                                <w:b/>
                                <w:bCs/>
                                <w:sz w:val="20"/>
                                <w:szCs w:val="20"/>
                              </w:rPr>
                            </w:pPr>
                            <w:r w:rsidRPr="002639AF">
                              <w:rPr>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BABF0" id="Text Box 14" o:spid="_x0000_s1029" type="#_x0000_t202" style="position:absolute;margin-left:-4.5pt;margin-top:2.2pt;width:414.5pt;height:22.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" fillcolor="white [3201]" stroked="f" strokeweight=".5pt">
                <v:textbox>
                  <w:txbxContent>
                    <w:p w14:paraId="17F166AE" w14:textId="77777777" w:rsidR="0041558C" w:rsidRPr="002639AF" w:rsidRDefault="0041558C" w:rsidP="0041558C">
                      <w:pPr>
                        <w:shd w:val="clear" w:color="auto" w:fill="BFBFBF" w:themeFill="background1" w:themeFillShade="BF"/>
                        <w:jc w:val="center"/>
                        <w:rPr>
                          <w:b/>
                          <w:bCs/>
                          <w:sz w:val="20"/>
                          <w:szCs w:val="20"/>
                        </w:rPr>
                      </w:pPr>
                      <w:r w:rsidRPr="002639AF">
                        <w:rPr>
                          <w:b/>
                          <w:bCs/>
                          <w:sz w:val="20"/>
                          <w:szCs w:val="20"/>
                        </w:rPr>
                        <w:t>Instructional Activities: Learning</w:t>
                      </w:r>
                    </w:p>
                  </w:txbxContent>
                </v:textbox>
              </v:shape>
            </w:pict>
          </mc:Fallback>
        </mc:AlternateContent>
      </w:r>
      <w:r>
        <w:t xml:space="preserve">   </w:t>
      </w:r>
      <w:r>
        <w:tab/>
      </w:r>
      <w:r>
        <w:tab/>
        <w:t xml:space="preserve">    </w:t>
      </w:r>
    </w:p>
    <w:p w14:paraId="27555816" w14:textId="549A95B1" w:rsidR="0041558C" w:rsidRPr="002639AF" w:rsidRDefault="0041558C" w:rsidP="0041558C">
      <w:pPr>
        <w:contextualSpacing/>
      </w:pPr>
      <w:r>
        <w:t xml:space="preserve">                 </w:t>
      </w:r>
      <w:r>
        <w:tab/>
      </w:r>
      <w:r>
        <w:tab/>
      </w:r>
      <w:r>
        <w:tab/>
      </w:r>
      <w:r>
        <w:tab/>
      </w:r>
      <w:r>
        <w:tab/>
        <w:t xml:space="preserve">                                                                                                    </w:t>
      </w:r>
      <w:r w:rsidRPr="003E2C20">
        <w:rPr>
          <w:b/>
          <w:bCs/>
          <w:sz w:val="20"/>
          <w:szCs w:val="20"/>
          <w:highlight w:val="lightGray"/>
        </w:rPr>
        <w:t>Instructional</w:t>
      </w:r>
      <w:r w:rsidRPr="003E2C20">
        <w:rPr>
          <w:sz w:val="20"/>
          <w:szCs w:val="20"/>
          <w:highlight w:val="lightGray"/>
        </w:rPr>
        <w:t xml:space="preserve"> </w:t>
      </w:r>
      <w:r w:rsidRPr="003E2C20">
        <w:rPr>
          <w:b/>
          <w:bCs/>
          <w:sz w:val="20"/>
          <w:szCs w:val="20"/>
          <w:highlight w:val="lightGray"/>
        </w:rPr>
        <w:t xml:space="preserve">Activities: </w:t>
      </w:r>
      <w:r>
        <w:rPr>
          <w:b/>
          <w:bCs/>
          <w:sz w:val="20"/>
          <w:szCs w:val="20"/>
          <w:highlight w:val="lightGray"/>
        </w:rPr>
        <w:t>A</w:t>
      </w:r>
      <w:r w:rsidRPr="003E2C20">
        <w:rPr>
          <w:b/>
          <w:bCs/>
          <w:sz w:val="20"/>
          <w:szCs w:val="20"/>
          <w:highlight w:val="lightGray"/>
        </w:rPr>
        <w:t>dditional</w:t>
      </w:r>
    </w:p>
    <w:tbl>
      <w:tblPr>
        <w:tblStyle w:val="TableGrid"/>
        <w:tblW w:w="0" w:type="auto"/>
        <w:tblLook w:val="04A0" w:firstRow="1" w:lastRow="0" w:firstColumn="1" w:lastColumn="0" w:noHBand="0" w:noVBand="1"/>
      </w:tblPr>
      <w:tblGrid>
        <w:gridCol w:w="3237"/>
        <w:gridCol w:w="3237"/>
        <w:gridCol w:w="3238"/>
        <w:gridCol w:w="4233"/>
      </w:tblGrid>
      <w:tr w:rsidR="0041558C" w:rsidRPr="00A279C3" w14:paraId="664C79A4" w14:textId="77777777" w:rsidTr="00580E27">
        <w:trPr>
          <w:trHeight w:val="1655"/>
        </w:trPr>
        <w:tc>
          <w:tcPr>
            <w:tcW w:w="3237" w:type="dxa"/>
            <w:vMerge w:val="restart"/>
          </w:tcPr>
          <w:p w14:paraId="10211C30" w14:textId="77777777" w:rsidR="0041558C" w:rsidRPr="00A279C3" w:rsidRDefault="0041558C" w:rsidP="00580E27">
            <w:pPr>
              <w:contextualSpacing/>
              <w:jc w:val="center"/>
              <w:rPr>
                <w:b/>
                <w:bCs/>
                <w:sz w:val="22"/>
                <w:szCs w:val="22"/>
              </w:rPr>
            </w:pPr>
            <w:r w:rsidRPr="00A279C3">
              <w:rPr>
                <w:b/>
                <w:bCs/>
                <w:sz w:val="22"/>
                <w:szCs w:val="22"/>
              </w:rPr>
              <w:t>Instructional Texts/Websites</w:t>
            </w:r>
          </w:p>
          <w:p w14:paraId="614308E5" w14:textId="15CC22DA" w:rsidR="0041558C" w:rsidRDefault="0041558C" w:rsidP="0041558C">
            <w:pPr>
              <w:numPr>
                <w:ilvl w:val="0"/>
                <w:numId w:val="46"/>
              </w:numPr>
              <w:rPr>
                <w:color w:val="000000" w:themeColor="text1"/>
                <w:sz w:val="22"/>
                <w:szCs w:val="22"/>
              </w:rPr>
            </w:pPr>
            <w:r w:rsidRPr="00A279C3">
              <w:rPr>
                <w:color w:val="000000" w:themeColor="text1"/>
                <w:sz w:val="22"/>
                <w:szCs w:val="22"/>
              </w:rPr>
              <w:t>Read graphs to describe patterns (I, P)</w:t>
            </w:r>
          </w:p>
          <w:p w14:paraId="5361D598" w14:textId="558DB1B8" w:rsidR="001F2291" w:rsidRPr="00A279C3" w:rsidRDefault="001F2291" w:rsidP="0041558C">
            <w:pPr>
              <w:numPr>
                <w:ilvl w:val="0"/>
                <w:numId w:val="46"/>
              </w:numPr>
              <w:rPr>
                <w:color w:val="000000" w:themeColor="text1"/>
                <w:sz w:val="22"/>
                <w:szCs w:val="22"/>
              </w:rPr>
            </w:pPr>
            <w:r>
              <w:rPr>
                <w:sz w:val="22"/>
                <w:szCs w:val="22"/>
              </w:rPr>
              <w:t xml:space="preserve">Univariate </w:t>
            </w:r>
            <w:r w:rsidR="00A8069F">
              <w:rPr>
                <w:sz w:val="22"/>
                <w:szCs w:val="22"/>
              </w:rPr>
              <w:t>s</w:t>
            </w:r>
            <w:r>
              <w:rPr>
                <w:sz w:val="22"/>
                <w:szCs w:val="22"/>
              </w:rPr>
              <w:t xml:space="preserve">catter </w:t>
            </w:r>
            <w:r w:rsidR="00A8069F">
              <w:rPr>
                <w:sz w:val="22"/>
                <w:szCs w:val="22"/>
              </w:rPr>
              <w:t>p</w:t>
            </w:r>
            <w:r>
              <w:rPr>
                <w:sz w:val="22"/>
                <w:szCs w:val="22"/>
              </w:rPr>
              <w:t>lots (I)</w:t>
            </w:r>
          </w:p>
          <w:p w14:paraId="5021544C" w14:textId="72A9270E" w:rsidR="0041558C" w:rsidRPr="00A279C3" w:rsidRDefault="0041558C" w:rsidP="0041558C">
            <w:pPr>
              <w:numPr>
                <w:ilvl w:val="0"/>
                <w:numId w:val="46"/>
              </w:numPr>
              <w:rPr>
                <w:color w:val="000000" w:themeColor="text1"/>
                <w:sz w:val="22"/>
                <w:szCs w:val="22"/>
              </w:rPr>
            </w:pPr>
            <w:r w:rsidRPr="00A279C3">
              <w:rPr>
                <w:color w:val="000000" w:themeColor="text1"/>
                <w:sz w:val="22"/>
                <w:szCs w:val="22"/>
              </w:rPr>
              <w:t xml:space="preserve">Compare and contrast: </w:t>
            </w:r>
            <w:r w:rsidR="00A279C3" w:rsidRPr="00A279C3">
              <w:rPr>
                <w:color w:val="000000" w:themeColor="text1"/>
                <w:sz w:val="22"/>
                <w:szCs w:val="22"/>
              </w:rPr>
              <w:t>types of graphical representations</w:t>
            </w:r>
            <w:r w:rsidRPr="00A279C3">
              <w:rPr>
                <w:color w:val="000000" w:themeColor="text1"/>
                <w:sz w:val="22"/>
                <w:szCs w:val="22"/>
              </w:rPr>
              <w:t xml:space="preserve"> (IV)</w:t>
            </w:r>
          </w:p>
          <w:p w14:paraId="40E93F41" w14:textId="0923F15B" w:rsidR="0041558C" w:rsidRPr="00A279C3" w:rsidRDefault="00A279C3" w:rsidP="0041558C">
            <w:pPr>
              <w:numPr>
                <w:ilvl w:val="0"/>
                <w:numId w:val="46"/>
              </w:numPr>
              <w:rPr>
                <w:color w:val="000000" w:themeColor="text1"/>
                <w:sz w:val="22"/>
                <w:szCs w:val="22"/>
              </w:rPr>
            </w:pPr>
            <w:r w:rsidRPr="00A279C3">
              <w:rPr>
                <w:color w:val="000000" w:themeColor="text1"/>
                <w:sz w:val="22"/>
                <w:szCs w:val="22"/>
              </w:rPr>
              <w:t>Synthesize</w:t>
            </w:r>
            <w:r w:rsidR="0041558C" w:rsidRPr="00A279C3">
              <w:rPr>
                <w:color w:val="000000" w:themeColor="text1"/>
                <w:sz w:val="22"/>
                <w:szCs w:val="22"/>
              </w:rPr>
              <w:t xml:space="preserve"> information (I, P)</w:t>
            </w:r>
          </w:p>
          <w:p w14:paraId="4F2C7EA6" w14:textId="771880B3" w:rsidR="0041558C" w:rsidRPr="00A279C3" w:rsidRDefault="0041558C" w:rsidP="0041558C">
            <w:pPr>
              <w:numPr>
                <w:ilvl w:val="0"/>
                <w:numId w:val="46"/>
              </w:numPr>
              <w:rPr>
                <w:color w:val="000000" w:themeColor="text1"/>
                <w:sz w:val="22"/>
                <w:szCs w:val="22"/>
              </w:rPr>
            </w:pPr>
            <w:r w:rsidRPr="00A279C3">
              <w:rPr>
                <w:color w:val="000000" w:themeColor="text1"/>
                <w:sz w:val="22"/>
                <w:szCs w:val="22"/>
              </w:rPr>
              <w:t xml:space="preserve">Read </w:t>
            </w:r>
            <w:r w:rsidR="00A279C3" w:rsidRPr="00A279C3">
              <w:rPr>
                <w:color w:val="000000" w:themeColor="text1"/>
                <w:sz w:val="22"/>
                <w:szCs w:val="22"/>
              </w:rPr>
              <w:t>various</w:t>
            </w:r>
            <w:r w:rsidRPr="00A279C3">
              <w:rPr>
                <w:color w:val="000000" w:themeColor="text1"/>
                <w:sz w:val="22"/>
                <w:szCs w:val="22"/>
              </w:rPr>
              <w:t xml:space="preserve"> graphs (I, P)</w:t>
            </w:r>
          </w:p>
          <w:p w14:paraId="3803CB4C" w14:textId="71675FD9" w:rsidR="0041558C" w:rsidRPr="00A279C3" w:rsidRDefault="0041558C" w:rsidP="0041558C">
            <w:pPr>
              <w:numPr>
                <w:ilvl w:val="0"/>
                <w:numId w:val="46"/>
              </w:numPr>
              <w:rPr>
                <w:color w:val="000000" w:themeColor="text1"/>
                <w:sz w:val="22"/>
                <w:szCs w:val="22"/>
              </w:rPr>
            </w:pPr>
            <w:r w:rsidRPr="00A279C3">
              <w:rPr>
                <w:color w:val="000000" w:themeColor="text1"/>
                <w:sz w:val="22"/>
                <w:szCs w:val="22"/>
              </w:rPr>
              <w:t xml:space="preserve">Create a preparation plan </w:t>
            </w:r>
          </w:p>
          <w:p w14:paraId="049AEFF0" w14:textId="77777777" w:rsidR="0041558C" w:rsidRPr="00A279C3" w:rsidRDefault="0041558C" w:rsidP="00580E27">
            <w:pPr>
              <w:ind w:left="360"/>
              <w:rPr>
                <w:color w:val="000000" w:themeColor="text1"/>
                <w:sz w:val="22"/>
                <w:szCs w:val="22"/>
              </w:rPr>
            </w:pPr>
            <w:r w:rsidRPr="00A279C3">
              <w:rPr>
                <w:color w:val="000000" w:themeColor="text1"/>
                <w:sz w:val="22"/>
                <w:szCs w:val="22"/>
              </w:rPr>
              <w:t>(I, P, SG, IV)</w:t>
            </w:r>
          </w:p>
          <w:p w14:paraId="46F38F0C" w14:textId="77777777" w:rsidR="0041558C" w:rsidRPr="00A279C3" w:rsidRDefault="0041558C" w:rsidP="00580E27">
            <w:pPr>
              <w:contextualSpacing/>
              <w:rPr>
                <w:sz w:val="22"/>
                <w:szCs w:val="22"/>
              </w:rPr>
            </w:pPr>
          </w:p>
          <w:p w14:paraId="08C3966E" w14:textId="77777777" w:rsidR="0041558C" w:rsidRPr="00A279C3" w:rsidRDefault="0041558C" w:rsidP="00580E27">
            <w:pPr>
              <w:contextualSpacing/>
              <w:rPr>
                <w:sz w:val="22"/>
                <w:szCs w:val="22"/>
              </w:rPr>
            </w:pPr>
          </w:p>
          <w:p w14:paraId="526EAFFC" w14:textId="77777777" w:rsidR="0041558C" w:rsidRPr="00A279C3" w:rsidRDefault="0041558C" w:rsidP="00580E27">
            <w:pPr>
              <w:rPr>
                <w:color w:val="000000" w:themeColor="text1"/>
                <w:sz w:val="22"/>
                <w:szCs w:val="22"/>
              </w:rPr>
            </w:pPr>
          </w:p>
        </w:tc>
        <w:tc>
          <w:tcPr>
            <w:tcW w:w="3237" w:type="dxa"/>
            <w:vMerge w:val="restart"/>
          </w:tcPr>
          <w:p w14:paraId="7B622EF5" w14:textId="77777777" w:rsidR="0041558C" w:rsidRPr="00A279C3" w:rsidRDefault="0041558C" w:rsidP="00580E27">
            <w:pPr>
              <w:contextualSpacing/>
              <w:jc w:val="center"/>
              <w:rPr>
                <w:b/>
                <w:bCs/>
                <w:sz w:val="22"/>
                <w:szCs w:val="22"/>
              </w:rPr>
            </w:pPr>
            <w:r w:rsidRPr="00A279C3">
              <w:rPr>
                <w:b/>
                <w:bCs/>
                <w:sz w:val="22"/>
                <w:szCs w:val="22"/>
              </w:rPr>
              <w:t>Instructional Videos</w:t>
            </w:r>
          </w:p>
          <w:p w14:paraId="507A5F9F" w14:textId="6F7F8BCB" w:rsidR="00A279C3" w:rsidRPr="00A279C3" w:rsidRDefault="001F2291" w:rsidP="00A279C3">
            <w:pPr>
              <w:keepLines/>
              <w:numPr>
                <w:ilvl w:val="0"/>
                <w:numId w:val="34"/>
              </w:numPr>
              <w:rPr>
                <w:sz w:val="22"/>
                <w:szCs w:val="22"/>
              </w:rPr>
            </w:pPr>
            <w:r>
              <w:rPr>
                <w:sz w:val="22"/>
                <w:szCs w:val="22"/>
              </w:rPr>
              <w:t>Univariate Scatter Plots (I, P)</w:t>
            </w:r>
          </w:p>
          <w:p w14:paraId="01B349DB" w14:textId="2AF6A763" w:rsidR="00A279C3" w:rsidRPr="00A279C3" w:rsidRDefault="00A279C3" w:rsidP="00A279C3">
            <w:pPr>
              <w:keepLines/>
              <w:numPr>
                <w:ilvl w:val="0"/>
                <w:numId w:val="34"/>
              </w:numPr>
              <w:rPr>
                <w:sz w:val="22"/>
                <w:szCs w:val="22"/>
              </w:rPr>
            </w:pPr>
            <w:r w:rsidRPr="00A279C3">
              <w:rPr>
                <w:sz w:val="22"/>
                <w:szCs w:val="22"/>
              </w:rPr>
              <w:t>Learn shapes of distributions (I)</w:t>
            </w:r>
          </w:p>
          <w:p w14:paraId="1E01E3C8" w14:textId="2B0CA365" w:rsidR="00A279C3" w:rsidRDefault="00A279C3" w:rsidP="00A279C3">
            <w:pPr>
              <w:keepLines/>
              <w:numPr>
                <w:ilvl w:val="0"/>
                <w:numId w:val="34"/>
              </w:numPr>
              <w:rPr>
                <w:sz w:val="22"/>
                <w:szCs w:val="22"/>
              </w:rPr>
            </w:pPr>
            <w:r w:rsidRPr="00A279C3">
              <w:rPr>
                <w:sz w:val="22"/>
                <w:szCs w:val="22"/>
              </w:rPr>
              <w:t>Features of distributions (outliers, clusters, and gaps) (IV)</w:t>
            </w:r>
          </w:p>
          <w:p w14:paraId="1EE52213" w14:textId="0348712A" w:rsidR="001F2291" w:rsidRPr="00A279C3" w:rsidRDefault="001F2291" w:rsidP="00A279C3">
            <w:pPr>
              <w:keepLines/>
              <w:numPr>
                <w:ilvl w:val="0"/>
                <w:numId w:val="34"/>
              </w:numPr>
              <w:rPr>
                <w:sz w:val="22"/>
                <w:szCs w:val="22"/>
              </w:rPr>
            </w:pPr>
            <w:r>
              <w:rPr>
                <w:sz w:val="22"/>
                <w:szCs w:val="22"/>
              </w:rPr>
              <w:t>Scatterplots/</w:t>
            </w:r>
            <w:r w:rsidR="00A8069F">
              <w:rPr>
                <w:sz w:val="22"/>
                <w:szCs w:val="22"/>
              </w:rPr>
              <w:t>b</w:t>
            </w:r>
            <w:r>
              <w:rPr>
                <w:sz w:val="22"/>
                <w:szCs w:val="22"/>
              </w:rPr>
              <w:t xml:space="preserve">ivariate </w:t>
            </w:r>
            <w:r w:rsidR="00A8069F">
              <w:rPr>
                <w:sz w:val="22"/>
                <w:szCs w:val="22"/>
              </w:rPr>
              <w:t>d</w:t>
            </w:r>
            <w:r>
              <w:rPr>
                <w:sz w:val="22"/>
                <w:szCs w:val="22"/>
              </w:rPr>
              <w:t>ata (P)</w:t>
            </w:r>
          </w:p>
          <w:p w14:paraId="3F33F7C5" w14:textId="6C7687EF" w:rsidR="0041558C" w:rsidRPr="00A279C3" w:rsidRDefault="00A279C3" w:rsidP="00A279C3">
            <w:pPr>
              <w:keepLines/>
              <w:numPr>
                <w:ilvl w:val="0"/>
                <w:numId w:val="34"/>
              </w:numPr>
              <w:rPr>
                <w:sz w:val="22"/>
                <w:szCs w:val="22"/>
              </w:rPr>
            </w:pPr>
            <w:r w:rsidRPr="00A279C3">
              <w:rPr>
                <w:sz w:val="22"/>
                <w:szCs w:val="22"/>
              </w:rPr>
              <w:t>Compare two distributions</w:t>
            </w:r>
            <w:r w:rsidRPr="00A279C3">
              <w:rPr>
                <w:color w:val="000000" w:themeColor="text1"/>
                <w:sz w:val="22"/>
                <w:szCs w:val="22"/>
              </w:rPr>
              <w:t xml:space="preserve"> (P)</w:t>
            </w:r>
          </w:p>
        </w:tc>
        <w:tc>
          <w:tcPr>
            <w:tcW w:w="3238" w:type="dxa"/>
            <w:vMerge w:val="restart"/>
          </w:tcPr>
          <w:p w14:paraId="47B52738" w14:textId="77777777" w:rsidR="0041558C" w:rsidRPr="00A279C3" w:rsidRDefault="0041558C" w:rsidP="00580E27">
            <w:pPr>
              <w:contextualSpacing/>
              <w:jc w:val="center"/>
              <w:rPr>
                <w:b/>
                <w:bCs/>
                <w:sz w:val="22"/>
                <w:szCs w:val="22"/>
              </w:rPr>
            </w:pPr>
            <w:r w:rsidRPr="00A279C3">
              <w:rPr>
                <w:b/>
                <w:bCs/>
                <w:sz w:val="22"/>
                <w:szCs w:val="22"/>
              </w:rPr>
              <w:t>How-to Sheets</w:t>
            </w:r>
          </w:p>
          <w:p w14:paraId="24D359DF" w14:textId="4848C725" w:rsidR="00A279C3" w:rsidRPr="00A279C3" w:rsidRDefault="00A279C3" w:rsidP="001F2291">
            <w:pPr>
              <w:keepLines/>
              <w:numPr>
                <w:ilvl w:val="0"/>
                <w:numId w:val="34"/>
              </w:numPr>
              <w:rPr>
                <w:sz w:val="22"/>
                <w:szCs w:val="22"/>
              </w:rPr>
            </w:pPr>
            <w:r w:rsidRPr="00A279C3">
              <w:rPr>
                <w:sz w:val="22"/>
                <w:szCs w:val="22"/>
              </w:rPr>
              <w:t xml:space="preserve">Create a </w:t>
            </w:r>
            <w:r w:rsidR="001F2291">
              <w:rPr>
                <w:sz w:val="22"/>
                <w:szCs w:val="22"/>
              </w:rPr>
              <w:t>scatter plot</w:t>
            </w:r>
          </w:p>
          <w:p w14:paraId="616D9F42" w14:textId="3F5E0B20" w:rsidR="0041558C" w:rsidRDefault="00A279C3" w:rsidP="00A279C3">
            <w:pPr>
              <w:keepLines/>
              <w:numPr>
                <w:ilvl w:val="0"/>
                <w:numId w:val="34"/>
              </w:numPr>
              <w:rPr>
                <w:sz w:val="22"/>
                <w:szCs w:val="22"/>
              </w:rPr>
            </w:pPr>
            <w:r w:rsidRPr="00A279C3">
              <w:rPr>
                <w:sz w:val="22"/>
                <w:szCs w:val="22"/>
              </w:rPr>
              <w:t>Identify an outlier</w:t>
            </w:r>
          </w:p>
          <w:p w14:paraId="15DD922F" w14:textId="3459B022" w:rsidR="001F2291" w:rsidRPr="00A279C3" w:rsidRDefault="001F2291" w:rsidP="00A279C3">
            <w:pPr>
              <w:keepLines/>
              <w:numPr>
                <w:ilvl w:val="0"/>
                <w:numId w:val="34"/>
              </w:numPr>
              <w:rPr>
                <w:sz w:val="22"/>
                <w:szCs w:val="22"/>
              </w:rPr>
            </w:pPr>
            <w:r>
              <w:rPr>
                <w:sz w:val="22"/>
                <w:szCs w:val="22"/>
              </w:rPr>
              <w:t>Exploring linear, quadratic, and exponential functions in scatter plots</w:t>
            </w:r>
          </w:p>
          <w:p w14:paraId="45838EC1" w14:textId="77777777" w:rsidR="0041558C" w:rsidRPr="00A279C3" w:rsidRDefault="0041558C" w:rsidP="00580E27">
            <w:pPr>
              <w:ind w:left="72"/>
              <w:rPr>
                <w:color w:val="000000" w:themeColor="text1"/>
                <w:sz w:val="22"/>
                <w:szCs w:val="22"/>
              </w:rPr>
            </w:pPr>
          </w:p>
          <w:p w14:paraId="63084B8B" w14:textId="77777777" w:rsidR="0041558C" w:rsidRPr="00A279C3" w:rsidRDefault="0041558C" w:rsidP="00580E27">
            <w:pPr>
              <w:rPr>
                <w:color w:val="000000" w:themeColor="text1"/>
                <w:sz w:val="22"/>
                <w:szCs w:val="22"/>
              </w:rPr>
            </w:pPr>
          </w:p>
        </w:tc>
        <w:tc>
          <w:tcPr>
            <w:tcW w:w="4233" w:type="dxa"/>
            <w:shd w:val="clear" w:color="auto" w:fill="E7E6E6" w:themeFill="background2"/>
          </w:tcPr>
          <w:p w14:paraId="5046EDA2" w14:textId="77777777" w:rsidR="0041558C" w:rsidRPr="00A279C3" w:rsidRDefault="0041558C" w:rsidP="00580E27">
            <w:pPr>
              <w:contextualSpacing/>
              <w:jc w:val="center"/>
              <w:rPr>
                <w:b/>
                <w:bCs/>
                <w:sz w:val="22"/>
                <w:szCs w:val="22"/>
              </w:rPr>
            </w:pPr>
            <w:r w:rsidRPr="00A279C3">
              <w:rPr>
                <w:b/>
                <w:bCs/>
                <w:sz w:val="22"/>
                <w:szCs w:val="22"/>
              </w:rPr>
              <w:t>Practice</w:t>
            </w:r>
          </w:p>
          <w:p w14:paraId="040C5F11" w14:textId="3B32132D" w:rsidR="00A279C3" w:rsidRPr="00601BBD" w:rsidRDefault="00A279C3" w:rsidP="00A279C3">
            <w:pPr>
              <w:numPr>
                <w:ilvl w:val="0"/>
                <w:numId w:val="46"/>
              </w:numPr>
              <w:rPr>
                <w:color w:val="000000" w:themeColor="text1"/>
                <w:sz w:val="22"/>
                <w:szCs w:val="22"/>
              </w:rPr>
            </w:pPr>
            <w:r w:rsidRPr="00601BBD">
              <w:rPr>
                <w:color w:val="000000" w:themeColor="text1"/>
                <w:sz w:val="22"/>
                <w:szCs w:val="22"/>
              </w:rPr>
              <w:t>Create each type of graphical representation (P)</w:t>
            </w:r>
          </w:p>
          <w:p w14:paraId="630A2B70" w14:textId="1710F538" w:rsidR="00A279C3" w:rsidRPr="00601BBD" w:rsidRDefault="00A279C3" w:rsidP="00A279C3">
            <w:pPr>
              <w:numPr>
                <w:ilvl w:val="0"/>
                <w:numId w:val="46"/>
              </w:numPr>
              <w:rPr>
                <w:color w:val="000000" w:themeColor="text1"/>
                <w:sz w:val="22"/>
                <w:szCs w:val="22"/>
              </w:rPr>
            </w:pPr>
            <w:r w:rsidRPr="00601BBD">
              <w:rPr>
                <w:color w:val="000000" w:themeColor="text1"/>
                <w:sz w:val="22"/>
                <w:szCs w:val="22"/>
              </w:rPr>
              <w:t>Write a story based on a graph (I)</w:t>
            </w:r>
          </w:p>
          <w:p w14:paraId="11402EB4" w14:textId="3A42FFF9" w:rsidR="00A279C3" w:rsidRPr="00A279C3" w:rsidRDefault="00A279C3" w:rsidP="00A279C3">
            <w:pPr>
              <w:numPr>
                <w:ilvl w:val="0"/>
                <w:numId w:val="46"/>
              </w:numPr>
              <w:rPr>
                <w:color w:val="000000" w:themeColor="text1"/>
                <w:sz w:val="22"/>
                <w:szCs w:val="22"/>
              </w:rPr>
            </w:pPr>
            <w:r w:rsidRPr="00601BBD">
              <w:rPr>
                <w:color w:val="000000" w:themeColor="text1"/>
                <w:sz w:val="22"/>
                <w:szCs w:val="22"/>
              </w:rPr>
              <w:t>Represent data numerically and graphically (I, P)</w:t>
            </w:r>
          </w:p>
        </w:tc>
      </w:tr>
      <w:tr w:rsidR="0041558C" w:rsidRPr="00A279C3" w14:paraId="469D23A1" w14:textId="77777777" w:rsidTr="00580E27">
        <w:trPr>
          <w:trHeight w:val="1561"/>
        </w:trPr>
        <w:tc>
          <w:tcPr>
            <w:tcW w:w="3237" w:type="dxa"/>
            <w:vMerge/>
          </w:tcPr>
          <w:p w14:paraId="1EE38902" w14:textId="77777777" w:rsidR="0041558C" w:rsidRPr="00A279C3" w:rsidRDefault="0041558C" w:rsidP="00580E27">
            <w:pPr>
              <w:rPr>
                <w:sz w:val="22"/>
                <w:szCs w:val="22"/>
              </w:rPr>
            </w:pPr>
          </w:p>
        </w:tc>
        <w:tc>
          <w:tcPr>
            <w:tcW w:w="3237" w:type="dxa"/>
            <w:vMerge/>
          </w:tcPr>
          <w:p w14:paraId="1A0BD1F1" w14:textId="77777777" w:rsidR="0041558C" w:rsidRPr="00A279C3" w:rsidRDefault="0041558C" w:rsidP="00580E27">
            <w:pPr>
              <w:rPr>
                <w:sz w:val="22"/>
                <w:szCs w:val="22"/>
              </w:rPr>
            </w:pPr>
          </w:p>
        </w:tc>
        <w:tc>
          <w:tcPr>
            <w:tcW w:w="3238" w:type="dxa"/>
            <w:vMerge/>
          </w:tcPr>
          <w:p w14:paraId="5281D794" w14:textId="77777777" w:rsidR="0041558C" w:rsidRPr="00A279C3" w:rsidRDefault="0041558C" w:rsidP="00580E27">
            <w:pPr>
              <w:rPr>
                <w:sz w:val="22"/>
                <w:szCs w:val="22"/>
              </w:rPr>
            </w:pPr>
          </w:p>
        </w:tc>
        <w:tc>
          <w:tcPr>
            <w:tcW w:w="4233" w:type="dxa"/>
            <w:shd w:val="clear" w:color="auto" w:fill="E7E6E6" w:themeFill="background2"/>
          </w:tcPr>
          <w:p w14:paraId="5A38181D" w14:textId="77777777" w:rsidR="0041558C" w:rsidRPr="00A279C3" w:rsidRDefault="0041558C" w:rsidP="00580E27">
            <w:pPr>
              <w:jc w:val="center"/>
              <w:rPr>
                <w:b/>
                <w:bCs/>
                <w:sz w:val="22"/>
                <w:szCs w:val="22"/>
              </w:rPr>
            </w:pPr>
            <w:r w:rsidRPr="00A279C3">
              <w:rPr>
                <w:b/>
                <w:bCs/>
                <w:sz w:val="22"/>
                <w:szCs w:val="22"/>
              </w:rPr>
              <w:t>Application</w:t>
            </w:r>
          </w:p>
          <w:p w14:paraId="27973EE2" w14:textId="089F7CF8" w:rsidR="0041558C" w:rsidRPr="00601BBD" w:rsidRDefault="0041558C" w:rsidP="0041558C">
            <w:pPr>
              <w:numPr>
                <w:ilvl w:val="0"/>
                <w:numId w:val="46"/>
              </w:numPr>
              <w:rPr>
                <w:color w:val="000000" w:themeColor="text1"/>
                <w:sz w:val="22"/>
                <w:szCs w:val="22"/>
              </w:rPr>
            </w:pPr>
            <w:r w:rsidRPr="00601BBD">
              <w:rPr>
                <w:color w:val="000000" w:themeColor="text1"/>
                <w:sz w:val="22"/>
                <w:szCs w:val="22"/>
              </w:rPr>
              <w:t xml:space="preserve">Compare and contrast </w:t>
            </w:r>
            <w:r w:rsidR="00A279C3" w:rsidRPr="00601BBD">
              <w:rPr>
                <w:color w:val="000000" w:themeColor="text1"/>
                <w:sz w:val="22"/>
                <w:szCs w:val="22"/>
              </w:rPr>
              <w:t>purposes for specific graphical representations</w:t>
            </w:r>
            <w:r w:rsidRPr="00601BBD">
              <w:rPr>
                <w:color w:val="000000" w:themeColor="text1"/>
                <w:sz w:val="22"/>
                <w:szCs w:val="22"/>
              </w:rPr>
              <w:t xml:space="preserve"> (P, SG)</w:t>
            </w:r>
          </w:p>
          <w:p w14:paraId="7054243D" w14:textId="77777777" w:rsidR="0041558C" w:rsidRPr="00601BBD" w:rsidRDefault="0041558C" w:rsidP="0041558C">
            <w:pPr>
              <w:numPr>
                <w:ilvl w:val="0"/>
                <w:numId w:val="46"/>
              </w:numPr>
              <w:rPr>
                <w:color w:val="000000" w:themeColor="text1"/>
                <w:sz w:val="22"/>
                <w:szCs w:val="22"/>
              </w:rPr>
            </w:pPr>
            <w:r w:rsidRPr="00601BBD">
              <w:rPr>
                <w:color w:val="000000" w:themeColor="text1"/>
                <w:sz w:val="22"/>
                <w:szCs w:val="22"/>
              </w:rPr>
              <w:t>Synthesize information (I)</w:t>
            </w:r>
          </w:p>
          <w:p w14:paraId="66FF2494" w14:textId="32CAB4EB" w:rsidR="0041558C" w:rsidRPr="00601BBD" w:rsidRDefault="0041558C" w:rsidP="0041558C">
            <w:pPr>
              <w:numPr>
                <w:ilvl w:val="0"/>
                <w:numId w:val="46"/>
              </w:numPr>
              <w:rPr>
                <w:color w:val="000000" w:themeColor="text1"/>
                <w:sz w:val="22"/>
                <w:szCs w:val="22"/>
              </w:rPr>
            </w:pPr>
            <w:r w:rsidRPr="00601BBD">
              <w:rPr>
                <w:color w:val="000000" w:themeColor="text1"/>
                <w:sz w:val="22"/>
                <w:szCs w:val="22"/>
              </w:rPr>
              <w:t xml:space="preserve">Design a </w:t>
            </w:r>
            <w:r w:rsidR="00A279C3" w:rsidRPr="00601BBD">
              <w:rPr>
                <w:color w:val="000000" w:themeColor="text1"/>
                <w:sz w:val="22"/>
                <w:szCs w:val="22"/>
              </w:rPr>
              <w:t>presentation</w:t>
            </w:r>
            <w:r w:rsidRPr="00601BBD">
              <w:rPr>
                <w:color w:val="000000" w:themeColor="text1"/>
                <w:sz w:val="22"/>
                <w:szCs w:val="22"/>
              </w:rPr>
              <w:t xml:space="preserve"> (I, P)</w:t>
            </w:r>
          </w:p>
          <w:p w14:paraId="652B3BAC" w14:textId="77777777" w:rsidR="0041558C" w:rsidRPr="00A279C3" w:rsidRDefault="0041558C" w:rsidP="0041558C">
            <w:pPr>
              <w:numPr>
                <w:ilvl w:val="0"/>
                <w:numId w:val="46"/>
              </w:numPr>
              <w:rPr>
                <w:color w:val="000000" w:themeColor="text1"/>
                <w:sz w:val="22"/>
                <w:szCs w:val="22"/>
              </w:rPr>
            </w:pPr>
            <w:r w:rsidRPr="00601BBD">
              <w:rPr>
                <w:color w:val="000000" w:themeColor="text1"/>
                <w:sz w:val="22"/>
                <w:szCs w:val="22"/>
              </w:rPr>
              <w:t>Create a way to educate others (I, P, SG)</w:t>
            </w:r>
          </w:p>
        </w:tc>
      </w:tr>
      <w:tr w:rsidR="0041558C" w:rsidRPr="00A279C3" w14:paraId="1B1460D0" w14:textId="77777777" w:rsidTr="00580E27">
        <w:trPr>
          <w:trHeight w:val="1696"/>
        </w:trPr>
        <w:tc>
          <w:tcPr>
            <w:tcW w:w="3237" w:type="dxa"/>
            <w:vMerge w:val="restart"/>
          </w:tcPr>
          <w:p w14:paraId="156CB1C8" w14:textId="77777777" w:rsidR="0041558C" w:rsidRPr="00A279C3" w:rsidRDefault="0041558C" w:rsidP="00580E27">
            <w:pPr>
              <w:jc w:val="center"/>
              <w:rPr>
                <w:b/>
                <w:bCs/>
                <w:sz w:val="22"/>
                <w:szCs w:val="22"/>
              </w:rPr>
            </w:pPr>
            <w:r w:rsidRPr="00A279C3">
              <w:rPr>
                <w:b/>
                <w:bCs/>
                <w:sz w:val="22"/>
                <w:szCs w:val="22"/>
              </w:rPr>
              <w:t>Interactive Websites</w:t>
            </w:r>
          </w:p>
          <w:p w14:paraId="61E608C8" w14:textId="77777777" w:rsidR="00A279C3" w:rsidRPr="00A279C3" w:rsidRDefault="00A279C3" w:rsidP="00A279C3">
            <w:pPr>
              <w:keepLines/>
              <w:numPr>
                <w:ilvl w:val="0"/>
                <w:numId w:val="34"/>
              </w:numPr>
              <w:rPr>
                <w:sz w:val="22"/>
                <w:szCs w:val="22"/>
              </w:rPr>
            </w:pPr>
            <w:r w:rsidRPr="00A279C3">
              <w:rPr>
                <w:sz w:val="22"/>
                <w:szCs w:val="22"/>
              </w:rPr>
              <w:t>Core Math Tools</w:t>
            </w:r>
          </w:p>
          <w:p w14:paraId="50EBBE2B" w14:textId="77777777" w:rsidR="00A279C3" w:rsidRPr="00A279C3" w:rsidRDefault="00A279C3" w:rsidP="00A279C3">
            <w:pPr>
              <w:keepLines/>
              <w:numPr>
                <w:ilvl w:val="0"/>
                <w:numId w:val="34"/>
              </w:numPr>
              <w:rPr>
                <w:sz w:val="22"/>
                <w:szCs w:val="22"/>
              </w:rPr>
            </w:pPr>
            <w:r w:rsidRPr="00A279C3">
              <w:rPr>
                <w:sz w:val="22"/>
                <w:szCs w:val="22"/>
              </w:rPr>
              <w:t>Tinkerplots</w:t>
            </w:r>
          </w:p>
          <w:p w14:paraId="7EEB4578" w14:textId="6F34FB33" w:rsidR="00A279C3" w:rsidRDefault="00A279C3" w:rsidP="00A279C3">
            <w:pPr>
              <w:keepLines/>
              <w:numPr>
                <w:ilvl w:val="0"/>
                <w:numId w:val="34"/>
              </w:numPr>
              <w:rPr>
                <w:sz w:val="22"/>
                <w:szCs w:val="22"/>
              </w:rPr>
            </w:pPr>
            <w:r w:rsidRPr="00A279C3">
              <w:rPr>
                <w:sz w:val="22"/>
                <w:szCs w:val="22"/>
              </w:rPr>
              <w:t>Statistical Simulations</w:t>
            </w:r>
          </w:p>
          <w:p w14:paraId="12B920F4" w14:textId="77777777" w:rsidR="0041558C" w:rsidRPr="00A279C3" w:rsidRDefault="0041558C" w:rsidP="00580E27">
            <w:pPr>
              <w:rPr>
                <w:b/>
                <w:bCs/>
                <w:sz w:val="22"/>
                <w:szCs w:val="22"/>
              </w:rPr>
            </w:pPr>
          </w:p>
          <w:p w14:paraId="6331EE28" w14:textId="77777777" w:rsidR="0041558C" w:rsidRPr="00A279C3" w:rsidRDefault="0041558C" w:rsidP="00580E27">
            <w:pPr>
              <w:rPr>
                <w:sz w:val="22"/>
                <w:szCs w:val="22"/>
              </w:rPr>
            </w:pPr>
          </w:p>
          <w:p w14:paraId="0D8A533E" w14:textId="77777777" w:rsidR="0041558C" w:rsidRPr="00A279C3" w:rsidRDefault="0041558C" w:rsidP="00580E27">
            <w:pPr>
              <w:rPr>
                <w:sz w:val="22"/>
                <w:szCs w:val="22"/>
              </w:rPr>
            </w:pPr>
          </w:p>
        </w:tc>
        <w:tc>
          <w:tcPr>
            <w:tcW w:w="3237" w:type="dxa"/>
            <w:vMerge w:val="restart"/>
          </w:tcPr>
          <w:p w14:paraId="0EA83BC8" w14:textId="77777777" w:rsidR="0041558C" w:rsidRPr="00A279C3" w:rsidRDefault="0041558C" w:rsidP="00580E27">
            <w:pPr>
              <w:jc w:val="center"/>
              <w:rPr>
                <w:b/>
                <w:bCs/>
                <w:sz w:val="22"/>
                <w:szCs w:val="22"/>
              </w:rPr>
            </w:pPr>
            <w:r w:rsidRPr="00A279C3">
              <w:rPr>
                <w:b/>
                <w:bCs/>
                <w:sz w:val="22"/>
                <w:szCs w:val="22"/>
              </w:rPr>
              <w:t>Learning Centers</w:t>
            </w:r>
          </w:p>
          <w:p w14:paraId="5ADD60F1" w14:textId="4EFCAFE3" w:rsidR="0041558C" w:rsidRPr="00A279C3" w:rsidRDefault="0041558C" w:rsidP="0041558C">
            <w:pPr>
              <w:keepLines/>
              <w:numPr>
                <w:ilvl w:val="0"/>
                <w:numId w:val="47"/>
              </w:numPr>
              <w:rPr>
                <w:sz w:val="22"/>
                <w:szCs w:val="22"/>
              </w:rPr>
            </w:pPr>
            <w:r w:rsidRPr="00A279C3">
              <w:rPr>
                <w:sz w:val="22"/>
                <w:szCs w:val="22"/>
              </w:rPr>
              <w:t>Compare and contrast data representations (P, SG)</w:t>
            </w:r>
          </w:p>
          <w:p w14:paraId="79DCF116" w14:textId="6EA752BB" w:rsidR="0041558C" w:rsidRPr="00A279C3" w:rsidRDefault="0041558C" w:rsidP="0041558C">
            <w:pPr>
              <w:keepLines/>
              <w:numPr>
                <w:ilvl w:val="0"/>
                <w:numId w:val="47"/>
              </w:numPr>
              <w:rPr>
                <w:sz w:val="22"/>
                <w:szCs w:val="22"/>
              </w:rPr>
            </w:pPr>
            <w:r w:rsidRPr="00A279C3">
              <w:rPr>
                <w:sz w:val="22"/>
                <w:szCs w:val="22"/>
              </w:rPr>
              <w:t>Identify symmetrical and nonsymmetrical distributions (P)</w:t>
            </w:r>
          </w:p>
          <w:p w14:paraId="2C19DCA5" w14:textId="7B2D285A" w:rsidR="0041558C" w:rsidRPr="00A279C3" w:rsidRDefault="0041558C" w:rsidP="0041558C">
            <w:pPr>
              <w:keepLines/>
              <w:numPr>
                <w:ilvl w:val="0"/>
                <w:numId w:val="47"/>
              </w:numPr>
              <w:rPr>
                <w:sz w:val="22"/>
                <w:szCs w:val="22"/>
              </w:rPr>
            </w:pPr>
            <w:r w:rsidRPr="00A279C3">
              <w:rPr>
                <w:sz w:val="22"/>
                <w:szCs w:val="22"/>
              </w:rPr>
              <w:t>Identify and analyze outliers, clusters, and gaps (SG)</w:t>
            </w:r>
          </w:p>
          <w:p w14:paraId="19F2D434" w14:textId="7C46EEF6" w:rsidR="0041558C" w:rsidRPr="00A279C3" w:rsidRDefault="0041558C" w:rsidP="0041558C">
            <w:pPr>
              <w:numPr>
                <w:ilvl w:val="0"/>
                <w:numId w:val="47"/>
              </w:numPr>
              <w:rPr>
                <w:color w:val="000000" w:themeColor="text1"/>
                <w:sz w:val="22"/>
                <w:szCs w:val="22"/>
              </w:rPr>
            </w:pPr>
            <w:r w:rsidRPr="00A279C3">
              <w:rPr>
                <w:sz w:val="22"/>
                <w:szCs w:val="22"/>
              </w:rPr>
              <w:t>Compare and draw conclusions from two distributions (P, SG)</w:t>
            </w:r>
          </w:p>
        </w:tc>
        <w:tc>
          <w:tcPr>
            <w:tcW w:w="3238" w:type="dxa"/>
            <w:vMerge w:val="restart"/>
          </w:tcPr>
          <w:p w14:paraId="13C38F08" w14:textId="77777777" w:rsidR="0041558C" w:rsidRPr="00A279C3" w:rsidRDefault="0041558C" w:rsidP="00580E27">
            <w:pPr>
              <w:jc w:val="center"/>
              <w:rPr>
                <w:b/>
                <w:bCs/>
                <w:sz w:val="22"/>
                <w:szCs w:val="22"/>
              </w:rPr>
            </w:pPr>
            <w:r w:rsidRPr="00A279C3">
              <w:rPr>
                <w:b/>
                <w:bCs/>
                <w:sz w:val="22"/>
                <w:szCs w:val="22"/>
              </w:rPr>
              <w:t>Small-Group Mini-Lessons</w:t>
            </w:r>
          </w:p>
          <w:p w14:paraId="4DE81F85" w14:textId="77777777" w:rsidR="00A279C3" w:rsidRPr="00A279C3" w:rsidRDefault="00A279C3" w:rsidP="00A279C3">
            <w:pPr>
              <w:keepLines/>
              <w:numPr>
                <w:ilvl w:val="0"/>
                <w:numId w:val="34"/>
              </w:numPr>
              <w:rPr>
                <w:sz w:val="22"/>
                <w:szCs w:val="22"/>
              </w:rPr>
            </w:pPr>
            <w:r w:rsidRPr="00A279C3">
              <w:rPr>
                <w:sz w:val="22"/>
                <w:szCs w:val="22"/>
              </w:rPr>
              <w:t>Types of data representation</w:t>
            </w:r>
          </w:p>
          <w:p w14:paraId="04964144" w14:textId="77777777" w:rsidR="001F2291" w:rsidRDefault="00A279C3" w:rsidP="001F2291">
            <w:pPr>
              <w:keepLines/>
              <w:numPr>
                <w:ilvl w:val="0"/>
                <w:numId w:val="34"/>
              </w:numPr>
              <w:rPr>
                <w:sz w:val="22"/>
                <w:szCs w:val="22"/>
              </w:rPr>
            </w:pPr>
            <w:r w:rsidRPr="00A279C3">
              <w:rPr>
                <w:sz w:val="22"/>
                <w:szCs w:val="22"/>
              </w:rPr>
              <w:t>Understanding ske</w:t>
            </w:r>
            <w:r w:rsidR="001F2291">
              <w:rPr>
                <w:sz w:val="22"/>
                <w:szCs w:val="22"/>
              </w:rPr>
              <w:t>w</w:t>
            </w:r>
          </w:p>
          <w:p w14:paraId="1C00DC61" w14:textId="4A4B21D7" w:rsidR="001F2291" w:rsidRPr="001F2291" w:rsidRDefault="001F2291" w:rsidP="001F2291">
            <w:pPr>
              <w:keepLines/>
              <w:numPr>
                <w:ilvl w:val="0"/>
                <w:numId w:val="34"/>
              </w:numPr>
              <w:rPr>
                <w:sz w:val="22"/>
                <w:szCs w:val="22"/>
              </w:rPr>
            </w:pPr>
            <w:r>
              <w:rPr>
                <w:sz w:val="22"/>
                <w:szCs w:val="22"/>
              </w:rPr>
              <w:t>Bivariate scatter plots</w:t>
            </w:r>
          </w:p>
        </w:tc>
        <w:tc>
          <w:tcPr>
            <w:tcW w:w="4233" w:type="dxa"/>
            <w:shd w:val="clear" w:color="auto" w:fill="E7E6E6" w:themeFill="background2"/>
          </w:tcPr>
          <w:p w14:paraId="68134137" w14:textId="77777777" w:rsidR="0041558C" w:rsidRPr="00A279C3" w:rsidRDefault="0041558C" w:rsidP="00580E27">
            <w:pPr>
              <w:jc w:val="center"/>
              <w:rPr>
                <w:b/>
                <w:bCs/>
                <w:sz w:val="22"/>
                <w:szCs w:val="22"/>
              </w:rPr>
            </w:pPr>
            <w:r w:rsidRPr="00A279C3">
              <w:rPr>
                <w:b/>
                <w:bCs/>
                <w:sz w:val="22"/>
                <w:szCs w:val="22"/>
              </w:rPr>
              <w:t>Assessment</w:t>
            </w:r>
          </w:p>
          <w:p w14:paraId="45B9BBDD" w14:textId="77777777" w:rsidR="0041558C" w:rsidRPr="00601BBD" w:rsidRDefault="0041558C" w:rsidP="0041558C">
            <w:pPr>
              <w:numPr>
                <w:ilvl w:val="0"/>
                <w:numId w:val="46"/>
              </w:numPr>
              <w:contextualSpacing/>
              <w:rPr>
                <w:color w:val="000000" w:themeColor="text1"/>
                <w:sz w:val="22"/>
                <w:szCs w:val="22"/>
              </w:rPr>
            </w:pPr>
            <w:r w:rsidRPr="00601BBD">
              <w:rPr>
                <w:color w:val="000000" w:themeColor="text1"/>
                <w:sz w:val="22"/>
                <w:szCs w:val="22"/>
              </w:rPr>
              <w:t>Self-assess graph reading (I)</w:t>
            </w:r>
          </w:p>
          <w:p w14:paraId="0168E1CF" w14:textId="77777777" w:rsidR="0041558C" w:rsidRPr="00601BBD" w:rsidRDefault="0041558C" w:rsidP="0041558C">
            <w:pPr>
              <w:numPr>
                <w:ilvl w:val="0"/>
                <w:numId w:val="46"/>
              </w:numPr>
              <w:contextualSpacing/>
              <w:rPr>
                <w:color w:val="000000" w:themeColor="text1"/>
                <w:sz w:val="22"/>
                <w:szCs w:val="22"/>
              </w:rPr>
            </w:pPr>
            <w:r w:rsidRPr="00601BBD">
              <w:rPr>
                <w:color w:val="000000" w:themeColor="text1"/>
                <w:sz w:val="22"/>
                <w:szCs w:val="22"/>
              </w:rPr>
              <w:t>Self-assess reading a data table (I)</w:t>
            </w:r>
          </w:p>
          <w:p w14:paraId="5F2D46C3" w14:textId="3E2DCF0D" w:rsidR="0041558C" w:rsidRPr="00601BBD" w:rsidRDefault="0041558C" w:rsidP="0041558C">
            <w:pPr>
              <w:numPr>
                <w:ilvl w:val="0"/>
                <w:numId w:val="46"/>
              </w:numPr>
              <w:contextualSpacing/>
              <w:rPr>
                <w:color w:val="000000" w:themeColor="text1"/>
                <w:sz w:val="22"/>
                <w:szCs w:val="22"/>
              </w:rPr>
            </w:pPr>
            <w:r w:rsidRPr="00601BBD">
              <w:rPr>
                <w:color w:val="000000" w:themeColor="text1"/>
                <w:sz w:val="22"/>
                <w:szCs w:val="22"/>
              </w:rPr>
              <w:t>Using rubric</w:t>
            </w:r>
            <w:r w:rsidR="00ED783B" w:rsidRPr="00601BBD">
              <w:rPr>
                <w:color w:val="000000" w:themeColor="text1"/>
                <w:sz w:val="22"/>
                <w:szCs w:val="22"/>
              </w:rPr>
              <w:t>,</w:t>
            </w:r>
            <w:r w:rsidRPr="00601BBD">
              <w:rPr>
                <w:color w:val="000000" w:themeColor="text1"/>
                <w:sz w:val="22"/>
                <w:szCs w:val="22"/>
              </w:rPr>
              <w:t xml:space="preserve"> peer edit task (P)</w:t>
            </w:r>
          </w:p>
          <w:p w14:paraId="67008C54" w14:textId="7E6CFEF5" w:rsidR="0041558C" w:rsidRPr="00A279C3" w:rsidRDefault="0041558C" w:rsidP="0041558C">
            <w:pPr>
              <w:numPr>
                <w:ilvl w:val="0"/>
                <w:numId w:val="46"/>
              </w:numPr>
              <w:contextualSpacing/>
              <w:rPr>
                <w:b/>
                <w:bCs/>
                <w:color w:val="000000" w:themeColor="text1"/>
                <w:sz w:val="22"/>
                <w:szCs w:val="22"/>
              </w:rPr>
            </w:pPr>
            <w:r w:rsidRPr="00601BBD">
              <w:rPr>
                <w:color w:val="000000" w:themeColor="text1"/>
                <w:sz w:val="22"/>
                <w:szCs w:val="22"/>
              </w:rPr>
              <w:t>Using rubric</w:t>
            </w:r>
            <w:r w:rsidR="00ED783B" w:rsidRPr="00601BBD">
              <w:rPr>
                <w:color w:val="000000" w:themeColor="text1"/>
                <w:sz w:val="22"/>
                <w:szCs w:val="22"/>
              </w:rPr>
              <w:t>,</w:t>
            </w:r>
            <w:r w:rsidRPr="00601BBD">
              <w:rPr>
                <w:color w:val="000000" w:themeColor="text1"/>
                <w:sz w:val="22"/>
                <w:szCs w:val="22"/>
              </w:rPr>
              <w:t xml:space="preserve"> self-assess task (I)</w:t>
            </w:r>
          </w:p>
        </w:tc>
      </w:tr>
      <w:tr w:rsidR="0041558C" w:rsidRPr="00A279C3" w14:paraId="7EBB1DC9" w14:textId="77777777" w:rsidTr="00580E27">
        <w:trPr>
          <w:trHeight w:val="1817"/>
        </w:trPr>
        <w:tc>
          <w:tcPr>
            <w:tcW w:w="3237" w:type="dxa"/>
            <w:vMerge/>
          </w:tcPr>
          <w:p w14:paraId="77D2CD6C" w14:textId="77777777" w:rsidR="0041558C" w:rsidRPr="00A279C3" w:rsidRDefault="0041558C" w:rsidP="00580E27">
            <w:pPr>
              <w:rPr>
                <w:sz w:val="22"/>
                <w:szCs w:val="22"/>
              </w:rPr>
            </w:pPr>
          </w:p>
        </w:tc>
        <w:tc>
          <w:tcPr>
            <w:tcW w:w="3237" w:type="dxa"/>
            <w:vMerge/>
          </w:tcPr>
          <w:p w14:paraId="6D1F9B79" w14:textId="77777777" w:rsidR="0041558C" w:rsidRPr="00A279C3" w:rsidRDefault="0041558C" w:rsidP="00580E27">
            <w:pPr>
              <w:rPr>
                <w:sz w:val="22"/>
                <w:szCs w:val="22"/>
              </w:rPr>
            </w:pPr>
          </w:p>
        </w:tc>
        <w:tc>
          <w:tcPr>
            <w:tcW w:w="3238" w:type="dxa"/>
            <w:vMerge/>
          </w:tcPr>
          <w:p w14:paraId="709C58E1" w14:textId="77777777" w:rsidR="0041558C" w:rsidRPr="00A279C3" w:rsidRDefault="0041558C" w:rsidP="00580E27">
            <w:pPr>
              <w:rPr>
                <w:sz w:val="22"/>
                <w:szCs w:val="22"/>
              </w:rPr>
            </w:pPr>
          </w:p>
        </w:tc>
        <w:tc>
          <w:tcPr>
            <w:tcW w:w="4233" w:type="dxa"/>
            <w:shd w:val="clear" w:color="auto" w:fill="E7E6E6" w:themeFill="background2"/>
          </w:tcPr>
          <w:p w14:paraId="390AAD8B" w14:textId="77777777" w:rsidR="0041558C" w:rsidRPr="00A279C3" w:rsidRDefault="0041558C" w:rsidP="00580E27">
            <w:pPr>
              <w:jc w:val="center"/>
              <w:rPr>
                <w:b/>
                <w:bCs/>
                <w:sz w:val="22"/>
                <w:szCs w:val="22"/>
              </w:rPr>
            </w:pPr>
            <w:r w:rsidRPr="00A279C3">
              <w:rPr>
                <w:b/>
                <w:bCs/>
                <w:sz w:val="22"/>
                <w:szCs w:val="22"/>
              </w:rPr>
              <w:t>Reflection (I)</w:t>
            </w:r>
          </w:p>
          <w:p w14:paraId="46D544BF" w14:textId="1C5335F7" w:rsidR="0041558C" w:rsidRPr="00601BBD" w:rsidRDefault="0041558C" w:rsidP="00A279C3">
            <w:pPr>
              <w:rPr>
                <w:sz w:val="22"/>
                <w:szCs w:val="22"/>
              </w:rPr>
            </w:pPr>
            <w:r w:rsidRPr="00601BBD">
              <w:rPr>
                <w:sz w:val="22"/>
                <w:szCs w:val="22"/>
              </w:rPr>
              <w:t xml:space="preserve">In your </w:t>
            </w:r>
            <w:r w:rsidRPr="00601BBD">
              <w:rPr>
                <w:i/>
                <w:iCs/>
                <w:sz w:val="22"/>
                <w:szCs w:val="22"/>
              </w:rPr>
              <w:t>Efficacy Notebook</w:t>
            </w:r>
            <w:r w:rsidRPr="00601BBD">
              <w:rPr>
                <w:sz w:val="22"/>
                <w:szCs w:val="22"/>
              </w:rPr>
              <w:t>, reflect:</w:t>
            </w:r>
            <w:r w:rsidR="00A279C3" w:rsidRPr="00601BBD">
              <w:rPr>
                <w:sz w:val="22"/>
                <w:szCs w:val="22"/>
              </w:rPr>
              <w:t xml:space="preserve"> </w:t>
            </w:r>
            <w:r w:rsidR="00ED783B" w:rsidRPr="00601BBD">
              <w:rPr>
                <w:sz w:val="22"/>
                <w:szCs w:val="22"/>
              </w:rPr>
              <w:t>W</w:t>
            </w:r>
            <w:r w:rsidR="00A279C3" w:rsidRPr="00601BBD">
              <w:rPr>
                <w:sz w:val="22"/>
                <w:szCs w:val="22"/>
              </w:rPr>
              <w:t>hy are there various types of graphs and how do you determine which one to use?</w:t>
            </w:r>
          </w:p>
        </w:tc>
      </w:tr>
    </w:tbl>
    <w:p w14:paraId="6B72B662" w14:textId="77777777" w:rsidR="0041558C" w:rsidRPr="0003546D" w:rsidRDefault="0041558C" w:rsidP="0041558C">
      <w:pPr>
        <w:rPr>
          <w:b/>
          <w:bCs/>
          <w:sz w:val="20"/>
          <w:szCs w:val="20"/>
        </w:rPr>
      </w:pPr>
      <w:r w:rsidRPr="006069AD">
        <w:rPr>
          <w:b/>
          <w:bCs/>
          <w:sz w:val="20"/>
          <w:szCs w:val="20"/>
        </w:rPr>
        <w:t>Key</w:t>
      </w:r>
      <w:r w:rsidRPr="006069AD">
        <w:rPr>
          <w:sz w:val="20"/>
          <w:szCs w:val="20"/>
        </w:rPr>
        <w:t xml:space="preserve">: Individual </w:t>
      </w:r>
      <w:r w:rsidRPr="006069AD">
        <w:rPr>
          <w:b/>
          <w:bCs/>
          <w:sz w:val="20"/>
          <w:szCs w:val="20"/>
        </w:rPr>
        <w:t>(I)</w:t>
      </w:r>
      <w:r w:rsidRPr="006069AD">
        <w:rPr>
          <w:sz w:val="20"/>
          <w:szCs w:val="20"/>
        </w:rPr>
        <w:t xml:space="preserve">, Pairs </w:t>
      </w:r>
      <w:r w:rsidRPr="006069AD">
        <w:rPr>
          <w:b/>
          <w:bCs/>
          <w:sz w:val="20"/>
          <w:szCs w:val="20"/>
        </w:rPr>
        <w:t>(P)</w:t>
      </w:r>
      <w:r w:rsidRPr="006069AD">
        <w:rPr>
          <w:sz w:val="20"/>
          <w:szCs w:val="20"/>
        </w:rPr>
        <w:t xml:space="preserve">, Small Groups </w:t>
      </w:r>
      <w:r w:rsidRPr="006069AD">
        <w:rPr>
          <w:b/>
          <w:bCs/>
          <w:sz w:val="20"/>
          <w:szCs w:val="20"/>
        </w:rPr>
        <w:t>(SG</w:t>
      </w:r>
      <w:r w:rsidRPr="006069AD">
        <w:rPr>
          <w:sz w:val="20"/>
          <w:szCs w:val="20"/>
        </w:rPr>
        <w:t xml:space="preserve">), Activities suitable for </w:t>
      </w:r>
      <w:r>
        <w:rPr>
          <w:sz w:val="20"/>
          <w:szCs w:val="20"/>
        </w:rPr>
        <w:t>H</w:t>
      </w:r>
      <w:r w:rsidRPr="006069AD">
        <w:rPr>
          <w:sz w:val="20"/>
          <w:szCs w:val="20"/>
        </w:rPr>
        <w:t xml:space="preserve">omework </w:t>
      </w:r>
      <w:r w:rsidRPr="006069AD">
        <w:rPr>
          <w:b/>
          <w:bCs/>
          <w:sz w:val="20"/>
          <w:szCs w:val="20"/>
        </w:rPr>
        <w:t>(HW)</w:t>
      </w:r>
      <w:r w:rsidRPr="00A77C77">
        <w:rPr>
          <w:sz w:val="20"/>
          <w:szCs w:val="20"/>
        </w:rPr>
        <w:t>,</w:t>
      </w:r>
      <w:r>
        <w:rPr>
          <w:b/>
          <w:bCs/>
          <w:sz w:val="20"/>
          <w:szCs w:val="20"/>
        </w:rPr>
        <w:t xml:space="preserve"> </w:t>
      </w:r>
      <w:r w:rsidRPr="004C6E11">
        <w:rPr>
          <w:sz w:val="20"/>
          <w:szCs w:val="20"/>
        </w:rPr>
        <w:t>Insights Video</w:t>
      </w:r>
      <w:r>
        <w:rPr>
          <w:b/>
          <w:bCs/>
          <w:sz w:val="20"/>
          <w:szCs w:val="20"/>
        </w:rPr>
        <w:t xml:space="preserve"> (IV)</w:t>
      </w:r>
      <w:r>
        <w:rPr>
          <w:i/>
          <w:sz w:val="28"/>
        </w:rPr>
        <w:br w:type="page"/>
      </w:r>
    </w:p>
    <w:p w14:paraId="17D3FF23" w14:textId="7B176C7B" w:rsidR="00511246" w:rsidRPr="000B7569" w:rsidRDefault="00511246" w:rsidP="008E7B63"/>
    <w:p w14:paraId="638F863C" w14:textId="3CCAB8D2" w:rsidR="00747531" w:rsidRPr="000B7569" w:rsidRDefault="00747531" w:rsidP="0075615E">
      <w:pPr>
        <w:tabs>
          <w:tab w:val="left" w:pos="2565"/>
          <w:tab w:val="left" w:pos="2865"/>
          <w:tab w:val="left" w:pos="3210"/>
          <w:tab w:val="left" w:pos="5580"/>
        </w:tabs>
        <w:jc w:val="center"/>
        <w:rPr>
          <w:rFonts w:ascii="Calibri" w:hAnsi="Calibri"/>
        </w:rPr>
      </w:pPr>
    </w:p>
    <w:p w14:paraId="141D94B3" w14:textId="77777777" w:rsidR="00757ED0" w:rsidRPr="00757ED0" w:rsidRDefault="00757ED0" w:rsidP="00757ED0">
      <w:pPr>
        <w:ind w:left="361"/>
        <w:rPr>
          <w:rFonts w:ascii="Calibri" w:hAnsi="Calibri"/>
        </w:rPr>
        <w:sectPr w:rsidR="00757ED0" w:rsidRPr="00757ED0" w:rsidSect="00EA2811">
          <w:footerReference w:type="default" r:id="rId10"/>
          <w:pgSz w:w="15840" w:h="12240" w:orient="landscape"/>
          <w:pgMar w:top="720" w:right="720" w:bottom="720" w:left="720" w:header="432" w:footer="576" w:gutter="0"/>
          <w:pgNumType w:start="1"/>
          <w:cols w:space="720"/>
          <w:docGrid w:linePitch="326"/>
        </w:sectPr>
      </w:pPr>
    </w:p>
    <w:p w14:paraId="4DDE55E4" w14:textId="4CA99B6A" w:rsidR="00747531" w:rsidRPr="008E7B63" w:rsidRDefault="00080269" w:rsidP="00AD15ED">
      <w:pPr>
        <w:spacing w:after="200"/>
        <w:rPr>
          <w:sz w:val="28"/>
        </w:rPr>
      </w:pPr>
      <w:r>
        <w:rPr>
          <w:noProof/>
        </w:rPr>
        <mc:AlternateContent>
          <mc:Choice Requires="wps">
            <w:drawing>
              <wp:anchor distT="45720" distB="45720" distL="114300" distR="114300" simplePos="0" relativeHeight="251691008" behindDoc="0" locked="0" layoutInCell="1" allowOverlap="1" wp14:anchorId="5C6E4BF3" wp14:editId="218EC43F">
                <wp:simplePos x="0" y="0"/>
                <wp:positionH relativeFrom="column">
                  <wp:posOffset>7858125</wp:posOffset>
                </wp:positionH>
                <wp:positionV relativeFrom="page">
                  <wp:posOffset>825500</wp:posOffset>
                </wp:positionV>
                <wp:extent cx="1156335" cy="279400"/>
                <wp:effectExtent l="0" t="0" r="12065" b="12700"/>
                <wp:wrapThrough wrapText="bothSides">
                  <wp:wrapPolygon edited="0">
                    <wp:start x="0" y="0"/>
                    <wp:lineTo x="0" y="21600"/>
                    <wp:lineTo x="21588" y="21600"/>
                    <wp:lineTo x="21588" y="0"/>
                    <wp:lineTo x="0" y="0"/>
                  </wp:wrapPolygon>
                </wp:wrapThrough>
                <wp:docPr id="214078728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0899CDC1" w14:textId="77777777" w:rsidR="00080269" w:rsidRPr="00AB7D51" w:rsidRDefault="00080269" w:rsidP="00080269">
                            <w:pPr>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6E4BF3" id="_x0000_s1030" type="#_x0000_t202" style="position:absolute;margin-left:618.75pt;margin-top:65pt;width:91.05pt;height:22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61/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">
                <v:stroke dashstyle="1 1"/>
                <v:path arrowok="t"/>
                <v:textbox>
                  <w:txbxContent>
                    <w:p w14:paraId="0899CDC1" w14:textId="77777777" w:rsidR="00080269" w:rsidRPr="00AB7D51" w:rsidRDefault="00080269" w:rsidP="00080269">
                      <w:pPr>
                        <w:jc w:val="center"/>
                        <w:rPr>
                          <w:sz w:val="20"/>
                          <w:szCs w:val="20"/>
                        </w:rPr>
                      </w:pPr>
                      <w:r>
                        <w:rPr>
                          <w:sz w:val="20"/>
                          <w:szCs w:val="20"/>
                        </w:rPr>
                        <w:t>Teacher</w:t>
                      </w:r>
                      <w:r w:rsidRPr="00AB7D51">
                        <w:rPr>
                          <w:sz w:val="20"/>
                          <w:szCs w:val="20"/>
                        </w:rPr>
                        <w:t xml:space="preserve"> Material</w:t>
                      </w:r>
                    </w:p>
                  </w:txbxContent>
                </v:textbox>
                <w10:wrap type="through" anchory="page"/>
              </v:shape>
            </w:pict>
          </mc:Fallback>
        </mc:AlternateContent>
      </w:r>
      <w:r w:rsidR="00E258D8" w:rsidRPr="008E7B63">
        <w:rPr>
          <w:b/>
          <w:sz w:val="28"/>
        </w:rPr>
        <w:t xml:space="preserve">March Madness </w:t>
      </w:r>
      <w:r w:rsidR="00C277CF" w:rsidRPr="008E7B63">
        <w:rPr>
          <w:b/>
          <w:sz w:val="28"/>
          <w:szCs w:val="28"/>
        </w:rPr>
        <w:t>Selection: Calculation or Conjecture?</w:t>
      </w:r>
      <w:r w:rsidR="00C277CF" w:rsidRPr="008E7B63">
        <w:rPr>
          <w:sz w:val="28"/>
          <w:szCs w:val="28"/>
        </w:rPr>
        <w:t xml:space="preserve"> </w:t>
      </w:r>
      <w:r w:rsidR="000B7569" w:rsidRPr="008E7B63">
        <w:rPr>
          <w:i/>
          <w:sz w:val="28"/>
        </w:rPr>
        <w:t>Facilitation Grid</w:t>
      </w:r>
      <w:r w:rsidR="008022A1">
        <w:rPr>
          <w:i/>
          <w:sz w:val="28"/>
        </w:rPr>
        <w:t xml:space="preserve"> (Week 1 Sample)</w:t>
      </w:r>
      <w:r>
        <w:rPr>
          <w:i/>
          <w:sz w:val="28"/>
        </w:rPr>
        <w:t xml:space="preserve"> </w:t>
      </w:r>
    </w:p>
    <w:tbl>
      <w:tblPr>
        <w:tblW w:w="146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800"/>
        <w:gridCol w:w="663"/>
        <w:gridCol w:w="738"/>
        <w:gridCol w:w="450"/>
        <w:gridCol w:w="450"/>
        <w:gridCol w:w="450"/>
        <w:gridCol w:w="450"/>
        <w:gridCol w:w="720"/>
        <w:gridCol w:w="720"/>
        <w:gridCol w:w="720"/>
        <w:gridCol w:w="720"/>
        <w:gridCol w:w="720"/>
        <w:gridCol w:w="450"/>
        <w:gridCol w:w="450"/>
        <w:gridCol w:w="450"/>
        <w:gridCol w:w="450"/>
        <w:gridCol w:w="450"/>
        <w:gridCol w:w="450"/>
        <w:gridCol w:w="450"/>
        <w:gridCol w:w="720"/>
        <w:gridCol w:w="720"/>
        <w:gridCol w:w="720"/>
        <w:gridCol w:w="720"/>
      </w:tblGrid>
      <w:tr w:rsidR="008022A1" w:rsidRPr="008E7B63" w14:paraId="4CBA8FC3" w14:textId="5F1BC485" w:rsidTr="001F2291">
        <w:trPr>
          <w:cantSplit/>
          <w:trHeight w:val="3950"/>
        </w:trPr>
        <w:tc>
          <w:tcPr>
            <w:tcW w:w="1800" w:type="dxa"/>
            <w:tcMar>
              <w:left w:w="108" w:type="dxa"/>
              <w:right w:w="108" w:type="dxa"/>
            </w:tcMar>
            <w:vAlign w:val="bottom"/>
          </w:tcPr>
          <w:p w14:paraId="6591F4E0" w14:textId="77777777" w:rsidR="008022A1" w:rsidRPr="008E7B63" w:rsidRDefault="008022A1" w:rsidP="008022A1">
            <w:r w:rsidRPr="008E7B63">
              <w:t>Students</w:t>
            </w:r>
          </w:p>
        </w:tc>
        <w:tc>
          <w:tcPr>
            <w:tcW w:w="663" w:type="dxa"/>
            <w:tcMar>
              <w:left w:w="108" w:type="dxa"/>
              <w:right w:w="108" w:type="dxa"/>
            </w:tcMar>
            <w:textDirection w:val="btLr"/>
          </w:tcPr>
          <w:p w14:paraId="2B6C288B" w14:textId="1141AD4C" w:rsidR="008022A1" w:rsidRPr="008E7B63" w:rsidRDefault="001F2291" w:rsidP="008022A1">
            <w:pPr>
              <w:ind w:right="113"/>
            </w:pPr>
            <w:r>
              <w:t>Defines linear function</w:t>
            </w:r>
          </w:p>
          <w:p w14:paraId="6F5C16F0" w14:textId="77777777" w:rsidR="008022A1" w:rsidRPr="008E7B63" w:rsidRDefault="008022A1" w:rsidP="008022A1">
            <w:pPr>
              <w:ind w:left="113" w:right="113"/>
            </w:pPr>
          </w:p>
        </w:tc>
        <w:tc>
          <w:tcPr>
            <w:tcW w:w="738" w:type="dxa"/>
            <w:tcMar>
              <w:left w:w="108" w:type="dxa"/>
              <w:right w:w="108" w:type="dxa"/>
            </w:tcMar>
            <w:textDirection w:val="btLr"/>
          </w:tcPr>
          <w:p w14:paraId="3AE8E91A" w14:textId="50010017" w:rsidR="008022A1" w:rsidRPr="008E7B63" w:rsidRDefault="001F2291" w:rsidP="008022A1">
            <w:r>
              <w:t>Defines quadratic function</w:t>
            </w:r>
          </w:p>
          <w:p w14:paraId="1443644A" w14:textId="77777777" w:rsidR="008022A1" w:rsidRPr="008E7B63" w:rsidRDefault="008022A1" w:rsidP="008022A1">
            <w:pPr>
              <w:ind w:left="113" w:right="113"/>
            </w:pPr>
          </w:p>
        </w:tc>
        <w:tc>
          <w:tcPr>
            <w:tcW w:w="450" w:type="dxa"/>
            <w:tcMar>
              <w:left w:w="108" w:type="dxa"/>
              <w:right w:w="108" w:type="dxa"/>
            </w:tcMar>
            <w:textDirection w:val="btLr"/>
          </w:tcPr>
          <w:p w14:paraId="786B1630" w14:textId="25EB2B13" w:rsidR="008022A1" w:rsidRPr="008E7B63" w:rsidRDefault="001F2291" w:rsidP="008022A1">
            <w:r>
              <w:t>Defines exponential functions</w:t>
            </w:r>
          </w:p>
          <w:p w14:paraId="3F3F2F31" w14:textId="77777777" w:rsidR="008022A1" w:rsidRPr="008E7B63" w:rsidRDefault="008022A1" w:rsidP="008022A1">
            <w:pPr>
              <w:ind w:left="113" w:right="113"/>
            </w:pPr>
          </w:p>
        </w:tc>
        <w:tc>
          <w:tcPr>
            <w:tcW w:w="450" w:type="dxa"/>
            <w:tcMar>
              <w:left w:w="108" w:type="dxa"/>
              <w:right w:w="108" w:type="dxa"/>
            </w:tcMar>
            <w:textDirection w:val="btLr"/>
          </w:tcPr>
          <w:p w14:paraId="76023919" w14:textId="665357F8" w:rsidR="008022A1" w:rsidRPr="008E7B63" w:rsidRDefault="008022A1" w:rsidP="008022A1">
            <w:r>
              <w:t xml:space="preserve">Creates </w:t>
            </w:r>
            <w:r w:rsidR="001F2291">
              <w:t>scatter plots</w:t>
            </w:r>
          </w:p>
          <w:p w14:paraId="4E556D2A" w14:textId="77777777" w:rsidR="008022A1" w:rsidRPr="008E7B63" w:rsidRDefault="008022A1" w:rsidP="008022A1">
            <w:pPr>
              <w:ind w:left="113" w:right="113"/>
            </w:pPr>
          </w:p>
        </w:tc>
        <w:tc>
          <w:tcPr>
            <w:tcW w:w="450" w:type="dxa"/>
            <w:tcMar>
              <w:left w:w="108" w:type="dxa"/>
              <w:right w:w="108" w:type="dxa"/>
            </w:tcMar>
            <w:textDirection w:val="btLr"/>
          </w:tcPr>
          <w:p w14:paraId="3E49D27A" w14:textId="616DB7AD" w:rsidR="008022A1" w:rsidRPr="008E7B63" w:rsidRDefault="001F2291" w:rsidP="008022A1">
            <w:pPr>
              <w:ind w:right="113"/>
              <w:jc w:val="both"/>
            </w:pPr>
            <w:r>
              <w:t>Defines univariate data</w:t>
            </w:r>
          </w:p>
        </w:tc>
        <w:tc>
          <w:tcPr>
            <w:tcW w:w="450" w:type="dxa"/>
            <w:tcMar>
              <w:left w:w="108" w:type="dxa"/>
              <w:right w:w="108" w:type="dxa"/>
            </w:tcMar>
            <w:textDirection w:val="btLr"/>
          </w:tcPr>
          <w:p w14:paraId="311C7394" w14:textId="54305444" w:rsidR="008022A1" w:rsidRPr="008E7B63" w:rsidRDefault="001F2291" w:rsidP="008022A1">
            <w:pPr>
              <w:ind w:right="113"/>
            </w:pPr>
            <w:r>
              <w:t>Defines bivariate data</w:t>
            </w:r>
          </w:p>
        </w:tc>
        <w:tc>
          <w:tcPr>
            <w:tcW w:w="720" w:type="dxa"/>
            <w:tcMar>
              <w:left w:w="108" w:type="dxa"/>
              <w:right w:w="108" w:type="dxa"/>
            </w:tcMar>
            <w:textDirection w:val="btLr"/>
          </w:tcPr>
          <w:p w14:paraId="2B8AC5C4" w14:textId="735F0029" w:rsidR="008022A1" w:rsidRPr="008E7B63" w:rsidRDefault="008022A1" w:rsidP="008022A1">
            <w:pPr>
              <w:ind w:right="113"/>
            </w:pPr>
            <w:r>
              <w:t>Identifies which representation is best for a given data set</w:t>
            </w:r>
          </w:p>
        </w:tc>
        <w:tc>
          <w:tcPr>
            <w:tcW w:w="720" w:type="dxa"/>
            <w:tcMar>
              <w:left w:w="108" w:type="dxa"/>
              <w:right w:w="108" w:type="dxa"/>
            </w:tcMar>
            <w:textDirection w:val="btLr"/>
          </w:tcPr>
          <w:p w14:paraId="05D1B13F" w14:textId="5BE97779" w:rsidR="008022A1" w:rsidRPr="008E7B63" w:rsidRDefault="008022A1" w:rsidP="008022A1">
            <w:pPr>
              <w:ind w:right="113"/>
            </w:pPr>
            <w:r>
              <w:t>Justifies why a representation is best for a given data set</w:t>
            </w:r>
          </w:p>
        </w:tc>
        <w:tc>
          <w:tcPr>
            <w:tcW w:w="720" w:type="dxa"/>
            <w:tcMar>
              <w:left w:w="108" w:type="dxa"/>
              <w:right w:w="108" w:type="dxa"/>
            </w:tcMar>
            <w:textDirection w:val="btLr"/>
          </w:tcPr>
          <w:p w14:paraId="58896479" w14:textId="7CF73C08" w:rsidR="008022A1" w:rsidRPr="008E7B63" w:rsidRDefault="008022A1" w:rsidP="008022A1">
            <w:r>
              <w:t>Identifies symmetrical data representations</w:t>
            </w:r>
          </w:p>
          <w:p w14:paraId="29E064B4" w14:textId="77777777" w:rsidR="008022A1" w:rsidRPr="008E7B63" w:rsidRDefault="008022A1" w:rsidP="008022A1">
            <w:pPr>
              <w:ind w:left="113" w:right="113"/>
            </w:pPr>
          </w:p>
        </w:tc>
        <w:tc>
          <w:tcPr>
            <w:tcW w:w="720" w:type="dxa"/>
            <w:tcMar>
              <w:left w:w="108" w:type="dxa"/>
              <w:right w:w="108" w:type="dxa"/>
            </w:tcMar>
            <w:textDirection w:val="btLr"/>
          </w:tcPr>
          <w:p w14:paraId="70C21B0E" w14:textId="73B0EA3D" w:rsidR="008022A1" w:rsidRPr="008E7B63" w:rsidRDefault="008022A1" w:rsidP="008022A1">
            <w:r>
              <w:t>Identifies nonsymmetrical data representations</w:t>
            </w:r>
          </w:p>
          <w:p w14:paraId="05CE378B" w14:textId="77777777" w:rsidR="008022A1" w:rsidRPr="008E7B63" w:rsidRDefault="008022A1" w:rsidP="008022A1">
            <w:pPr>
              <w:ind w:left="113" w:right="113"/>
            </w:pPr>
          </w:p>
        </w:tc>
        <w:tc>
          <w:tcPr>
            <w:tcW w:w="720" w:type="dxa"/>
            <w:tcMar>
              <w:left w:w="108" w:type="dxa"/>
              <w:right w:w="108" w:type="dxa"/>
            </w:tcMar>
            <w:textDirection w:val="btLr"/>
          </w:tcPr>
          <w:p w14:paraId="53359328" w14:textId="382C51AF" w:rsidR="008022A1" w:rsidRPr="008E7B63" w:rsidRDefault="008022A1" w:rsidP="008022A1">
            <w:r>
              <w:t>Explains significance of symmetry in data representations</w:t>
            </w:r>
          </w:p>
          <w:p w14:paraId="495B4032" w14:textId="77777777" w:rsidR="008022A1" w:rsidRPr="008E7B63" w:rsidRDefault="008022A1" w:rsidP="008022A1">
            <w:pPr>
              <w:ind w:left="113" w:right="113"/>
            </w:pPr>
          </w:p>
        </w:tc>
        <w:tc>
          <w:tcPr>
            <w:tcW w:w="450" w:type="dxa"/>
            <w:textDirection w:val="btLr"/>
          </w:tcPr>
          <w:p w14:paraId="3870A0B2" w14:textId="5FD0075A" w:rsidR="008022A1" w:rsidRDefault="008022A1" w:rsidP="008022A1">
            <w:r>
              <w:t>Identifies outliers</w:t>
            </w:r>
          </w:p>
        </w:tc>
        <w:tc>
          <w:tcPr>
            <w:tcW w:w="450" w:type="dxa"/>
            <w:textDirection w:val="btLr"/>
          </w:tcPr>
          <w:p w14:paraId="222FC858" w14:textId="6711F05C" w:rsidR="008022A1" w:rsidRDefault="008022A1" w:rsidP="008022A1">
            <w:r>
              <w:t>Identifies clusters</w:t>
            </w:r>
          </w:p>
        </w:tc>
        <w:tc>
          <w:tcPr>
            <w:tcW w:w="450" w:type="dxa"/>
            <w:textDirection w:val="btLr"/>
          </w:tcPr>
          <w:p w14:paraId="6837CC73" w14:textId="12E3608C" w:rsidR="008022A1" w:rsidRDefault="008022A1" w:rsidP="008022A1">
            <w:r>
              <w:t>Identifies gaps</w:t>
            </w:r>
          </w:p>
        </w:tc>
        <w:tc>
          <w:tcPr>
            <w:tcW w:w="450" w:type="dxa"/>
            <w:textDirection w:val="btLr"/>
          </w:tcPr>
          <w:p w14:paraId="1BF2829F" w14:textId="70952C80" w:rsidR="008022A1" w:rsidRDefault="008022A1" w:rsidP="008022A1">
            <w:r>
              <w:t>Explains significance of outliers</w:t>
            </w:r>
          </w:p>
        </w:tc>
        <w:tc>
          <w:tcPr>
            <w:tcW w:w="450" w:type="dxa"/>
            <w:textDirection w:val="btLr"/>
          </w:tcPr>
          <w:p w14:paraId="755A6320" w14:textId="4DB37CB5" w:rsidR="008022A1" w:rsidRDefault="008022A1" w:rsidP="008022A1">
            <w:r>
              <w:t>Explains significance of clusters</w:t>
            </w:r>
          </w:p>
        </w:tc>
        <w:tc>
          <w:tcPr>
            <w:tcW w:w="450" w:type="dxa"/>
            <w:textDirection w:val="btLr"/>
          </w:tcPr>
          <w:p w14:paraId="5F9672E4" w14:textId="0524610D" w:rsidR="008022A1" w:rsidRDefault="008022A1" w:rsidP="008022A1">
            <w:r>
              <w:t>Explains significance of gaps</w:t>
            </w:r>
          </w:p>
        </w:tc>
        <w:tc>
          <w:tcPr>
            <w:tcW w:w="450" w:type="dxa"/>
            <w:textDirection w:val="btLr"/>
          </w:tcPr>
          <w:p w14:paraId="64EB82EA" w14:textId="4A0474B9" w:rsidR="008022A1" w:rsidRDefault="008022A1" w:rsidP="008022A1">
            <w:r>
              <w:t>Compares distributions</w:t>
            </w:r>
          </w:p>
        </w:tc>
        <w:tc>
          <w:tcPr>
            <w:tcW w:w="720" w:type="dxa"/>
            <w:textDirection w:val="btLr"/>
          </w:tcPr>
          <w:p w14:paraId="4CB3D69A" w14:textId="334E0D19" w:rsidR="008022A1" w:rsidRDefault="008022A1" w:rsidP="008022A1">
            <w:r>
              <w:t>Draws conclusions based on comparisons of two distributions</w:t>
            </w:r>
          </w:p>
        </w:tc>
        <w:tc>
          <w:tcPr>
            <w:tcW w:w="720" w:type="dxa"/>
            <w:textDirection w:val="btLr"/>
          </w:tcPr>
          <w:p w14:paraId="723C2BD4" w14:textId="77777777" w:rsidR="008022A1" w:rsidRDefault="008022A1" w:rsidP="008022A1"/>
        </w:tc>
        <w:tc>
          <w:tcPr>
            <w:tcW w:w="720" w:type="dxa"/>
            <w:textDirection w:val="btLr"/>
          </w:tcPr>
          <w:p w14:paraId="5D1E30BB" w14:textId="77777777" w:rsidR="008022A1" w:rsidRDefault="008022A1" w:rsidP="008022A1"/>
        </w:tc>
        <w:tc>
          <w:tcPr>
            <w:tcW w:w="720" w:type="dxa"/>
            <w:textDirection w:val="btLr"/>
          </w:tcPr>
          <w:p w14:paraId="474F07B2" w14:textId="77777777" w:rsidR="008022A1" w:rsidRDefault="008022A1" w:rsidP="008022A1"/>
        </w:tc>
      </w:tr>
      <w:tr w:rsidR="008022A1" w:rsidRPr="008E7B63" w14:paraId="312AB259" w14:textId="3DE7084A" w:rsidTr="001F2291">
        <w:trPr>
          <w:trHeight w:val="312"/>
        </w:trPr>
        <w:tc>
          <w:tcPr>
            <w:tcW w:w="1800" w:type="dxa"/>
            <w:tcMar>
              <w:left w:w="108" w:type="dxa"/>
              <w:right w:w="108" w:type="dxa"/>
            </w:tcMar>
          </w:tcPr>
          <w:p w14:paraId="2C29FE43" w14:textId="77777777" w:rsidR="008022A1" w:rsidRPr="008E7B63" w:rsidRDefault="008022A1" w:rsidP="008022A1"/>
        </w:tc>
        <w:tc>
          <w:tcPr>
            <w:tcW w:w="663" w:type="dxa"/>
            <w:tcMar>
              <w:left w:w="108" w:type="dxa"/>
              <w:right w:w="108" w:type="dxa"/>
            </w:tcMar>
          </w:tcPr>
          <w:p w14:paraId="620C22AF" w14:textId="77777777" w:rsidR="008022A1" w:rsidRPr="008E7B63" w:rsidRDefault="008022A1" w:rsidP="008022A1"/>
        </w:tc>
        <w:tc>
          <w:tcPr>
            <w:tcW w:w="738" w:type="dxa"/>
            <w:tcMar>
              <w:left w:w="108" w:type="dxa"/>
              <w:right w:w="108" w:type="dxa"/>
            </w:tcMar>
          </w:tcPr>
          <w:p w14:paraId="069B8552" w14:textId="77777777" w:rsidR="008022A1" w:rsidRPr="008E7B63" w:rsidRDefault="008022A1" w:rsidP="008022A1"/>
        </w:tc>
        <w:tc>
          <w:tcPr>
            <w:tcW w:w="450" w:type="dxa"/>
            <w:tcMar>
              <w:left w:w="108" w:type="dxa"/>
              <w:right w:w="108" w:type="dxa"/>
            </w:tcMar>
          </w:tcPr>
          <w:p w14:paraId="175643ED" w14:textId="77777777" w:rsidR="008022A1" w:rsidRPr="008E7B63" w:rsidRDefault="008022A1" w:rsidP="008022A1"/>
        </w:tc>
        <w:tc>
          <w:tcPr>
            <w:tcW w:w="450" w:type="dxa"/>
            <w:tcMar>
              <w:left w:w="108" w:type="dxa"/>
              <w:right w:w="108" w:type="dxa"/>
            </w:tcMar>
          </w:tcPr>
          <w:p w14:paraId="6378AA38" w14:textId="77777777" w:rsidR="008022A1" w:rsidRPr="008E7B63" w:rsidRDefault="008022A1" w:rsidP="008022A1"/>
        </w:tc>
        <w:tc>
          <w:tcPr>
            <w:tcW w:w="450" w:type="dxa"/>
            <w:tcMar>
              <w:left w:w="108" w:type="dxa"/>
              <w:right w:w="108" w:type="dxa"/>
            </w:tcMar>
          </w:tcPr>
          <w:p w14:paraId="27271F5B" w14:textId="77777777" w:rsidR="008022A1" w:rsidRPr="008E7B63" w:rsidRDefault="008022A1" w:rsidP="008022A1"/>
        </w:tc>
        <w:tc>
          <w:tcPr>
            <w:tcW w:w="450" w:type="dxa"/>
            <w:tcMar>
              <w:left w:w="108" w:type="dxa"/>
              <w:right w:w="108" w:type="dxa"/>
            </w:tcMar>
          </w:tcPr>
          <w:p w14:paraId="22EAA6F3" w14:textId="77777777" w:rsidR="008022A1" w:rsidRPr="008E7B63" w:rsidRDefault="008022A1" w:rsidP="008022A1"/>
        </w:tc>
        <w:tc>
          <w:tcPr>
            <w:tcW w:w="720" w:type="dxa"/>
            <w:tcMar>
              <w:left w:w="108" w:type="dxa"/>
              <w:right w:w="108" w:type="dxa"/>
            </w:tcMar>
          </w:tcPr>
          <w:p w14:paraId="1F13774B" w14:textId="77777777" w:rsidR="008022A1" w:rsidRPr="008E7B63" w:rsidRDefault="008022A1" w:rsidP="008022A1"/>
        </w:tc>
        <w:tc>
          <w:tcPr>
            <w:tcW w:w="720" w:type="dxa"/>
            <w:tcMar>
              <w:left w:w="108" w:type="dxa"/>
              <w:right w:w="108" w:type="dxa"/>
            </w:tcMar>
          </w:tcPr>
          <w:p w14:paraId="48D448DE" w14:textId="77777777" w:rsidR="008022A1" w:rsidRPr="008E7B63" w:rsidRDefault="008022A1" w:rsidP="008022A1"/>
        </w:tc>
        <w:tc>
          <w:tcPr>
            <w:tcW w:w="720" w:type="dxa"/>
            <w:tcMar>
              <w:left w:w="108" w:type="dxa"/>
              <w:right w:w="108" w:type="dxa"/>
            </w:tcMar>
          </w:tcPr>
          <w:p w14:paraId="12FC5793" w14:textId="77777777" w:rsidR="008022A1" w:rsidRPr="008E7B63" w:rsidRDefault="008022A1" w:rsidP="008022A1"/>
        </w:tc>
        <w:tc>
          <w:tcPr>
            <w:tcW w:w="720" w:type="dxa"/>
            <w:tcMar>
              <w:left w:w="108" w:type="dxa"/>
              <w:right w:w="108" w:type="dxa"/>
            </w:tcMar>
          </w:tcPr>
          <w:p w14:paraId="75B85D98" w14:textId="77777777" w:rsidR="008022A1" w:rsidRPr="008E7B63" w:rsidRDefault="008022A1" w:rsidP="008022A1"/>
        </w:tc>
        <w:tc>
          <w:tcPr>
            <w:tcW w:w="720" w:type="dxa"/>
            <w:tcMar>
              <w:left w:w="108" w:type="dxa"/>
              <w:right w:w="108" w:type="dxa"/>
            </w:tcMar>
          </w:tcPr>
          <w:p w14:paraId="3CEB7D17" w14:textId="77777777" w:rsidR="008022A1" w:rsidRPr="008E7B63" w:rsidRDefault="008022A1" w:rsidP="008022A1"/>
        </w:tc>
        <w:tc>
          <w:tcPr>
            <w:tcW w:w="450" w:type="dxa"/>
          </w:tcPr>
          <w:p w14:paraId="2C7799D7" w14:textId="77777777" w:rsidR="008022A1" w:rsidRPr="008E7B63" w:rsidRDefault="008022A1" w:rsidP="008022A1"/>
        </w:tc>
        <w:tc>
          <w:tcPr>
            <w:tcW w:w="450" w:type="dxa"/>
          </w:tcPr>
          <w:p w14:paraId="219443E4" w14:textId="77777777" w:rsidR="008022A1" w:rsidRPr="008E7B63" w:rsidRDefault="008022A1" w:rsidP="008022A1"/>
        </w:tc>
        <w:tc>
          <w:tcPr>
            <w:tcW w:w="450" w:type="dxa"/>
          </w:tcPr>
          <w:p w14:paraId="2A021960" w14:textId="77777777" w:rsidR="008022A1" w:rsidRPr="008E7B63" w:rsidRDefault="008022A1" w:rsidP="008022A1"/>
        </w:tc>
        <w:tc>
          <w:tcPr>
            <w:tcW w:w="450" w:type="dxa"/>
          </w:tcPr>
          <w:p w14:paraId="5C11FAFA" w14:textId="77777777" w:rsidR="008022A1" w:rsidRPr="008E7B63" w:rsidRDefault="008022A1" w:rsidP="008022A1"/>
        </w:tc>
        <w:tc>
          <w:tcPr>
            <w:tcW w:w="450" w:type="dxa"/>
          </w:tcPr>
          <w:p w14:paraId="51300CA0" w14:textId="77777777" w:rsidR="008022A1" w:rsidRPr="008E7B63" w:rsidRDefault="008022A1" w:rsidP="008022A1"/>
        </w:tc>
        <w:tc>
          <w:tcPr>
            <w:tcW w:w="450" w:type="dxa"/>
          </w:tcPr>
          <w:p w14:paraId="24419A9B" w14:textId="77777777" w:rsidR="008022A1" w:rsidRPr="008E7B63" w:rsidRDefault="008022A1" w:rsidP="008022A1"/>
        </w:tc>
        <w:tc>
          <w:tcPr>
            <w:tcW w:w="450" w:type="dxa"/>
          </w:tcPr>
          <w:p w14:paraId="368FB854" w14:textId="77777777" w:rsidR="008022A1" w:rsidRPr="008E7B63" w:rsidRDefault="008022A1" w:rsidP="008022A1"/>
        </w:tc>
        <w:tc>
          <w:tcPr>
            <w:tcW w:w="720" w:type="dxa"/>
          </w:tcPr>
          <w:p w14:paraId="76321D32" w14:textId="77777777" w:rsidR="008022A1" w:rsidRPr="008E7B63" w:rsidRDefault="008022A1" w:rsidP="008022A1"/>
        </w:tc>
        <w:tc>
          <w:tcPr>
            <w:tcW w:w="720" w:type="dxa"/>
          </w:tcPr>
          <w:p w14:paraId="4E99CC70" w14:textId="77777777" w:rsidR="008022A1" w:rsidRPr="008E7B63" w:rsidRDefault="008022A1" w:rsidP="008022A1"/>
        </w:tc>
        <w:tc>
          <w:tcPr>
            <w:tcW w:w="720" w:type="dxa"/>
          </w:tcPr>
          <w:p w14:paraId="402FF161" w14:textId="77777777" w:rsidR="008022A1" w:rsidRPr="008E7B63" w:rsidRDefault="008022A1" w:rsidP="008022A1"/>
        </w:tc>
        <w:tc>
          <w:tcPr>
            <w:tcW w:w="720" w:type="dxa"/>
          </w:tcPr>
          <w:p w14:paraId="6335C371" w14:textId="77777777" w:rsidR="008022A1" w:rsidRPr="008E7B63" w:rsidRDefault="008022A1" w:rsidP="008022A1"/>
        </w:tc>
      </w:tr>
      <w:tr w:rsidR="008022A1" w:rsidRPr="008E7B63" w14:paraId="6C341D98" w14:textId="2097A79C" w:rsidTr="001F2291">
        <w:trPr>
          <w:trHeight w:val="312"/>
        </w:trPr>
        <w:tc>
          <w:tcPr>
            <w:tcW w:w="1800" w:type="dxa"/>
            <w:tcMar>
              <w:left w:w="108" w:type="dxa"/>
              <w:right w:w="108" w:type="dxa"/>
            </w:tcMar>
          </w:tcPr>
          <w:p w14:paraId="4E08D5C0" w14:textId="77777777" w:rsidR="008022A1" w:rsidRPr="008E7B63" w:rsidRDefault="008022A1" w:rsidP="008022A1"/>
        </w:tc>
        <w:tc>
          <w:tcPr>
            <w:tcW w:w="663" w:type="dxa"/>
            <w:tcMar>
              <w:left w:w="108" w:type="dxa"/>
              <w:right w:w="108" w:type="dxa"/>
            </w:tcMar>
          </w:tcPr>
          <w:p w14:paraId="43FD0349" w14:textId="77777777" w:rsidR="008022A1" w:rsidRPr="008E7B63" w:rsidRDefault="008022A1" w:rsidP="008022A1"/>
        </w:tc>
        <w:tc>
          <w:tcPr>
            <w:tcW w:w="738" w:type="dxa"/>
            <w:tcMar>
              <w:left w:w="108" w:type="dxa"/>
              <w:right w:w="108" w:type="dxa"/>
            </w:tcMar>
          </w:tcPr>
          <w:p w14:paraId="5C73EDDF" w14:textId="77777777" w:rsidR="008022A1" w:rsidRPr="008E7B63" w:rsidRDefault="008022A1" w:rsidP="008022A1"/>
        </w:tc>
        <w:tc>
          <w:tcPr>
            <w:tcW w:w="450" w:type="dxa"/>
            <w:tcMar>
              <w:left w:w="108" w:type="dxa"/>
              <w:right w:w="108" w:type="dxa"/>
            </w:tcMar>
          </w:tcPr>
          <w:p w14:paraId="6679627F" w14:textId="77777777" w:rsidR="008022A1" w:rsidRPr="008E7B63" w:rsidRDefault="008022A1" w:rsidP="008022A1"/>
        </w:tc>
        <w:tc>
          <w:tcPr>
            <w:tcW w:w="450" w:type="dxa"/>
            <w:tcMar>
              <w:left w:w="108" w:type="dxa"/>
              <w:right w:w="108" w:type="dxa"/>
            </w:tcMar>
          </w:tcPr>
          <w:p w14:paraId="59C47DD9" w14:textId="77777777" w:rsidR="008022A1" w:rsidRPr="008E7B63" w:rsidRDefault="008022A1" w:rsidP="008022A1"/>
        </w:tc>
        <w:tc>
          <w:tcPr>
            <w:tcW w:w="450" w:type="dxa"/>
            <w:tcMar>
              <w:left w:w="108" w:type="dxa"/>
              <w:right w:w="108" w:type="dxa"/>
            </w:tcMar>
          </w:tcPr>
          <w:p w14:paraId="621CD442" w14:textId="77777777" w:rsidR="008022A1" w:rsidRPr="008E7B63" w:rsidRDefault="008022A1" w:rsidP="008022A1"/>
        </w:tc>
        <w:tc>
          <w:tcPr>
            <w:tcW w:w="450" w:type="dxa"/>
            <w:tcMar>
              <w:left w:w="108" w:type="dxa"/>
              <w:right w:w="108" w:type="dxa"/>
            </w:tcMar>
          </w:tcPr>
          <w:p w14:paraId="0707CD6F" w14:textId="77777777" w:rsidR="008022A1" w:rsidRPr="008E7B63" w:rsidRDefault="008022A1" w:rsidP="008022A1"/>
        </w:tc>
        <w:tc>
          <w:tcPr>
            <w:tcW w:w="720" w:type="dxa"/>
            <w:tcMar>
              <w:left w:w="108" w:type="dxa"/>
              <w:right w:w="108" w:type="dxa"/>
            </w:tcMar>
          </w:tcPr>
          <w:p w14:paraId="5160CC8D" w14:textId="77777777" w:rsidR="008022A1" w:rsidRPr="008E7B63" w:rsidRDefault="008022A1" w:rsidP="008022A1"/>
        </w:tc>
        <w:tc>
          <w:tcPr>
            <w:tcW w:w="720" w:type="dxa"/>
            <w:tcMar>
              <w:left w:w="108" w:type="dxa"/>
              <w:right w:w="108" w:type="dxa"/>
            </w:tcMar>
          </w:tcPr>
          <w:p w14:paraId="09942407" w14:textId="77777777" w:rsidR="008022A1" w:rsidRPr="008E7B63" w:rsidRDefault="008022A1" w:rsidP="008022A1"/>
        </w:tc>
        <w:tc>
          <w:tcPr>
            <w:tcW w:w="720" w:type="dxa"/>
            <w:tcMar>
              <w:left w:w="108" w:type="dxa"/>
              <w:right w:w="108" w:type="dxa"/>
            </w:tcMar>
          </w:tcPr>
          <w:p w14:paraId="1336DC1D" w14:textId="77777777" w:rsidR="008022A1" w:rsidRPr="008E7B63" w:rsidRDefault="008022A1" w:rsidP="008022A1"/>
        </w:tc>
        <w:tc>
          <w:tcPr>
            <w:tcW w:w="720" w:type="dxa"/>
            <w:tcMar>
              <w:left w:w="108" w:type="dxa"/>
              <w:right w:w="108" w:type="dxa"/>
            </w:tcMar>
          </w:tcPr>
          <w:p w14:paraId="3AA70786" w14:textId="77777777" w:rsidR="008022A1" w:rsidRPr="008E7B63" w:rsidRDefault="008022A1" w:rsidP="008022A1"/>
        </w:tc>
        <w:tc>
          <w:tcPr>
            <w:tcW w:w="720" w:type="dxa"/>
            <w:tcMar>
              <w:left w:w="108" w:type="dxa"/>
              <w:right w:w="108" w:type="dxa"/>
            </w:tcMar>
          </w:tcPr>
          <w:p w14:paraId="34D861FE" w14:textId="77777777" w:rsidR="008022A1" w:rsidRPr="008E7B63" w:rsidRDefault="008022A1" w:rsidP="008022A1"/>
        </w:tc>
        <w:tc>
          <w:tcPr>
            <w:tcW w:w="450" w:type="dxa"/>
          </w:tcPr>
          <w:p w14:paraId="04746BCF" w14:textId="77777777" w:rsidR="008022A1" w:rsidRPr="008E7B63" w:rsidRDefault="008022A1" w:rsidP="008022A1"/>
        </w:tc>
        <w:tc>
          <w:tcPr>
            <w:tcW w:w="450" w:type="dxa"/>
          </w:tcPr>
          <w:p w14:paraId="40E15846" w14:textId="77777777" w:rsidR="008022A1" w:rsidRPr="008E7B63" w:rsidRDefault="008022A1" w:rsidP="008022A1"/>
        </w:tc>
        <w:tc>
          <w:tcPr>
            <w:tcW w:w="450" w:type="dxa"/>
          </w:tcPr>
          <w:p w14:paraId="2D5D732C" w14:textId="77777777" w:rsidR="008022A1" w:rsidRPr="008E7B63" w:rsidRDefault="008022A1" w:rsidP="008022A1"/>
        </w:tc>
        <w:tc>
          <w:tcPr>
            <w:tcW w:w="450" w:type="dxa"/>
          </w:tcPr>
          <w:p w14:paraId="0E54ED05" w14:textId="77777777" w:rsidR="008022A1" w:rsidRPr="008E7B63" w:rsidRDefault="008022A1" w:rsidP="008022A1"/>
        </w:tc>
        <w:tc>
          <w:tcPr>
            <w:tcW w:w="450" w:type="dxa"/>
          </w:tcPr>
          <w:p w14:paraId="18F01A1F" w14:textId="77777777" w:rsidR="008022A1" w:rsidRPr="008E7B63" w:rsidRDefault="008022A1" w:rsidP="008022A1"/>
        </w:tc>
        <w:tc>
          <w:tcPr>
            <w:tcW w:w="450" w:type="dxa"/>
          </w:tcPr>
          <w:p w14:paraId="18C7F1A0" w14:textId="77777777" w:rsidR="008022A1" w:rsidRPr="008E7B63" w:rsidRDefault="008022A1" w:rsidP="008022A1"/>
        </w:tc>
        <w:tc>
          <w:tcPr>
            <w:tcW w:w="450" w:type="dxa"/>
          </w:tcPr>
          <w:p w14:paraId="6FAE0A82" w14:textId="77777777" w:rsidR="008022A1" w:rsidRPr="008E7B63" w:rsidRDefault="008022A1" w:rsidP="008022A1"/>
        </w:tc>
        <w:tc>
          <w:tcPr>
            <w:tcW w:w="720" w:type="dxa"/>
          </w:tcPr>
          <w:p w14:paraId="69DD6B85" w14:textId="77777777" w:rsidR="008022A1" w:rsidRPr="008E7B63" w:rsidRDefault="008022A1" w:rsidP="008022A1"/>
        </w:tc>
        <w:tc>
          <w:tcPr>
            <w:tcW w:w="720" w:type="dxa"/>
          </w:tcPr>
          <w:p w14:paraId="5042BEBE" w14:textId="77777777" w:rsidR="008022A1" w:rsidRPr="008E7B63" w:rsidRDefault="008022A1" w:rsidP="008022A1"/>
        </w:tc>
        <w:tc>
          <w:tcPr>
            <w:tcW w:w="720" w:type="dxa"/>
          </w:tcPr>
          <w:p w14:paraId="1C299941" w14:textId="77777777" w:rsidR="008022A1" w:rsidRPr="008E7B63" w:rsidRDefault="008022A1" w:rsidP="008022A1"/>
        </w:tc>
        <w:tc>
          <w:tcPr>
            <w:tcW w:w="720" w:type="dxa"/>
          </w:tcPr>
          <w:p w14:paraId="7505D22D" w14:textId="77777777" w:rsidR="008022A1" w:rsidRPr="008E7B63" w:rsidRDefault="008022A1" w:rsidP="008022A1"/>
        </w:tc>
      </w:tr>
      <w:tr w:rsidR="008022A1" w:rsidRPr="008E7B63" w14:paraId="54335DA9" w14:textId="7B5D05A0" w:rsidTr="001F2291">
        <w:trPr>
          <w:trHeight w:val="312"/>
        </w:trPr>
        <w:tc>
          <w:tcPr>
            <w:tcW w:w="1800" w:type="dxa"/>
            <w:tcMar>
              <w:left w:w="108" w:type="dxa"/>
              <w:right w:w="108" w:type="dxa"/>
            </w:tcMar>
          </w:tcPr>
          <w:p w14:paraId="266045A2" w14:textId="77777777" w:rsidR="008022A1" w:rsidRPr="008E7B63" w:rsidRDefault="008022A1" w:rsidP="008022A1"/>
        </w:tc>
        <w:tc>
          <w:tcPr>
            <w:tcW w:w="663" w:type="dxa"/>
            <w:tcMar>
              <w:left w:w="108" w:type="dxa"/>
              <w:right w:w="108" w:type="dxa"/>
            </w:tcMar>
          </w:tcPr>
          <w:p w14:paraId="565C239A" w14:textId="77777777" w:rsidR="008022A1" w:rsidRPr="008E7B63" w:rsidRDefault="008022A1" w:rsidP="008022A1"/>
        </w:tc>
        <w:tc>
          <w:tcPr>
            <w:tcW w:w="738" w:type="dxa"/>
            <w:tcMar>
              <w:left w:w="108" w:type="dxa"/>
              <w:right w:w="108" w:type="dxa"/>
            </w:tcMar>
          </w:tcPr>
          <w:p w14:paraId="27CEBD4A" w14:textId="77777777" w:rsidR="008022A1" w:rsidRPr="008E7B63" w:rsidRDefault="008022A1" w:rsidP="008022A1"/>
        </w:tc>
        <w:tc>
          <w:tcPr>
            <w:tcW w:w="450" w:type="dxa"/>
            <w:tcMar>
              <w:left w:w="108" w:type="dxa"/>
              <w:right w:w="108" w:type="dxa"/>
            </w:tcMar>
          </w:tcPr>
          <w:p w14:paraId="41407A67" w14:textId="77777777" w:rsidR="008022A1" w:rsidRPr="008E7B63" w:rsidRDefault="008022A1" w:rsidP="008022A1"/>
        </w:tc>
        <w:tc>
          <w:tcPr>
            <w:tcW w:w="450" w:type="dxa"/>
            <w:tcMar>
              <w:left w:w="108" w:type="dxa"/>
              <w:right w:w="108" w:type="dxa"/>
            </w:tcMar>
          </w:tcPr>
          <w:p w14:paraId="61A495EF" w14:textId="77777777" w:rsidR="008022A1" w:rsidRPr="008E7B63" w:rsidRDefault="008022A1" w:rsidP="008022A1"/>
        </w:tc>
        <w:tc>
          <w:tcPr>
            <w:tcW w:w="450" w:type="dxa"/>
            <w:tcMar>
              <w:left w:w="108" w:type="dxa"/>
              <w:right w:w="108" w:type="dxa"/>
            </w:tcMar>
          </w:tcPr>
          <w:p w14:paraId="0218EDD6" w14:textId="77777777" w:rsidR="008022A1" w:rsidRPr="008E7B63" w:rsidRDefault="008022A1" w:rsidP="008022A1"/>
        </w:tc>
        <w:tc>
          <w:tcPr>
            <w:tcW w:w="450" w:type="dxa"/>
            <w:tcMar>
              <w:left w:w="108" w:type="dxa"/>
              <w:right w:w="108" w:type="dxa"/>
            </w:tcMar>
          </w:tcPr>
          <w:p w14:paraId="1168CF76" w14:textId="77777777" w:rsidR="008022A1" w:rsidRPr="008E7B63" w:rsidRDefault="008022A1" w:rsidP="008022A1"/>
        </w:tc>
        <w:tc>
          <w:tcPr>
            <w:tcW w:w="720" w:type="dxa"/>
            <w:tcMar>
              <w:left w:w="108" w:type="dxa"/>
              <w:right w:w="108" w:type="dxa"/>
            </w:tcMar>
          </w:tcPr>
          <w:p w14:paraId="7CEB957E" w14:textId="77777777" w:rsidR="008022A1" w:rsidRPr="008E7B63" w:rsidRDefault="008022A1" w:rsidP="008022A1"/>
        </w:tc>
        <w:tc>
          <w:tcPr>
            <w:tcW w:w="720" w:type="dxa"/>
            <w:tcMar>
              <w:left w:w="108" w:type="dxa"/>
              <w:right w:w="108" w:type="dxa"/>
            </w:tcMar>
          </w:tcPr>
          <w:p w14:paraId="74D2F962" w14:textId="77777777" w:rsidR="008022A1" w:rsidRPr="008E7B63" w:rsidRDefault="008022A1" w:rsidP="008022A1"/>
        </w:tc>
        <w:tc>
          <w:tcPr>
            <w:tcW w:w="720" w:type="dxa"/>
            <w:tcMar>
              <w:left w:w="108" w:type="dxa"/>
              <w:right w:w="108" w:type="dxa"/>
            </w:tcMar>
          </w:tcPr>
          <w:p w14:paraId="5CB6131F" w14:textId="77777777" w:rsidR="008022A1" w:rsidRPr="008E7B63" w:rsidRDefault="008022A1" w:rsidP="008022A1"/>
        </w:tc>
        <w:tc>
          <w:tcPr>
            <w:tcW w:w="720" w:type="dxa"/>
            <w:tcMar>
              <w:left w:w="108" w:type="dxa"/>
              <w:right w:w="108" w:type="dxa"/>
            </w:tcMar>
          </w:tcPr>
          <w:p w14:paraId="5008631A" w14:textId="77777777" w:rsidR="008022A1" w:rsidRPr="008E7B63" w:rsidRDefault="008022A1" w:rsidP="008022A1"/>
        </w:tc>
        <w:tc>
          <w:tcPr>
            <w:tcW w:w="720" w:type="dxa"/>
            <w:tcMar>
              <w:left w:w="108" w:type="dxa"/>
              <w:right w:w="108" w:type="dxa"/>
            </w:tcMar>
          </w:tcPr>
          <w:p w14:paraId="6CCECA4A" w14:textId="77777777" w:rsidR="008022A1" w:rsidRPr="008E7B63" w:rsidRDefault="008022A1" w:rsidP="008022A1"/>
        </w:tc>
        <w:tc>
          <w:tcPr>
            <w:tcW w:w="450" w:type="dxa"/>
          </w:tcPr>
          <w:p w14:paraId="41071F44" w14:textId="77777777" w:rsidR="008022A1" w:rsidRPr="008E7B63" w:rsidRDefault="008022A1" w:rsidP="008022A1"/>
        </w:tc>
        <w:tc>
          <w:tcPr>
            <w:tcW w:w="450" w:type="dxa"/>
          </w:tcPr>
          <w:p w14:paraId="60CC36F4" w14:textId="77777777" w:rsidR="008022A1" w:rsidRPr="008E7B63" w:rsidRDefault="008022A1" w:rsidP="008022A1"/>
        </w:tc>
        <w:tc>
          <w:tcPr>
            <w:tcW w:w="450" w:type="dxa"/>
          </w:tcPr>
          <w:p w14:paraId="3B435F9A" w14:textId="77777777" w:rsidR="008022A1" w:rsidRPr="008E7B63" w:rsidRDefault="008022A1" w:rsidP="008022A1"/>
        </w:tc>
        <w:tc>
          <w:tcPr>
            <w:tcW w:w="450" w:type="dxa"/>
          </w:tcPr>
          <w:p w14:paraId="37182F5F" w14:textId="77777777" w:rsidR="008022A1" w:rsidRPr="008E7B63" w:rsidRDefault="008022A1" w:rsidP="008022A1"/>
        </w:tc>
        <w:tc>
          <w:tcPr>
            <w:tcW w:w="450" w:type="dxa"/>
          </w:tcPr>
          <w:p w14:paraId="454A37A5" w14:textId="77777777" w:rsidR="008022A1" w:rsidRPr="008E7B63" w:rsidRDefault="008022A1" w:rsidP="008022A1"/>
        </w:tc>
        <w:tc>
          <w:tcPr>
            <w:tcW w:w="450" w:type="dxa"/>
          </w:tcPr>
          <w:p w14:paraId="4B9AA5C5" w14:textId="77777777" w:rsidR="008022A1" w:rsidRPr="008E7B63" w:rsidRDefault="008022A1" w:rsidP="008022A1"/>
        </w:tc>
        <w:tc>
          <w:tcPr>
            <w:tcW w:w="450" w:type="dxa"/>
          </w:tcPr>
          <w:p w14:paraId="6B4AD5AC" w14:textId="77777777" w:rsidR="008022A1" w:rsidRPr="008E7B63" w:rsidRDefault="008022A1" w:rsidP="008022A1"/>
        </w:tc>
        <w:tc>
          <w:tcPr>
            <w:tcW w:w="720" w:type="dxa"/>
          </w:tcPr>
          <w:p w14:paraId="426ED994" w14:textId="77777777" w:rsidR="008022A1" w:rsidRPr="008E7B63" w:rsidRDefault="008022A1" w:rsidP="008022A1"/>
        </w:tc>
        <w:tc>
          <w:tcPr>
            <w:tcW w:w="720" w:type="dxa"/>
          </w:tcPr>
          <w:p w14:paraId="27ED2941" w14:textId="77777777" w:rsidR="008022A1" w:rsidRPr="008E7B63" w:rsidRDefault="008022A1" w:rsidP="008022A1"/>
        </w:tc>
        <w:tc>
          <w:tcPr>
            <w:tcW w:w="720" w:type="dxa"/>
          </w:tcPr>
          <w:p w14:paraId="41A9A5DF" w14:textId="77777777" w:rsidR="008022A1" w:rsidRPr="008E7B63" w:rsidRDefault="008022A1" w:rsidP="008022A1"/>
        </w:tc>
        <w:tc>
          <w:tcPr>
            <w:tcW w:w="720" w:type="dxa"/>
          </w:tcPr>
          <w:p w14:paraId="3AADBFF0" w14:textId="77777777" w:rsidR="008022A1" w:rsidRPr="008E7B63" w:rsidRDefault="008022A1" w:rsidP="008022A1"/>
        </w:tc>
      </w:tr>
      <w:tr w:rsidR="008022A1" w:rsidRPr="008E7B63" w14:paraId="1A4BBD47" w14:textId="36A93AEC" w:rsidTr="001F2291">
        <w:trPr>
          <w:trHeight w:val="312"/>
        </w:trPr>
        <w:tc>
          <w:tcPr>
            <w:tcW w:w="1800" w:type="dxa"/>
            <w:tcMar>
              <w:left w:w="108" w:type="dxa"/>
              <w:right w:w="108" w:type="dxa"/>
            </w:tcMar>
          </w:tcPr>
          <w:p w14:paraId="519D0212" w14:textId="77777777" w:rsidR="008022A1" w:rsidRPr="008E7B63" w:rsidRDefault="008022A1" w:rsidP="008022A1"/>
        </w:tc>
        <w:tc>
          <w:tcPr>
            <w:tcW w:w="663" w:type="dxa"/>
            <w:tcMar>
              <w:left w:w="108" w:type="dxa"/>
              <w:right w:w="108" w:type="dxa"/>
            </w:tcMar>
          </w:tcPr>
          <w:p w14:paraId="0F65590A" w14:textId="77777777" w:rsidR="008022A1" w:rsidRPr="008E7B63" w:rsidRDefault="008022A1" w:rsidP="008022A1"/>
        </w:tc>
        <w:tc>
          <w:tcPr>
            <w:tcW w:w="738" w:type="dxa"/>
            <w:tcMar>
              <w:left w:w="108" w:type="dxa"/>
              <w:right w:w="108" w:type="dxa"/>
            </w:tcMar>
          </w:tcPr>
          <w:p w14:paraId="3E1588B5" w14:textId="77777777" w:rsidR="008022A1" w:rsidRPr="008E7B63" w:rsidRDefault="008022A1" w:rsidP="008022A1"/>
        </w:tc>
        <w:tc>
          <w:tcPr>
            <w:tcW w:w="450" w:type="dxa"/>
            <w:tcMar>
              <w:left w:w="108" w:type="dxa"/>
              <w:right w:w="108" w:type="dxa"/>
            </w:tcMar>
          </w:tcPr>
          <w:p w14:paraId="5B2A6ACF" w14:textId="77777777" w:rsidR="008022A1" w:rsidRPr="008E7B63" w:rsidRDefault="008022A1" w:rsidP="008022A1"/>
        </w:tc>
        <w:tc>
          <w:tcPr>
            <w:tcW w:w="450" w:type="dxa"/>
            <w:tcMar>
              <w:left w:w="108" w:type="dxa"/>
              <w:right w:w="108" w:type="dxa"/>
            </w:tcMar>
          </w:tcPr>
          <w:p w14:paraId="055065FD" w14:textId="77777777" w:rsidR="008022A1" w:rsidRPr="008E7B63" w:rsidRDefault="008022A1" w:rsidP="008022A1"/>
        </w:tc>
        <w:tc>
          <w:tcPr>
            <w:tcW w:w="450" w:type="dxa"/>
            <w:tcMar>
              <w:left w:w="108" w:type="dxa"/>
              <w:right w:w="108" w:type="dxa"/>
            </w:tcMar>
          </w:tcPr>
          <w:p w14:paraId="786545C4" w14:textId="77777777" w:rsidR="008022A1" w:rsidRPr="008E7B63" w:rsidRDefault="008022A1" w:rsidP="008022A1"/>
        </w:tc>
        <w:tc>
          <w:tcPr>
            <w:tcW w:w="450" w:type="dxa"/>
            <w:tcMar>
              <w:left w:w="108" w:type="dxa"/>
              <w:right w:w="108" w:type="dxa"/>
            </w:tcMar>
          </w:tcPr>
          <w:p w14:paraId="60326C82" w14:textId="77777777" w:rsidR="008022A1" w:rsidRPr="008E7B63" w:rsidRDefault="008022A1" w:rsidP="008022A1"/>
        </w:tc>
        <w:tc>
          <w:tcPr>
            <w:tcW w:w="720" w:type="dxa"/>
            <w:tcMar>
              <w:left w:w="108" w:type="dxa"/>
              <w:right w:w="108" w:type="dxa"/>
            </w:tcMar>
          </w:tcPr>
          <w:p w14:paraId="09799E42" w14:textId="77777777" w:rsidR="008022A1" w:rsidRPr="008E7B63" w:rsidRDefault="008022A1" w:rsidP="008022A1"/>
        </w:tc>
        <w:tc>
          <w:tcPr>
            <w:tcW w:w="720" w:type="dxa"/>
            <w:tcMar>
              <w:left w:w="108" w:type="dxa"/>
              <w:right w:w="108" w:type="dxa"/>
            </w:tcMar>
          </w:tcPr>
          <w:p w14:paraId="19B8F417" w14:textId="77777777" w:rsidR="008022A1" w:rsidRPr="008E7B63" w:rsidRDefault="008022A1" w:rsidP="008022A1"/>
        </w:tc>
        <w:tc>
          <w:tcPr>
            <w:tcW w:w="720" w:type="dxa"/>
            <w:tcMar>
              <w:left w:w="108" w:type="dxa"/>
              <w:right w:w="108" w:type="dxa"/>
            </w:tcMar>
          </w:tcPr>
          <w:p w14:paraId="6778CCFA" w14:textId="77777777" w:rsidR="008022A1" w:rsidRPr="008E7B63" w:rsidRDefault="008022A1" w:rsidP="008022A1"/>
        </w:tc>
        <w:tc>
          <w:tcPr>
            <w:tcW w:w="720" w:type="dxa"/>
            <w:tcMar>
              <w:left w:w="108" w:type="dxa"/>
              <w:right w:w="108" w:type="dxa"/>
            </w:tcMar>
          </w:tcPr>
          <w:p w14:paraId="205C7C9F" w14:textId="77777777" w:rsidR="008022A1" w:rsidRPr="008E7B63" w:rsidRDefault="008022A1" w:rsidP="008022A1"/>
        </w:tc>
        <w:tc>
          <w:tcPr>
            <w:tcW w:w="720" w:type="dxa"/>
            <w:tcMar>
              <w:left w:w="108" w:type="dxa"/>
              <w:right w:w="108" w:type="dxa"/>
            </w:tcMar>
          </w:tcPr>
          <w:p w14:paraId="1725A586" w14:textId="77777777" w:rsidR="008022A1" w:rsidRPr="008E7B63" w:rsidRDefault="008022A1" w:rsidP="008022A1"/>
        </w:tc>
        <w:tc>
          <w:tcPr>
            <w:tcW w:w="450" w:type="dxa"/>
          </w:tcPr>
          <w:p w14:paraId="5081FE9B" w14:textId="77777777" w:rsidR="008022A1" w:rsidRPr="008E7B63" w:rsidRDefault="008022A1" w:rsidP="008022A1"/>
        </w:tc>
        <w:tc>
          <w:tcPr>
            <w:tcW w:w="450" w:type="dxa"/>
          </w:tcPr>
          <w:p w14:paraId="60174773" w14:textId="77777777" w:rsidR="008022A1" w:rsidRPr="008E7B63" w:rsidRDefault="008022A1" w:rsidP="008022A1"/>
        </w:tc>
        <w:tc>
          <w:tcPr>
            <w:tcW w:w="450" w:type="dxa"/>
          </w:tcPr>
          <w:p w14:paraId="74518AF6" w14:textId="77777777" w:rsidR="008022A1" w:rsidRPr="008E7B63" w:rsidRDefault="008022A1" w:rsidP="008022A1"/>
        </w:tc>
        <w:tc>
          <w:tcPr>
            <w:tcW w:w="450" w:type="dxa"/>
          </w:tcPr>
          <w:p w14:paraId="27862C20" w14:textId="77777777" w:rsidR="008022A1" w:rsidRPr="008E7B63" w:rsidRDefault="008022A1" w:rsidP="008022A1"/>
        </w:tc>
        <w:tc>
          <w:tcPr>
            <w:tcW w:w="450" w:type="dxa"/>
          </w:tcPr>
          <w:p w14:paraId="47B6F27D" w14:textId="77777777" w:rsidR="008022A1" w:rsidRPr="008E7B63" w:rsidRDefault="008022A1" w:rsidP="008022A1"/>
        </w:tc>
        <w:tc>
          <w:tcPr>
            <w:tcW w:w="450" w:type="dxa"/>
          </w:tcPr>
          <w:p w14:paraId="67C8EC96" w14:textId="77777777" w:rsidR="008022A1" w:rsidRPr="008E7B63" w:rsidRDefault="008022A1" w:rsidP="008022A1"/>
        </w:tc>
        <w:tc>
          <w:tcPr>
            <w:tcW w:w="450" w:type="dxa"/>
          </w:tcPr>
          <w:p w14:paraId="1DACC157" w14:textId="77777777" w:rsidR="008022A1" w:rsidRPr="008E7B63" w:rsidRDefault="008022A1" w:rsidP="008022A1"/>
        </w:tc>
        <w:tc>
          <w:tcPr>
            <w:tcW w:w="720" w:type="dxa"/>
          </w:tcPr>
          <w:p w14:paraId="1080F3D8" w14:textId="77777777" w:rsidR="008022A1" w:rsidRPr="008E7B63" w:rsidRDefault="008022A1" w:rsidP="008022A1"/>
        </w:tc>
        <w:tc>
          <w:tcPr>
            <w:tcW w:w="720" w:type="dxa"/>
          </w:tcPr>
          <w:p w14:paraId="4ED37DE3" w14:textId="77777777" w:rsidR="008022A1" w:rsidRPr="008E7B63" w:rsidRDefault="008022A1" w:rsidP="008022A1"/>
        </w:tc>
        <w:tc>
          <w:tcPr>
            <w:tcW w:w="720" w:type="dxa"/>
          </w:tcPr>
          <w:p w14:paraId="4076DC1D" w14:textId="77777777" w:rsidR="008022A1" w:rsidRPr="008E7B63" w:rsidRDefault="008022A1" w:rsidP="008022A1"/>
        </w:tc>
        <w:tc>
          <w:tcPr>
            <w:tcW w:w="720" w:type="dxa"/>
          </w:tcPr>
          <w:p w14:paraId="15463652" w14:textId="77777777" w:rsidR="008022A1" w:rsidRPr="008E7B63" w:rsidRDefault="008022A1" w:rsidP="008022A1"/>
        </w:tc>
      </w:tr>
      <w:tr w:rsidR="008022A1" w:rsidRPr="008E7B63" w14:paraId="7DE83DEF" w14:textId="419E9F50" w:rsidTr="001F2291">
        <w:trPr>
          <w:trHeight w:val="312"/>
        </w:trPr>
        <w:tc>
          <w:tcPr>
            <w:tcW w:w="1800" w:type="dxa"/>
            <w:tcMar>
              <w:left w:w="108" w:type="dxa"/>
              <w:right w:w="108" w:type="dxa"/>
            </w:tcMar>
          </w:tcPr>
          <w:p w14:paraId="66A91E17" w14:textId="77777777" w:rsidR="008022A1" w:rsidRPr="008E7B63" w:rsidRDefault="008022A1" w:rsidP="008022A1"/>
        </w:tc>
        <w:tc>
          <w:tcPr>
            <w:tcW w:w="663" w:type="dxa"/>
            <w:tcMar>
              <w:left w:w="108" w:type="dxa"/>
              <w:right w:w="108" w:type="dxa"/>
            </w:tcMar>
          </w:tcPr>
          <w:p w14:paraId="00F43545" w14:textId="77777777" w:rsidR="008022A1" w:rsidRPr="008E7B63" w:rsidRDefault="008022A1" w:rsidP="008022A1"/>
        </w:tc>
        <w:tc>
          <w:tcPr>
            <w:tcW w:w="738" w:type="dxa"/>
            <w:tcMar>
              <w:left w:w="108" w:type="dxa"/>
              <w:right w:w="108" w:type="dxa"/>
            </w:tcMar>
          </w:tcPr>
          <w:p w14:paraId="33AC5489" w14:textId="77777777" w:rsidR="008022A1" w:rsidRPr="008E7B63" w:rsidRDefault="008022A1" w:rsidP="008022A1"/>
        </w:tc>
        <w:tc>
          <w:tcPr>
            <w:tcW w:w="450" w:type="dxa"/>
            <w:tcMar>
              <w:left w:w="108" w:type="dxa"/>
              <w:right w:w="108" w:type="dxa"/>
            </w:tcMar>
          </w:tcPr>
          <w:p w14:paraId="7533D5A6" w14:textId="77777777" w:rsidR="008022A1" w:rsidRPr="008E7B63" w:rsidRDefault="008022A1" w:rsidP="008022A1"/>
        </w:tc>
        <w:tc>
          <w:tcPr>
            <w:tcW w:w="450" w:type="dxa"/>
            <w:tcMar>
              <w:left w:w="108" w:type="dxa"/>
              <w:right w:w="108" w:type="dxa"/>
            </w:tcMar>
          </w:tcPr>
          <w:p w14:paraId="60982A64" w14:textId="77777777" w:rsidR="008022A1" w:rsidRPr="008E7B63" w:rsidRDefault="008022A1" w:rsidP="008022A1"/>
        </w:tc>
        <w:tc>
          <w:tcPr>
            <w:tcW w:w="450" w:type="dxa"/>
            <w:tcMar>
              <w:left w:w="108" w:type="dxa"/>
              <w:right w:w="108" w:type="dxa"/>
            </w:tcMar>
          </w:tcPr>
          <w:p w14:paraId="489F21E8" w14:textId="77777777" w:rsidR="008022A1" w:rsidRPr="008E7B63" w:rsidRDefault="008022A1" w:rsidP="008022A1"/>
        </w:tc>
        <w:tc>
          <w:tcPr>
            <w:tcW w:w="450" w:type="dxa"/>
            <w:tcMar>
              <w:left w:w="108" w:type="dxa"/>
              <w:right w:w="108" w:type="dxa"/>
            </w:tcMar>
          </w:tcPr>
          <w:p w14:paraId="1BE4AA7C" w14:textId="77777777" w:rsidR="008022A1" w:rsidRPr="008E7B63" w:rsidRDefault="008022A1" w:rsidP="008022A1"/>
        </w:tc>
        <w:tc>
          <w:tcPr>
            <w:tcW w:w="720" w:type="dxa"/>
            <w:tcMar>
              <w:left w:w="108" w:type="dxa"/>
              <w:right w:w="108" w:type="dxa"/>
            </w:tcMar>
          </w:tcPr>
          <w:p w14:paraId="2E6D0B6C" w14:textId="77777777" w:rsidR="008022A1" w:rsidRPr="008E7B63" w:rsidRDefault="008022A1" w:rsidP="008022A1"/>
        </w:tc>
        <w:tc>
          <w:tcPr>
            <w:tcW w:w="720" w:type="dxa"/>
            <w:tcMar>
              <w:left w:w="108" w:type="dxa"/>
              <w:right w:w="108" w:type="dxa"/>
            </w:tcMar>
          </w:tcPr>
          <w:p w14:paraId="285C06CD" w14:textId="77777777" w:rsidR="008022A1" w:rsidRPr="008E7B63" w:rsidRDefault="008022A1" w:rsidP="008022A1"/>
        </w:tc>
        <w:tc>
          <w:tcPr>
            <w:tcW w:w="720" w:type="dxa"/>
            <w:tcMar>
              <w:left w:w="108" w:type="dxa"/>
              <w:right w:w="108" w:type="dxa"/>
            </w:tcMar>
          </w:tcPr>
          <w:p w14:paraId="6D7DB4C5" w14:textId="77777777" w:rsidR="008022A1" w:rsidRPr="008E7B63" w:rsidRDefault="008022A1" w:rsidP="008022A1"/>
        </w:tc>
        <w:tc>
          <w:tcPr>
            <w:tcW w:w="720" w:type="dxa"/>
            <w:tcMar>
              <w:left w:w="108" w:type="dxa"/>
              <w:right w:w="108" w:type="dxa"/>
            </w:tcMar>
          </w:tcPr>
          <w:p w14:paraId="0A8CE2A7" w14:textId="77777777" w:rsidR="008022A1" w:rsidRPr="008E7B63" w:rsidRDefault="008022A1" w:rsidP="008022A1"/>
        </w:tc>
        <w:tc>
          <w:tcPr>
            <w:tcW w:w="720" w:type="dxa"/>
            <w:tcMar>
              <w:left w:w="108" w:type="dxa"/>
              <w:right w:w="108" w:type="dxa"/>
            </w:tcMar>
          </w:tcPr>
          <w:p w14:paraId="59DFE886" w14:textId="77777777" w:rsidR="008022A1" w:rsidRPr="008E7B63" w:rsidRDefault="008022A1" w:rsidP="008022A1"/>
        </w:tc>
        <w:tc>
          <w:tcPr>
            <w:tcW w:w="450" w:type="dxa"/>
          </w:tcPr>
          <w:p w14:paraId="0185C373" w14:textId="77777777" w:rsidR="008022A1" w:rsidRPr="008E7B63" w:rsidRDefault="008022A1" w:rsidP="008022A1"/>
        </w:tc>
        <w:tc>
          <w:tcPr>
            <w:tcW w:w="450" w:type="dxa"/>
          </w:tcPr>
          <w:p w14:paraId="083DAF6D" w14:textId="77777777" w:rsidR="008022A1" w:rsidRPr="008E7B63" w:rsidRDefault="008022A1" w:rsidP="008022A1"/>
        </w:tc>
        <w:tc>
          <w:tcPr>
            <w:tcW w:w="450" w:type="dxa"/>
          </w:tcPr>
          <w:p w14:paraId="5F9F19AA" w14:textId="77777777" w:rsidR="008022A1" w:rsidRPr="008E7B63" w:rsidRDefault="008022A1" w:rsidP="008022A1"/>
        </w:tc>
        <w:tc>
          <w:tcPr>
            <w:tcW w:w="450" w:type="dxa"/>
          </w:tcPr>
          <w:p w14:paraId="79B1E5B6" w14:textId="77777777" w:rsidR="008022A1" w:rsidRPr="008E7B63" w:rsidRDefault="008022A1" w:rsidP="008022A1"/>
        </w:tc>
        <w:tc>
          <w:tcPr>
            <w:tcW w:w="450" w:type="dxa"/>
          </w:tcPr>
          <w:p w14:paraId="15D2CB35" w14:textId="77777777" w:rsidR="008022A1" w:rsidRPr="008E7B63" w:rsidRDefault="008022A1" w:rsidP="008022A1"/>
        </w:tc>
        <w:tc>
          <w:tcPr>
            <w:tcW w:w="450" w:type="dxa"/>
          </w:tcPr>
          <w:p w14:paraId="21F05EAA" w14:textId="77777777" w:rsidR="008022A1" w:rsidRPr="008E7B63" w:rsidRDefault="008022A1" w:rsidP="008022A1"/>
        </w:tc>
        <w:tc>
          <w:tcPr>
            <w:tcW w:w="450" w:type="dxa"/>
          </w:tcPr>
          <w:p w14:paraId="208050CA" w14:textId="77777777" w:rsidR="008022A1" w:rsidRPr="008E7B63" w:rsidRDefault="008022A1" w:rsidP="008022A1"/>
        </w:tc>
        <w:tc>
          <w:tcPr>
            <w:tcW w:w="720" w:type="dxa"/>
          </w:tcPr>
          <w:p w14:paraId="23E6A91E" w14:textId="77777777" w:rsidR="008022A1" w:rsidRPr="008E7B63" w:rsidRDefault="008022A1" w:rsidP="008022A1"/>
        </w:tc>
        <w:tc>
          <w:tcPr>
            <w:tcW w:w="720" w:type="dxa"/>
          </w:tcPr>
          <w:p w14:paraId="3D93E88A" w14:textId="77777777" w:rsidR="008022A1" w:rsidRPr="008E7B63" w:rsidRDefault="008022A1" w:rsidP="008022A1"/>
        </w:tc>
        <w:tc>
          <w:tcPr>
            <w:tcW w:w="720" w:type="dxa"/>
          </w:tcPr>
          <w:p w14:paraId="7E2F09EF" w14:textId="77777777" w:rsidR="008022A1" w:rsidRPr="008E7B63" w:rsidRDefault="008022A1" w:rsidP="008022A1"/>
        </w:tc>
        <w:tc>
          <w:tcPr>
            <w:tcW w:w="720" w:type="dxa"/>
          </w:tcPr>
          <w:p w14:paraId="7D528A63" w14:textId="77777777" w:rsidR="008022A1" w:rsidRPr="008E7B63" w:rsidRDefault="008022A1" w:rsidP="008022A1"/>
        </w:tc>
      </w:tr>
      <w:tr w:rsidR="008022A1" w:rsidRPr="008E7B63" w14:paraId="0943D62C" w14:textId="6293FF5C" w:rsidTr="001F2291">
        <w:trPr>
          <w:trHeight w:val="312"/>
        </w:trPr>
        <w:tc>
          <w:tcPr>
            <w:tcW w:w="1800" w:type="dxa"/>
            <w:tcMar>
              <w:left w:w="108" w:type="dxa"/>
              <w:right w:w="108" w:type="dxa"/>
            </w:tcMar>
          </w:tcPr>
          <w:p w14:paraId="519CF12F" w14:textId="77777777" w:rsidR="008022A1" w:rsidRPr="008E7B63" w:rsidRDefault="008022A1" w:rsidP="008022A1"/>
        </w:tc>
        <w:tc>
          <w:tcPr>
            <w:tcW w:w="663" w:type="dxa"/>
            <w:tcMar>
              <w:left w:w="108" w:type="dxa"/>
              <w:right w:w="108" w:type="dxa"/>
            </w:tcMar>
          </w:tcPr>
          <w:p w14:paraId="0CDD7F8E" w14:textId="77777777" w:rsidR="008022A1" w:rsidRPr="008E7B63" w:rsidRDefault="008022A1" w:rsidP="008022A1"/>
        </w:tc>
        <w:tc>
          <w:tcPr>
            <w:tcW w:w="738" w:type="dxa"/>
            <w:tcMar>
              <w:left w:w="108" w:type="dxa"/>
              <w:right w:w="108" w:type="dxa"/>
            </w:tcMar>
          </w:tcPr>
          <w:p w14:paraId="28731825" w14:textId="77777777" w:rsidR="008022A1" w:rsidRPr="008E7B63" w:rsidRDefault="008022A1" w:rsidP="008022A1"/>
        </w:tc>
        <w:tc>
          <w:tcPr>
            <w:tcW w:w="450" w:type="dxa"/>
            <w:tcMar>
              <w:left w:w="108" w:type="dxa"/>
              <w:right w:w="108" w:type="dxa"/>
            </w:tcMar>
          </w:tcPr>
          <w:p w14:paraId="627207B3" w14:textId="77777777" w:rsidR="008022A1" w:rsidRPr="008E7B63" w:rsidRDefault="008022A1" w:rsidP="008022A1"/>
        </w:tc>
        <w:tc>
          <w:tcPr>
            <w:tcW w:w="450" w:type="dxa"/>
            <w:tcMar>
              <w:left w:w="108" w:type="dxa"/>
              <w:right w:w="108" w:type="dxa"/>
            </w:tcMar>
          </w:tcPr>
          <w:p w14:paraId="4B9E4A13" w14:textId="77777777" w:rsidR="008022A1" w:rsidRPr="008E7B63" w:rsidRDefault="008022A1" w:rsidP="008022A1"/>
        </w:tc>
        <w:tc>
          <w:tcPr>
            <w:tcW w:w="450" w:type="dxa"/>
            <w:tcMar>
              <w:left w:w="108" w:type="dxa"/>
              <w:right w:w="108" w:type="dxa"/>
            </w:tcMar>
          </w:tcPr>
          <w:p w14:paraId="128C91E6" w14:textId="77777777" w:rsidR="008022A1" w:rsidRPr="008E7B63" w:rsidRDefault="008022A1" w:rsidP="008022A1"/>
        </w:tc>
        <w:tc>
          <w:tcPr>
            <w:tcW w:w="450" w:type="dxa"/>
            <w:tcMar>
              <w:left w:w="108" w:type="dxa"/>
              <w:right w:w="108" w:type="dxa"/>
            </w:tcMar>
          </w:tcPr>
          <w:p w14:paraId="35C5D39C" w14:textId="77777777" w:rsidR="008022A1" w:rsidRPr="008E7B63" w:rsidRDefault="008022A1" w:rsidP="008022A1"/>
        </w:tc>
        <w:tc>
          <w:tcPr>
            <w:tcW w:w="720" w:type="dxa"/>
            <w:tcMar>
              <w:left w:w="108" w:type="dxa"/>
              <w:right w:w="108" w:type="dxa"/>
            </w:tcMar>
          </w:tcPr>
          <w:p w14:paraId="0153E436" w14:textId="77777777" w:rsidR="008022A1" w:rsidRPr="008E7B63" w:rsidRDefault="008022A1" w:rsidP="008022A1"/>
        </w:tc>
        <w:tc>
          <w:tcPr>
            <w:tcW w:w="720" w:type="dxa"/>
            <w:tcMar>
              <w:left w:w="108" w:type="dxa"/>
              <w:right w:w="108" w:type="dxa"/>
            </w:tcMar>
          </w:tcPr>
          <w:p w14:paraId="0A66AB9C" w14:textId="77777777" w:rsidR="008022A1" w:rsidRPr="008E7B63" w:rsidRDefault="008022A1" w:rsidP="008022A1"/>
        </w:tc>
        <w:tc>
          <w:tcPr>
            <w:tcW w:w="720" w:type="dxa"/>
            <w:tcMar>
              <w:left w:w="108" w:type="dxa"/>
              <w:right w:w="108" w:type="dxa"/>
            </w:tcMar>
          </w:tcPr>
          <w:p w14:paraId="1FD237CC" w14:textId="77777777" w:rsidR="008022A1" w:rsidRPr="008E7B63" w:rsidRDefault="008022A1" w:rsidP="008022A1"/>
        </w:tc>
        <w:tc>
          <w:tcPr>
            <w:tcW w:w="720" w:type="dxa"/>
            <w:tcMar>
              <w:left w:w="108" w:type="dxa"/>
              <w:right w:w="108" w:type="dxa"/>
            </w:tcMar>
          </w:tcPr>
          <w:p w14:paraId="5EB34DF5" w14:textId="77777777" w:rsidR="008022A1" w:rsidRPr="008E7B63" w:rsidRDefault="008022A1" w:rsidP="008022A1"/>
        </w:tc>
        <w:tc>
          <w:tcPr>
            <w:tcW w:w="720" w:type="dxa"/>
            <w:tcMar>
              <w:left w:w="108" w:type="dxa"/>
              <w:right w:w="108" w:type="dxa"/>
            </w:tcMar>
          </w:tcPr>
          <w:p w14:paraId="1FC2A515" w14:textId="77777777" w:rsidR="008022A1" w:rsidRPr="008E7B63" w:rsidRDefault="008022A1" w:rsidP="008022A1"/>
        </w:tc>
        <w:tc>
          <w:tcPr>
            <w:tcW w:w="450" w:type="dxa"/>
          </w:tcPr>
          <w:p w14:paraId="5411D872" w14:textId="77777777" w:rsidR="008022A1" w:rsidRPr="008E7B63" w:rsidRDefault="008022A1" w:rsidP="008022A1"/>
        </w:tc>
        <w:tc>
          <w:tcPr>
            <w:tcW w:w="450" w:type="dxa"/>
          </w:tcPr>
          <w:p w14:paraId="5787D717" w14:textId="77777777" w:rsidR="008022A1" w:rsidRPr="008E7B63" w:rsidRDefault="008022A1" w:rsidP="008022A1"/>
        </w:tc>
        <w:tc>
          <w:tcPr>
            <w:tcW w:w="450" w:type="dxa"/>
          </w:tcPr>
          <w:p w14:paraId="5B062D21" w14:textId="77777777" w:rsidR="008022A1" w:rsidRPr="008E7B63" w:rsidRDefault="008022A1" w:rsidP="008022A1"/>
        </w:tc>
        <w:tc>
          <w:tcPr>
            <w:tcW w:w="450" w:type="dxa"/>
          </w:tcPr>
          <w:p w14:paraId="2DF0F829" w14:textId="77777777" w:rsidR="008022A1" w:rsidRPr="008E7B63" w:rsidRDefault="008022A1" w:rsidP="008022A1"/>
        </w:tc>
        <w:tc>
          <w:tcPr>
            <w:tcW w:w="450" w:type="dxa"/>
          </w:tcPr>
          <w:p w14:paraId="3849FB27" w14:textId="77777777" w:rsidR="008022A1" w:rsidRPr="008E7B63" w:rsidRDefault="008022A1" w:rsidP="008022A1"/>
        </w:tc>
        <w:tc>
          <w:tcPr>
            <w:tcW w:w="450" w:type="dxa"/>
          </w:tcPr>
          <w:p w14:paraId="650EB96D" w14:textId="77777777" w:rsidR="008022A1" w:rsidRPr="008E7B63" w:rsidRDefault="008022A1" w:rsidP="008022A1"/>
        </w:tc>
        <w:tc>
          <w:tcPr>
            <w:tcW w:w="450" w:type="dxa"/>
          </w:tcPr>
          <w:p w14:paraId="4AAACE9E" w14:textId="77777777" w:rsidR="008022A1" w:rsidRPr="008E7B63" w:rsidRDefault="008022A1" w:rsidP="008022A1"/>
        </w:tc>
        <w:tc>
          <w:tcPr>
            <w:tcW w:w="720" w:type="dxa"/>
          </w:tcPr>
          <w:p w14:paraId="13A56183" w14:textId="77777777" w:rsidR="008022A1" w:rsidRPr="008E7B63" w:rsidRDefault="008022A1" w:rsidP="008022A1"/>
        </w:tc>
        <w:tc>
          <w:tcPr>
            <w:tcW w:w="720" w:type="dxa"/>
          </w:tcPr>
          <w:p w14:paraId="1212E94F" w14:textId="77777777" w:rsidR="008022A1" w:rsidRPr="008E7B63" w:rsidRDefault="008022A1" w:rsidP="008022A1"/>
        </w:tc>
        <w:tc>
          <w:tcPr>
            <w:tcW w:w="720" w:type="dxa"/>
          </w:tcPr>
          <w:p w14:paraId="3D128B7F" w14:textId="77777777" w:rsidR="008022A1" w:rsidRPr="008E7B63" w:rsidRDefault="008022A1" w:rsidP="008022A1"/>
        </w:tc>
        <w:tc>
          <w:tcPr>
            <w:tcW w:w="720" w:type="dxa"/>
          </w:tcPr>
          <w:p w14:paraId="62B84EF3" w14:textId="77777777" w:rsidR="008022A1" w:rsidRPr="008E7B63" w:rsidRDefault="008022A1" w:rsidP="008022A1"/>
        </w:tc>
      </w:tr>
      <w:tr w:rsidR="008022A1" w:rsidRPr="008E7B63" w14:paraId="7F95D4C9" w14:textId="53B9BB02" w:rsidTr="001F2291">
        <w:trPr>
          <w:trHeight w:val="312"/>
        </w:trPr>
        <w:tc>
          <w:tcPr>
            <w:tcW w:w="1800" w:type="dxa"/>
            <w:tcMar>
              <w:left w:w="108" w:type="dxa"/>
              <w:right w:w="108" w:type="dxa"/>
            </w:tcMar>
          </w:tcPr>
          <w:p w14:paraId="0A7C0AAA" w14:textId="77777777" w:rsidR="008022A1" w:rsidRPr="008E7B63" w:rsidRDefault="008022A1" w:rsidP="008022A1"/>
        </w:tc>
        <w:tc>
          <w:tcPr>
            <w:tcW w:w="663" w:type="dxa"/>
            <w:tcMar>
              <w:left w:w="108" w:type="dxa"/>
              <w:right w:w="108" w:type="dxa"/>
            </w:tcMar>
          </w:tcPr>
          <w:p w14:paraId="53B1C378" w14:textId="77777777" w:rsidR="008022A1" w:rsidRPr="008E7B63" w:rsidRDefault="008022A1" w:rsidP="008022A1"/>
        </w:tc>
        <w:tc>
          <w:tcPr>
            <w:tcW w:w="738" w:type="dxa"/>
            <w:tcMar>
              <w:left w:w="108" w:type="dxa"/>
              <w:right w:w="108" w:type="dxa"/>
            </w:tcMar>
          </w:tcPr>
          <w:p w14:paraId="65A4B6C5" w14:textId="77777777" w:rsidR="008022A1" w:rsidRPr="008E7B63" w:rsidRDefault="008022A1" w:rsidP="008022A1"/>
        </w:tc>
        <w:tc>
          <w:tcPr>
            <w:tcW w:w="450" w:type="dxa"/>
            <w:tcMar>
              <w:left w:w="108" w:type="dxa"/>
              <w:right w:w="108" w:type="dxa"/>
            </w:tcMar>
          </w:tcPr>
          <w:p w14:paraId="7B049E25" w14:textId="77777777" w:rsidR="008022A1" w:rsidRPr="008E7B63" w:rsidRDefault="008022A1" w:rsidP="008022A1"/>
        </w:tc>
        <w:tc>
          <w:tcPr>
            <w:tcW w:w="450" w:type="dxa"/>
            <w:tcMar>
              <w:left w:w="108" w:type="dxa"/>
              <w:right w:w="108" w:type="dxa"/>
            </w:tcMar>
          </w:tcPr>
          <w:p w14:paraId="7B33F7EF" w14:textId="77777777" w:rsidR="008022A1" w:rsidRPr="008E7B63" w:rsidRDefault="008022A1" w:rsidP="008022A1"/>
        </w:tc>
        <w:tc>
          <w:tcPr>
            <w:tcW w:w="450" w:type="dxa"/>
            <w:tcMar>
              <w:left w:w="108" w:type="dxa"/>
              <w:right w:w="108" w:type="dxa"/>
            </w:tcMar>
          </w:tcPr>
          <w:p w14:paraId="13BB8DD4" w14:textId="77777777" w:rsidR="008022A1" w:rsidRPr="008E7B63" w:rsidRDefault="008022A1" w:rsidP="008022A1"/>
        </w:tc>
        <w:tc>
          <w:tcPr>
            <w:tcW w:w="450" w:type="dxa"/>
            <w:tcMar>
              <w:left w:w="108" w:type="dxa"/>
              <w:right w:w="108" w:type="dxa"/>
            </w:tcMar>
          </w:tcPr>
          <w:p w14:paraId="1D3CB730" w14:textId="77777777" w:rsidR="008022A1" w:rsidRPr="008E7B63" w:rsidRDefault="008022A1" w:rsidP="008022A1"/>
        </w:tc>
        <w:tc>
          <w:tcPr>
            <w:tcW w:w="720" w:type="dxa"/>
            <w:tcMar>
              <w:left w:w="108" w:type="dxa"/>
              <w:right w:w="108" w:type="dxa"/>
            </w:tcMar>
          </w:tcPr>
          <w:p w14:paraId="3D4C769E" w14:textId="77777777" w:rsidR="008022A1" w:rsidRPr="008E7B63" w:rsidRDefault="008022A1" w:rsidP="008022A1"/>
        </w:tc>
        <w:tc>
          <w:tcPr>
            <w:tcW w:w="720" w:type="dxa"/>
            <w:tcMar>
              <w:left w:w="108" w:type="dxa"/>
              <w:right w:w="108" w:type="dxa"/>
            </w:tcMar>
          </w:tcPr>
          <w:p w14:paraId="396F5E7F" w14:textId="77777777" w:rsidR="008022A1" w:rsidRPr="008E7B63" w:rsidRDefault="008022A1" w:rsidP="008022A1"/>
        </w:tc>
        <w:tc>
          <w:tcPr>
            <w:tcW w:w="720" w:type="dxa"/>
            <w:tcMar>
              <w:left w:w="108" w:type="dxa"/>
              <w:right w:w="108" w:type="dxa"/>
            </w:tcMar>
          </w:tcPr>
          <w:p w14:paraId="0088F27A" w14:textId="77777777" w:rsidR="008022A1" w:rsidRPr="008E7B63" w:rsidRDefault="008022A1" w:rsidP="008022A1"/>
        </w:tc>
        <w:tc>
          <w:tcPr>
            <w:tcW w:w="720" w:type="dxa"/>
            <w:tcMar>
              <w:left w:w="108" w:type="dxa"/>
              <w:right w:w="108" w:type="dxa"/>
            </w:tcMar>
          </w:tcPr>
          <w:p w14:paraId="20CAD89C" w14:textId="77777777" w:rsidR="008022A1" w:rsidRPr="008E7B63" w:rsidRDefault="008022A1" w:rsidP="008022A1"/>
        </w:tc>
        <w:tc>
          <w:tcPr>
            <w:tcW w:w="720" w:type="dxa"/>
            <w:tcMar>
              <w:left w:w="108" w:type="dxa"/>
              <w:right w:w="108" w:type="dxa"/>
            </w:tcMar>
          </w:tcPr>
          <w:p w14:paraId="20E4AB8C" w14:textId="77777777" w:rsidR="008022A1" w:rsidRPr="008E7B63" w:rsidRDefault="008022A1" w:rsidP="008022A1"/>
        </w:tc>
        <w:tc>
          <w:tcPr>
            <w:tcW w:w="450" w:type="dxa"/>
          </w:tcPr>
          <w:p w14:paraId="3C092678" w14:textId="77777777" w:rsidR="008022A1" w:rsidRPr="008E7B63" w:rsidRDefault="008022A1" w:rsidP="008022A1"/>
        </w:tc>
        <w:tc>
          <w:tcPr>
            <w:tcW w:w="450" w:type="dxa"/>
          </w:tcPr>
          <w:p w14:paraId="4A11DF29" w14:textId="77777777" w:rsidR="008022A1" w:rsidRPr="008E7B63" w:rsidRDefault="008022A1" w:rsidP="008022A1"/>
        </w:tc>
        <w:tc>
          <w:tcPr>
            <w:tcW w:w="450" w:type="dxa"/>
          </w:tcPr>
          <w:p w14:paraId="3081178C" w14:textId="77777777" w:rsidR="008022A1" w:rsidRPr="008E7B63" w:rsidRDefault="008022A1" w:rsidP="008022A1"/>
        </w:tc>
        <w:tc>
          <w:tcPr>
            <w:tcW w:w="450" w:type="dxa"/>
          </w:tcPr>
          <w:p w14:paraId="44A09560" w14:textId="77777777" w:rsidR="008022A1" w:rsidRPr="008E7B63" w:rsidRDefault="008022A1" w:rsidP="008022A1"/>
        </w:tc>
        <w:tc>
          <w:tcPr>
            <w:tcW w:w="450" w:type="dxa"/>
          </w:tcPr>
          <w:p w14:paraId="4941E295" w14:textId="77777777" w:rsidR="008022A1" w:rsidRPr="008E7B63" w:rsidRDefault="008022A1" w:rsidP="008022A1"/>
        </w:tc>
        <w:tc>
          <w:tcPr>
            <w:tcW w:w="450" w:type="dxa"/>
          </w:tcPr>
          <w:p w14:paraId="09799B7B" w14:textId="77777777" w:rsidR="008022A1" w:rsidRPr="008E7B63" w:rsidRDefault="008022A1" w:rsidP="008022A1"/>
        </w:tc>
        <w:tc>
          <w:tcPr>
            <w:tcW w:w="450" w:type="dxa"/>
          </w:tcPr>
          <w:p w14:paraId="52935C6E" w14:textId="77777777" w:rsidR="008022A1" w:rsidRPr="008E7B63" w:rsidRDefault="008022A1" w:rsidP="008022A1"/>
        </w:tc>
        <w:tc>
          <w:tcPr>
            <w:tcW w:w="720" w:type="dxa"/>
          </w:tcPr>
          <w:p w14:paraId="256CB8A9" w14:textId="77777777" w:rsidR="008022A1" w:rsidRPr="008E7B63" w:rsidRDefault="008022A1" w:rsidP="008022A1"/>
        </w:tc>
        <w:tc>
          <w:tcPr>
            <w:tcW w:w="720" w:type="dxa"/>
          </w:tcPr>
          <w:p w14:paraId="13E7B394" w14:textId="77777777" w:rsidR="008022A1" w:rsidRPr="008E7B63" w:rsidRDefault="008022A1" w:rsidP="008022A1"/>
        </w:tc>
        <w:tc>
          <w:tcPr>
            <w:tcW w:w="720" w:type="dxa"/>
          </w:tcPr>
          <w:p w14:paraId="09E82DAB" w14:textId="77777777" w:rsidR="008022A1" w:rsidRPr="008E7B63" w:rsidRDefault="008022A1" w:rsidP="008022A1"/>
        </w:tc>
        <w:tc>
          <w:tcPr>
            <w:tcW w:w="720" w:type="dxa"/>
          </w:tcPr>
          <w:p w14:paraId="174829CD" w14:textId="77777777" w:rsidR="008022A1" w:rsidRPr="008E7B63" w:rsidRDefault="008022A1" w:rsidP="008022A1"/>
        </w:tc>
      </w:tr>
      <w:tr w:rsidR="008022A1" w:rsidRPr="008E7B63" w14:paraId="60989640" w14:textId="46784A6E" w:rsidTr="001F2291">
        <w:trPr>
          <w:trHeight w:val="312"/>
        </w:trPr>
        <w:tc>
          <w:tcPr>
            <w:tcW w:w="1800" w:type="dxa"/>
            <w:tcMar>
              <w:left w:w="108" w:type="dxa"/>
              <w:right w:w="108" w:type="dxa"/>
            </w:tcMar>
          </w:tcPr>
          <w:p w14:paraId="3211310C" w14:textId="77777777" w:rsidR="008022A1" w:rsidRPr="008E7B63" w:rsidRDefault="008022A1" w:rsidP="008022A1"/>
        </w:tc>
        <w:tc>
          <w:tcPr>
            <w:tcW w:w="663" w:type="dxa"/>
            <w:tcMar>
              <w:left w:w="108" w:type="dxa"/>
              <w:right w:w="108" w:type="dxa"/>
            </w:tcMar>
          </w:tcPr>
          <w:p w14:paraId="58936B8E" w14:textId="77777777" w:rsidR="008022A1" w:rsidRPr="008E7B63" w:rsidRDefault="008022A1" w:rsidP="008022A1"/>
        </w:tc>
        <w:tc>
          <w:tcPr>
            <w:tcW w:w="738" w:type="dxa"/>
            <w:tcMar>
              <w:left w:w="108" w:type="dxa"/>
              <w:right w:w="108" w:type="dxa"/>
            </w:tcMar>
          </w:tcPr>
          <w:p w14:paraId="2A920A64" w14:textId="77777777" w:rsidR="008022A1" w:rsidRPr="008E7B63" w:rsidRDefault="008022A1" w:rsidP="008022A1"/>
        </w:tc>
        <w:tc>
          <w:tcPr>
            <w:tcW w:w="450" w:type="dxa"/>
            <w:tcMar>
              <w:left w:w="108" w:type="dxa"/>
              <w:right w:w="108" w:type="dxa"/>
            </w:tcMar>
          </w:tcPr>
          <w:p w14:paraId="3FA57612" w14:textId="77777777" w:rsidR="008022A1" w:rsidRPr="008E7B63" w:rsidRDefault="008022A1" w:rsidP="008022A1"/>
        </w:tc>
        <w:tc>
          <w:tcPr>
            <w:tcW w:w="450" w:type="dxa"/>
            <w:tcMar>
              <w:left w:w="108" w:type="dxa"/>
              <w:right w:w="108" w:type="dxa"/>
            </w:tcMar>
          </w:tcPr>
          <w:p w14:paraId="49AF5EEA" w14:textId="77777777" w:rsidR="008022A1" w:rsidRPr="008E7B63" w:rsidRDefault="008022A1" w:rsidP="008022A1"/>
        </w:tc>
        <w:tc>
          <w:tcPr>
            <w:tcW w:w="450" w:type="dxa"/>
            <w:tcMar>
              <w:left w:w="108" w:type="dxa"/>
              <w:right w:w="108" w:type="dxa"/>
            </w:tcMar>
          </w:tcPr>
          <w:p w14:paraId="67D910B2" w14:textId="77777777" w:rsidR="008022A1" w:rsidRPr="008E7B63" w:rsidRDefault="008022A1" w:rsidP="008022A1"/>
        </w:tc>
        <w:tc>
          <w:tcPr>
            <w:tcW w:w="450" w:type="dxa"/>
            <w:tcMar>
              <w:left w:w="108" w:type="dxa"/>
              <w:right w:w="108" w:type="dxa"/>
            </w:tcMar>
          </w:tcPr>
          <w:p w14:paraId="0D6266C4" w14:textId="77777777" w:rsidR="008022A1" w:rsidRPr="008E7B63" w:rsidRDefault="008022A1" w:rsidP="008022A1"/>
        </w:tc>
        <w:tc>
          <w:tcPr>
            <w:tcW w:w="720" w:type="dxa"/>
            <w:tcMar>
              <w:left w:w="108" w:type="dxa"/>
              <w:right w:w="108" w:type="dxa"/>
            </w:tcMar>
          </w:tcPr>
          <w:p w14:paraId="130D2879" w14:textId="77777777" w:rsidR="008022A1" w:rsidRPr="008E7B63" w:rsidRDefault="008022A1" w:rsidP="008022A1"/>
        </w:tc>
        <w:tc>
          <w:tcPr>
            <w:tcW w:w="720" w:type="dxa"/>
            <w:tcMar>
              <w:left w:w="108" w:type="dxa"/>
              <w:right w:w="108" w:type="dxa"/>
            </w:tcMar>
          </w:tcPr>
          <w:p w14:paraId="7AD6776E" w14:textId="77777777" w:rsidR="008022A1" w:rsidRPr="008E7B63" w:rsidRDefault="008022A1" w:rsidP="008022A1"/>
        </w:tc>
        <w:tc>
          <w:tcPr>
            <w:tcW w:w="720" w:type="dxa"/>
            <w:tcMar>
              <w:left w:w="108" w:type="dxa"/>
              <w:right w:w="108" w:type="dxa"/>
            </w:tcMar>
          </w:tcPr>
          <w:p w14:paraId="10B0B020" w14:textId="77777777" w:rsidR="008022A1" w:rsidRPr="008E7B63" w:rsidRDefault="008022A1" w:rsidP="008022A1"/>
        </w:tc>
        <w:tc>
          <w:tcPr>
            <w:tcW w:w="720" w:type="dxa"/>
            <w:tcMar>
              <w:left w:w="108" w:type="dxa"/>
              <w:right w:w="108" w:type="dxa"/>
            </w:tcMar>
          </w:tcPr>
          <w:p w14:paraId="65616429" w14:textId="77777777" w:rsidR="008022A1" w:rsidRPr="008E7B63" w:rsidRDefault="008022A1" w:rsidP="008022A1"/>
        </w:tc>
        <w:tc>
          <w:tcPr>
            <w:tcW w:w="720" w:type="dxa"/>
            <w:tcMar>
              <w:left w:w="108" w:type="dxa"/>
              <w:right w:w="108" w:type="dxa"/>
            </w:tcMar>
          </w:tcPr>
          <w:p w14:paraId="644C5CFF" w14:textId="77777777" w:rsidR="008022A1" w:rsidRPr="008E7B63" w:rsidRDefault="008022A1" w:rsidP="008022A1"/>
        </w:tc>
        <w:tc>
          <w:tcPr>
            <w:tcW w:w="450" w:type="dxa"/>
          </w:tcPr>
          <w:p w14:paraId="4714AC08" w14:textId="77777777" w:rsidR="008022A1" w:rsidRPr="008E7B63" w:rsidRDefault="008022A1" w:rsidP="008022A1"/>
        </w:tc>
        <w:tc>
          <w:tcPr>
            <w:tcW w:w="450" w:type="dxa"/>
          </w:tcPr>
          <w:p w14:paraId="7D6E5AF7" w14:textId="77777777" w:rsidR="008022A1" w:rsidRPr="008E7B63" w:rsidRDefault="008022A1" w:rsidP="008022A1"/>
        </w:tc>
        <w:tc>
          <w:tcPr>
            <w:tcW w:w="450" w:type="dxa"/>
          </w:tcPr>
          <w:p w14:paraId="08C3F1C1" w14:textId="77777777" w:rsidR="008022A1" w:rsidRPr="008E7B63" w:rsidRDefault="008022A1" w:rsidP="008022A1"/>
        </w:tc>
        <w:tc>
          <w:tcPr>
            <w:tcW w:w="450" w:type="dxa"/>
          </w:tcPr>
          <w:p w14:paraId="1739879E" w14:textId="77777777" w:rsidR="008022A1" w:rsidRPr="008E7B63" w:rsidRDefault="008022A1" w:rsidP="008022A1"/>
        </w:tc>
        <w:tc>
          <w:tcPr>
            <w:tcW w:w="450" w:type="dxa"/>
          </w:tcPr>
          <w:p w14:paraId="79524333" w14:textId="77777777" w:rsidR="008022A1" w:rsidRPr="008E7B63" w:rsidRDefault="008022A1" w:rsidP="008022A1"/>
        </w:tc>
        <w:tc>
          <w:tcPr>
            <w:tcW w:w="450" w:type="dxa"/>
          </w:tcPr>
          <w:p w14:paraId="73187AE4" w14:textId="77777777" w:rsidR="008022A1" w:rsidRPr="008E7B63" w:rsidRDefault="008022A1" w:rsidP="008022A1"/>
        </w:tc>
        <w:tc>
          <w:tcPr>
            <w:tcW w:w="450" w:type="dxa"/>
          </w:tcPr>
          <w:p w14:paraId="16720BBB" w14:textId="77777777" w:rsidR="008022A1" w:rsidRPr="008E7B63" w:rsidRDefault="008022A1" w:rsidP="008022A1"/>
        </w:tc>
        <w:tc>
          <w:tcPr>
            <w:tcW w:w="720" w:type="dxa"/>
          </w:tcPr>
          <w:p w14:paraId="1091A393" w14:textId="77777777" w:rsidR="008022A1" w:rsidRPr="008E7B63" w:rsidRDefault="008022A1" w:rsidP="008022A1"/>
        </w:tc>
        <w:tc>
          <w:tcPr>
            <w:tcW w:w="720" w:type="dxa"/>
          </w:tcPr>
          <w:p w14:paraId="5FBEF544" w14:textId="77777777" w:rsidR="008022A1" w:rsidRPr="008E7B63" w:rsidRDefault="008022A1" w:rsidP="008022A1"/>
        </w:tc>
        <w:tc>
          <w:tcPr>
            <w:tcW w:w="720" w:type="dxa"/>
          </w:tcPr>
          <w:p w14:paraId="6D89E85F" w14:textId="77777777" w:rsidR="008022A1" w:rsidRPr="008E7B63" w:rsidRDefault="008022A1" w:rsidP="008022A1"/>
        </w:tc>
        <w:tc>
          <w:tcPr>
            <w:tcW w:w="720" w:type="dxa"/>
          </w:tcPr>
          <w:p w14:paraId="0FCC3734" w14:textId="77777777" w:rsidR="008022A1" w:rsidRPr="008E7B63" w:rsidRDefault="008022A1" w:rsidP="008022A1"/>
        </w:tc>
      </w:tr>
      <w:tr w:rsidR="008022A1" w:rsidRPr="008E7B63" w14:paraId="0304BB64" w14:textId="286E862E" w:rsidTr="001F2291">
        <w:trPr>
          <w:trHeight w:val="312"/>
        </w:trPr>
        <w:tc>
          <w:tcPr>
            <w:tcW w:w="1800" w:type="dxa"/>
            <w:tcMar>
              <w:left w:w="108" w:type="dxa"/>
              <w:right w:w="108" w:type="dxa"/>
            </w:tcMar>
          </w:tcPr>
          <w:p w14:paraId="58C8F981" w14:textId="77777777" w:rsidR="008022A1" w:rsidRPr="008E7B63" w:rsidRDefault="008022A1" w:rsidP="008022A1"/>
        </w:tc>
        <w:tc>
          <w:tcPr>
            <w:tcW w:w="663" w:type="dxa"/>
            <w:tcMar>
              <w:left w:w="108" w:type="dxa"/>
              <w:right w:w="108" w:type="dxa"/>
            </w:tcMar>
          </w:tcPr>
          <w:p w14:paraId="3118A50D" w14:textId="77777777" w:rsidR="008022A1" w:rsidRPr="008E7B63" w:rsidRDefault="008022A1" w:rsidP="008022A1"/>
        </w:tc>
        <w:tc>
          <w:tcPr>
            <w:tcW w:w="738" w:type="dxa"/>
            <w:tcMar>
              <w:left w:w="108" w:type="dxa"/>
              <w:right w:w="108" w:type="dxa"/>
            </w:tcMar>
          </w:tcPr>
          <w:p w14:paraId="1980BFBD" w14:textId="77777777" w:rsidR="008022A1" w:rsidRPr="008E7B63" w:rsidRDefault="008022A1" w:rsidP="008022A1"/>
        </w:tc>
        <w:tc>
          <w:tcPr>
            <w:tcW w:w="450" w:type="dxa"/>
            <w:tcMar>
              <w:left w:w="108" w:type="dxa"/>
              <w:right w:w="108" w:type="dxa"/>
            </w:tcMar>
          </w:tcPr>
          <w:p w14:paraId="7B486B3B" w14:textId="77777777" w:rsidR="008022A1" w:rsidRPr="008E7B63" w:rsidRDefault="008022A1" w:rsidP="008022A1"/>
        </w:tc>
        <w:tc>
          <w:tcPr>
            <w:tcW w:w="450" w:type="dxa"/>
            <w:tcMar>
              <w:left w:w="108" w:type="dxa"/>
              <w:right w:w="108" w:type="dxa"/>
            </w:tcMar>
          </w:tcPr>
          <w:p w14:paraId="2446B1C5" w14:textId="77777777" w:rsidR="008022A1" w:rsidRPr="008E7B63" w:rsidRDefault="008022A1" w:rsidP="008022A1"/>
        </w:tc>
        <w:tc>
          <w:tcPr>
            <w:tcW w:w="450" w:type="dxa"/>
            <w:tcMar>
              <w:left w:w="108" w:type="dxa"/>
              <w:right w:w="108" w:type="dxa"/>
            </w:tcMar>
          </w:tcPr>
          <w:p w14:paraId="471E8571" w14:textId="77777777" w:rsidR="008022A1" w:rsidRPr="008E7B63" w:rsidRDefault="008022A1" w:rsidP="008022A1"/>
        </w:tc>
        <w:tc>
          <w:tcPr>
            <w:tcW w:w="450" w:type="dxa"/>
            <w:tcMar>
              <w:left w:w="108" w:type="dxa"/>
              <w:right w:w="108" w:type="dxa"/>
            </w:tcMar>
          </w:tcPr>
          <w:p w14:paraId="78F226B3" w14:textId="77777777" w:rsidR="008022A1" w:rsidRPr="008E7B63" w:rsidRDefault="008022A1" w:rsidP="008022A1"/>
        </w:tc>
        <w:tc>
          <w:tcPr>
            <w:tcW w:w="720" w:type="dxa"/>
            <w:tcMar>
              <w:left w:w="108" w:type="dxa"/>
              <w:right w:w="108" w:type="dxa"/>
            </w:tcMar>
          </w:tcPr>
          <w:p w14:paraId="7CC39B62" w14:textId="77777777" w:rsidR="008022A1" w:rsidRPr="008E7B63" w:rsidRDefault="008022A1" w:rsidP="008022A1"/>
        </w:tc>
        <w:tc>
          <w:tcPr>
            <w:tcW w:w="720" w:type="dxa"/>
            <w:tcMar>
              <w:left w:w="108" w:type="dxa"/>
              <w:right w:w="108" w:type="dxa"/>
            </w:tcMar>
          </w:tcPr>
          <w:p w14:paraId="772CF044" w14:textId="77777777" w:rsidR="008022A1" w:rsidRPr="008E7B63" w:rsidRDefault="008022A1" w:rsidP="008022A1"/>
        </w:tc>
        <w:tc>
          <w:tcPr>
            <w:tcW w:w="720" w:type="dxa"/>
            <w:tcMar>
              <w:left w:w="108" w:type="dxa"/>
              <w:right w:w="108" w:type="dxa"/>
            </w:tcMar>
          </w:tcPr>
          <w:p w14:paraId="120A4FAD" w14:textId="77777777" w:rsidR="008022A1" w:rsidRPr="008E7B63" w:rsidRDefault="008022A1" w:rsidP="008022A1"/>
        </w:tc>
        <w:tc>
          <w:tcPr>
            <w:tcW w:w="720" w:type="dxa"/>
            <w:tcMar>
              <w:left w:w="108" w:type="dxa"/>
              <w:right w:w="108" w:type="dxa"/>
            </w:tcMar>
          </w:tcPr>
          <w:p w14:paraId="309F53C6" w14:textId="77777777" w:rsidR="008022A1" w:rsidRPr="008E7B63" w:rsidRDefault="008022A1" w:rsidP="008022A1"/>
        </w:tc>
        <w:tc>
          <w:tcPr>
            <w:tcW w:w="720" w:type="dxa"/>
            <w:tcMar>
              <w:left w:w="108" w:type="dxa"/>
              <w:right w:w="108" w:type="dxa"/>
            </w:tcMar>
          </w:tcPr>
          <w:p w14:paraId="6B5DA80C" w14:textId="77777777" w:rsidR="008022A1" w:rsidRPr="008E7B63" w:rsidRDefault="008022A1" w:rsidP="008022A1"/>
        </w:tc>
        <w:tc>
          <w:tcPr>
            <w:tcW w:w="450" w:type="dxa"/>
          </w:tcPr>
          <w:p w14:paraId="6A62A325" w14:textId="77777777" w:rsidR="008022A1" w:rsidRPr="008E7B63" w:rsidRDefault="008022A1" w:rsidP="008022A1"/>
        </w:tc>
        <w:tc>
          <w:tcPr>
            <w:tcW w:w="450" w:type="dxa"/>
          </w:tcPr>
          <w:p w14:paraId="02D3245A" w14:textId="77777777" w:rsidR="008022A1" w:rsidRPr="008E7B63" w:rsidRDefault="008022A1" w:rsidP="008022A1"/>
        </w:tc>
        <w:tc>
          <w:tcPr>
            <w:tcW w:w="450" w:type="dxa"/>
          </w:tcPr>
          <w:p w14:paraId="00E66B6D" w14:textId="77777777" w:rsidR="008022A1" w:rsidRPr="008E7B63" w:rsidRDefault="008022A1" w:rsidP="008022A1"/>
        </w:tc>
        <w:tc>
          <w:tcPr>
            <w:tcW w:w="450" w:type="dxa"/>
          </w:tcPr>
          <w:p w14:paraId="4B336548" w14:textId="77777777" w:rsidR="008022A1" w:rsidRPr="008E7B63" w:rsidRDefault="008022A1" w:rsidP="008022A1"/>
        </w:tc>
        <w:tc>
          <w:tcPr>
            <w:tcW w:w="450" w:type="dxa"/>
          </w:tcPr>
          <w:p w14:paraId="78E36B26" w14:textId="77777777" w:rsidR="008022A1" w:rsidRPr="008E7B63" w:rsidRDefault="008022A1" w:rsidP="008022A1"/>
        </w:tc>
        <w:tc>
          <w:tcPr>
            <w:tcW w:w="450" w:type="dxa"/>
          </w:tcPr>
          <w:p w14:paraId="6FA1D75C" w14:textId="77777777" w:rsidR="008022A1" w:rsidRPr="008E7B63" w:rsidRDefault="008022A1" w:rsidP="008022A1"/>
        </w:tc>
        <w:tc>
          <w:tcPr>
            <w:tcW w:w="450" w:type="dxa"/>
          </w:tcPr>
          <w:p w14:paraId="0C495756" w14:textId="77777777" w:rsidR="008022A1" w:rsidRPr="008E7B63" w:rsidRDefault="008022A1" w:rsidP="008022A1"/>
        </w:tc>
        <w:tc>
          <w:tcPr>
            <w:tcW w:w="720" w:type="dxa"/>
          </w:tcPr>
          <w:p w14:paraId="4659B0E8" w14:textId="77777777" w:rsidR="008022A1" w:rsidRPr="008E7B63" w:rsidRDefault="008022A1" w:rsidP="008022A1"/>
        </w:tc>
        <w:tc>
          <w:tcPr>
            <w:tcW w:w="720" w:type="dxa"/>
          </w:tcPr>
          <w:p w14:paraId="51C2DA0C" w14:textId="77777777" w:rsidR="008022A1" w:rsidRPr="008E7B63" w:rsidRDefault="008022A1" w:rsidP="008022A1"/>
        </w:tc>
        <w:tc>
          <w:tcPr>
            <w:tcW w:w="720" w:type="dxa"/>
          </w:tcPr>
          <w:p w14:paraId="6484E044" w14:textId="77777777" w:rsidR="008022A1" w:rsidRPr="008E7B63" w:rsidRDefault="008022A1" w:rsidP="008022A1"/>
        </w:tc>
        <w:tc>
          <w:tcPr>
            <w:tcW w:w="720" w:type="dxa"/>
          </w:tcPr>
          <w:p w14:paraId="331E66B5" w14:textId="77777777" w:rsidR="008022A1" w:rsidRPr="008E7B63" w:rsidRDefault="008022A1" w:rsidP="008022A1"/>
        </w:tc>
      </w:tr>
      <w:tr w:rsidR="008022A1" w:rsidRPr="008E7B63" w14:paraId="14EBD820" w14:textId="3056F8FC" w:rsidTr="001F2291">
        <w:trPr>
          <w:trHeight w:val="312"/>
        </w:trPr>
        <w:tc>
          <w:tcPr>
            <w:tcW w:w="1800" w:type="dxa"/>
            <w:tcMar>
              <w:left w:w="108" w:type="dxa"/>
              <w:right w:w="108" w:type="dxa"/>
            </w:tcMar>
          </w:tcPr>
          <w:p w14:paraId="67959583" w14:textId="77777777" w:rsidR="008022A1" w:rsidRPr="008E7B63" w:rsidRDefault="008022A1" w:rsidP="008022A1"/>
        </w:tc>
        <w:tc>
          <w:tcPr>
            <w:tcW w:w="663" w:type="dxa"/>
            <w:tcMar>
              <w:left w:w="108" w:type="dxa"/>
              <w:right w:w="108" w:type="dxa"/>
            </w:tcMar>
          </w:tcPr>
          <w:p w14:paraId="7095A68B" w14:textId="77777777" w:rsidR="008022A1" w:rsidRPr="008E7B63" w:rsidRDefault="008022A1" w:rsidP="008022A1"/>
        </w:tc>
        <w:tc>
          <w:tcPr>
            <w:tcW w:w="738" w:type="dxa"/>
            <w:tcMar>
              <w:left w:w="108" w:type="dxa"/>
              <w:right w:w="108" w:type="dxa"/>
            </w:tcMar>
          </w:tcPr>
          <w:p w14:paraId="38231F2D" w14:textId="77777777" w:rsidR="008022A1" w:rsidRPr="008E7B63" w:rsidRDefault="008022A1" w:rsidP="008022A1"/>
        </w:tc>
        <w:tc>
          <w:tcPr>
            <w:tcW w:w="450" w:type="dxa"/>
            <w:tcMar>
              <w:left w:w="108" w:type="dxa"/>
              <w:right w:w="108" w:type="dxa"/>
            </w:tcMar>
          </w:tcPr>
          <w:p w14:paraId="366FE4C7" w14:textId="77777777" w:rsidR="008022A1" w:rsidRPr="008E7B63" w:rsidRDefault="008022A1" w:rsidP="008022A1"/>
        </w:tc>
        <w:tc>
          <w:tcPr>
            <w:tcW w:w="450" w:type="dxa"/>
            <w:tcMar>
              <w:left w:w="108" w:type="dxa"/>
              <w:right w:w="108" w:type="dxa"/>
            </w:tcMar>
          </w:tcPr>
          <w:p w14:paraId="7DA8818D" w14:textId="77777777" w:rsidR="008022A1" w:rsidRPr="008E7B63" w:rsidRDefault="008022A1" w:rsidP="008022A1"/>
        </w:tc>
        <w:tc>
          <w:tcPr>
            <w:tcW w:w="450" w:type="dxa"/>
            <w:tcMar>
              <w:left w:w="108" w:type="dxa"/>
              <w:right w:w="108" w:type="dxa"/>
            </w:tcMar>
          </w:tcPr>
          <w:p w14:paraId="447F0791" w14:textId="77777777" w:rsidR="008022A1" w:rsidRPr="008E7B63" w:rsidRDefault="008022A1" w:rsidP="008022A1"/>
        </w:tc>
        <w:tc>
          <w:tcPr>
            <w:tcW w:w="450" w:type="dxa"/>
            <w:tcMar>
              <w:left w:w="108" w:type="dxa"/>
              <w:right w:w="108" w:type="dxa"/>
            </w:tcMar>
          </w:tcPr>
          <w:p w14:paraId="58521D91" w14:textId="77777777" w:rsidR="008022A1" w:rsidRPr="008E7B63" w:rsidRDefault="008022A1" w:rsidP="008022A1"/>
        </w:tc>
        <w:tc>
          <w:tcPr>
            <w:tcW w:w="720" w:type="dxa"/>
            <w:tcMar>
              <w:left w:w="108" w:type="dxa"/>
              <w:right w:w="108" w:type="dxa"/>
            </w:tcMar>
          </w:tcPr>
          <w:p w14:paraId="61451FFC" w14:textId="77777777" w:rsidR="008022A1" w:rsidRPr="008E7B63" w:rsidRDefault="008022A1" w:rsidP="008022A1"/>
        </w:tc>
        <w:tc>
          <w:tcPr>
            <w:tcW w:w="720" w:type="dxa"/>
            <w:tcMar>
              <w:left w:w="108" w:type="dxa"/>
              <w:right w:w="108" w:type="dxa"/>
            </w:tcMar>
          </w:tcPr>
          <w:p w14:paraId="33E8FE5C" w14:textId="77777777" w:rsidR="008022A1" w:rsidRPr="008E7B63" w:rsidRDefault="008022A1" w:rsidP="008022A1"/>
        </w:tc>
        <w:tc>
          <w:tcPr>
            <w:tcW w:w="720" w:type="dxa"/>
            <w:tcMar>
              <w:left w:w="108" w:type="dxa"/>
              <w:right w:w="108" w:type="dxa"/>
            </w:tcMar>
          </w:tcPr>
          <w:p w14:paraId="0C72D3E9" w14:textId="77777777" w:rsidR="008022A1" w:rsidRPr="008E7B63" w:rsidRDefault="008022A1" w:rsidP="008022A1"/>
        </w:tc>
        <w:tc>
          <w:tcPr>
            <w:tcW w:w="720" w:type="dxa"/>
            <w:tcMar>
              <w:left w:w="108" w:type="dxa"/>
              <w:right w:w="108" w:type="dxa"/>
            </w:tcMar>
          </w:tcPr>
          <w:p w14:paraId="2C3845DF" w14:textId="77777777" w:rsidR="008022A1" w:rsidRPr="008E7B63" w:rsidRDefault="008022A1" w:rsidP="008022A1"/>
        </w:tc>
        <w:tc>
          <w:tcPr>
            <w:tcW w:w="720" w:type="dxa"/>
            <w:tcMar>
              <w:left w:w="108" w:type="dxa"/>
              <w:right w:w="108" w:type="dxa"/>
            </w:tcMar>
          </w:tcPr>
          <w:p w14:paraId="05DD46A5" w14:textId="77777777" w:rsidR="008022A1" w:rsidRPr="008E7B63" w:rsidRDefault="008022A1" w:rsidP="008022A1"/>
        </w:tc>
        <w:tc>
          <w:tcPr>
            <w:tcW w:w="450" w:type="dxa"/>
          </w:tcPr>
          <w:p w14:paraId="24A9AF84" w14:textId="77777777" w:rsidR="008022A1" w:rsidRPr="008E7B63" w:rsidRDefault="008022A1" w:rsidP="008022A1"/>
        </w:tc>
        <w:tc>
          <w:tcPr>
            <w:tcW w:w="450" w:type="dxa"/>
          </w:tcPr>
          <w:p w14:paraId="4B0109F2" w14:textId="77777777" w:rsidR="008022A1" w:rsidRPr="008E7B63" w:rsidRDefault="008022A1" w:rsidP="008022A1"/>
        </w:tc>
        <w:tc>
          <w:tcPr>
            <w:tcW w:w="450" w:type="dxa"/>
          </w:tcPr>
          <w:p w14:paraId="6D36976A" w14:textId="77777777" w:rsidR="008022A1" w:rsidRPr="008E7B63" w:rsidRDefault="008022A1" w:rsidP="008022A1"/>
        </w:tc>
        <w:tc>
          <w:tcPr>
            <w:tcW w:w="450" w:type="dxa"/>
          </w:tcPr>
          <w:p w14:paraId="4B0681E8" w14:textId="77777777" w:rsidR="008022A1" w:rsidRPr="008E7B63" w:rsidRDefault="008022A1" w:rsidP="008022A1"/>
        </w:tc>
        <w:tc>
          <w:tcPr>
            <w:tcW w:w="450" w:type="dxa"/>
          </w:tcPr>
          <w:p w14:paraId="59BB4EF6" w14:textId="77777777" w:rsidR="008022A1" w:rsidRPr="008E7B63" w:rsidRDefault="008022A1" w:rsidP="008022A1"/>
        </w:tc>
        <w:tc>
          <w:tcPr>
            <w:tcW w:w="450" w:type="dxa"/>
          </w:tcPr>
          <w:p w14:paraId="761E5B7D" w14:textId="77777777" w:rsidR="008022A1" w:rsidRPr="008E7B63" w:rsidRDefault="008022A1" w:rsidP="008022A1"/>
        </w:tc>
        <w:tc>
          <w:tcPr>
            <w:tcW w:w="450" w:type="dxa"/>
          </w:tcPr>
          <w:p w14:paraId="7348F45C" w14:textId="77777777" w:rsidR="008022A1" w:rsidRPr="008E7B63" w:rsidRDefault="008022A1" w:rsidP="008022A1"/>
        </w:tc>
        <w:tc>
          <w:tcPr>
            <w:tcW w:w="720" w:type="dxa"/>
          </w:tcPr>
          <w:p w14:paraId="4F3B97CC" w14:textId="77777777" w:rsidR="008022A1" w:rsidRPr="008E7B63" w:rsidRDefault="008022A1" w:rsidP="008022A1"/>
        </w:tc>
        <w:tc>
          <w:tcPr>
            <w:tcW w:w="720" w:type="dxa"/>
          </w:tcPr>
          <w:p w14:paraId="4D89FEC1" w14:textId="77777777" w:rsidR="008022A1" w:rsidRPr="008E7B63" w:rsidRDefault="008022A1" w:rsidP="008022A1"/>
        </w:tc>
        <w:tc>
          <w:tcPr>
            <w:tcW w:w="720" w:type="dxa"/>
          </w:tcPr>
          <w:p w14:paraId="060EACE2" w14:textId="77777777" w:rsidR="008022A1" w:rsidRPr="008E7B63" w:rsidRDefault="008022A1" w:rsidP="008022A1"/>
        </w:tc>
        <w:tc>
          <w:tcPr>
            <w:tcW w:w="720" w:type="dxa"/>
          </w:tcPr>
          <w:p w14:paraId="139A9D1D" w14:textId="77777777" w:rsidR="008022A1" w:rsidRPr="008E7B63" w:rsidRDefault="008022A1" w:rsidP="008022A1"/>
        </w:tc>
      </w:tr>
      <w:tr w:rsidR="008022A1" w:rsidRPr="008E7B63" w14:paraId="78B88596" w14:textId="2D8A128A" w:rsidTr="001F2291">
        <w:trPr>
          <w:trHeight w:val="312"/>
        </w:trPr>
        <w:tc>
          <w:tcPr>
            <w:tcW w:w="1800" w:type="dxa"/>
            <w:tcMar>
              <w:left w:w="108" w:type="dxa"/>
              <w:right w:w="108" w:type="dxa"/>
            </w:tcMar>
          </w:tcPr>
          <w:p w14:paraId="36CEEF3C" w14:textId="77777777" w:rsidR="008022A1" w:rsidRPr="008E7B63" w:rsidRDefault="008022A1" w:rsidP="008022A1"/>
        </w:tc>
        <w:tc>
          <w:tcPr>
            <w:tcW w:w="663" w:type="dxa"/>
            <w:tcMar>
              <w:left w:w="108" w:type="dxa"/>
              <w:right w:w="108" w:type="dxa"/>
            </w:tcMar>
          </w:tcPr>
          <w:p w14:paraId="3BBC9FB2" w14:textId="77777777" w:rsidR="008022A1" w:rsidRPr="008E7B63" w:rsidRDefault="008022A1" w:rsidP="008022A1"/>
        </w:tc>
        <w:tc>
          <w:tcPr>
            <w:tcW w:w="738" w:type="dxa"/>
            <w:tcMar>
              <w:left w:w="108" w:type="dxa"/>
              <w:right w:w="108" w:type="dxa"/>
            </w:tcMar>
          </w:tcPr>
          <w:p w14:paraId="4E4753C5" w14:textId="77777777" w:rsidR="008022A1" w:rsidRPr="008E7B63" w:rsidRDefault="008022A1" w:rsidP="008022A1"/>
        </w:tc>
        <w:tc>
          <w:tcPr>
            <w:tcW w:w="450" w:type="dxa"/>
            <w:tcMar>
              <w:left w:w="108" w:type="dxa"/>
              <w:right w:w="108" w:type="dxa"/>
            </w:tcMar>
          </w:tcPr>
          <w:p w14:paraId="216579D2" w14:textId="77777777" w:rsidR="008022A1" w:rsidRPr="008E7B63" w:rsidRDefault="008022A1" w:rsidP="008022A1"/>
        </w:tc>
        <w:tc>
          <w:tcPr>
            <w:tcW w:w="450" w:type="dxa"/>
            <w:tcMar>
              <w:left w:w="108" w:type="dxa"/>
              <w:right w:w="108" w:type="dxa"/>
            </w:tcMar>
          </w:tcPr>
          <w:p w14:paraId="4CFF2B2E" w14:textId="77777777" w:rsidR="008022A1" w:rsidRPr="008E7B63" w:rsidRDefault="008022A1" w:rsidP="008022A1"/>
        </w:tc>
        <w:tc>
          <w:tcPr>
            <w:tcW w:w="450" w:type="dxa"/>
            <w:tcMar>
              <w:left w:w="108" w:type="dxa"/>
              <w:right w:w="108" w:type="dxa"/>
            </w:tcMar>
          </w:tcPr>
          <w:p w14:paraId="74285EE5" w14:textId="77777777" w:rsidR="008022A1" w:rsidRPr="008E7B63" w:rsidRDefault="008022A1" w:rsidP="008022A1"/>
        </w:tc>
        <w:tc>
          <w:tcPr>
            <w:tcW w:w="450" w:type="dxa"/>
            <w:tcMar>
              <w:left w:w="108" w:type="dxa"/>
              <w:right w:w="108" w:type="dxa"/>
            </w:tcMar>
          </w:tcPr>
          <w:p w14:paraId="4BCD7991" w14:textId="77777777" w:rsidR="008022A1" w:rsidRPr="008E7B63" w:rsidRDefault="008022A1" w:rsidP="008022A1"/>
        </w:tc>
        <w:tc>
          <w:tcPr>
            <w:tcW w:w="720" w:type="dxa"/>
            <w:tcMar>
              <w:left w:w="108" w:type="dxa"/>
              <w:right w:w="108" w:type="dxa"/>
            </w:tcMar>
          </w:tcPr>
          <w:p w14:paraId="24BD8B9D" w14:textId="77777777" w:rsidR="008022A1" w:rsidRPr="008E7B63" w:rsidRDefault="008022A1" w:rsidP="008022A1"/>
        </w:tc>
        <w:tc>
          <w:tcPr>
            <w:tcW w:w="720" w:type="dxa"/>
            <w:tcMar>
              <w:left w:w="108" w:type="dxa"/>
              <w:right w:w="108" w:type="dxa"/>
            </w:tcMar>
          </w:tcPr>
          <w:p w14:paraId="16A1DB02" w14:textId="77777777" w:rsidR="008022A1" w:rsidRPr="008E7B63" w:rsidRDefault="008022A1" w:rsidP="008022A1"/>
        </w:tc>
        <w:tc>
          <w:tcPr>
            <w:tcW w:w="720" w:type="dxa"/>
            <w:tcMar>
              <w:left w:w="108" w:type="dxa"/>
              <w:right w:w="108" w:type="dxa"/>
            </w:tcMar>
          </w:tcPr>
          <w:p w14:paraId="5A5B8E74" w14:textId="77777777" w:rsidR="008022A1" w:rsidRPr="008E7B63" w:rsidRDefault="008022A1" w:rsidP="008022A1"/>
        </w:tc>
        <w:tc>
          <w:tcPr>
            <w:tcW w:w="720" w:type="dxa"/>
            <w:tcMar>
              <w:left w:w="108" w:type="dxa"/>
              <w:right w:w="108" w:type="dxa"/>
            </w:tcMar>
          </w:tcPr>
          <w:p w14:paraId="0574D0DC" w14:textId="77777777" w:rsidR="008022A1" w:rsidRPr="008E7B63" w:rsidRDefault="008022A1" w:rsidP="008022A1"/>
        </w:tc>
        <w:tc>
          <w:tcPr>
            <w:tcW w:w="720" w:type="dxa"/>
            <w:tcMar>
              <w:left w:w="108" w:type="dxa"/>
              <w:right w:w="108" w:type="dxa"/>
            </w:tcMar>
          </w:tcPr>
          <w:p w14:paraId="6D7D3DCB" w14:textId="77777777" w:rsidR="008022A1" w:rsidRPr="008E7B63" w:rsidRDefault="008022A1" w:rsidP="008022A1"/>
        </w:tc>
        <w:tc>
          <w:tcPr>
            <w:tcW w:w="450" w:type="dxa"/>
          </w:tcPr>
          <w:p w14:paraId="6D286F20" w14:textId="77777777" w:rsidR="008022A1" w:rsidRPr="008E7B63" w:rsidRDefault="008022A1" w:rsidP="008022A1"/>
        </w:tc>
        <w:tc>
          <w:tcPr>
            <w:tcW w:w="450" w:type="dxa"/>
          </w:tcPr>
          <w:p w14:paraId="2393A57F" w14:textId="77777777" w:rsidR="008022A1" w:rsidRPr="008E7B63" w:rsidRDefault="008022A1" w:rsidP="008022A1"/>
        </w:tc>
        <w:tc>
          <w:tcPr>
            <w:tcW w:w="450" w:type="dxa"/>
          </w:tcPr>
          <w:p w14:paraId="72FBA2CF" w14:textId="77777777" w:rsidR="008022A1" w:rsidRPr="008E7B63" w:rsidRDefault="008022A1" w:rsidP="008022A1"/>
        </w:tc>
        <w:tc>
          <w:tcPr>
            <w:tcW w:w="450" w:type="dxa"/>
          </w:tcPr>
          <w:p w14:paraId="00BFCAB9" w14:textId="77777777" w:rsidR="008022A1" w:rsidRPr="008E7B63" w:rsidRDefault="008022A1" w:rsidP="008022A1"/>
        </w:tc>
        <w:tc>
          <w:tcPr>
            <w:tcW w:w="450" w:type="dxa"/>
          </w:tcPr>
          <w:p w14:paraId="4EFF78E1" w14:textId="77777777" w:rsidR="008022A1" w:rsidRPr="008E7B63" w:rsidRDefault="008022A1" w:rsidP="008022A1"/>
        </w:tc>
        <w:tc>
          <w:tcPr>
            <w:tcW w:w="450" w:type="dxa"/>
          </w:tcPr>
          <w:p w14:paraId="38C7CB78" w14:textId="77777777" w:rsidR="008022A1" w:rsidRPr="008E7B63" w:rsidRDefault="008022A1" w:rsidP="008022A1"/>
        </w:tc>
        <w:tc>
          <w:tcPr>
            <w:tcW w:w="450" w:type="dxa"/>
          </w:tcPr>
          <w:p w14:paraId="56670FCF" w14:textId="77777777" w:rsidR="008022A1" w:rsidRPr="008E7B63" w:rsidRDefault="008022A1" w:rsidP="008022A1"/>
        </w:tc>
        <w:tc>
          <w:tcPr>
            <w:tcW w:w="720" w:type="dxa"/>
          </w:tcPr>
          <w:p w14:paraId="4934A8EA" w14:textId="77777777" w:rsidR="008022A1" w:rsidRPr="008E7B63" w:rsidRDefault="008022A1" w:rsidP="008022A1"/>
        </w:tc>
        <w:tc>
          <w:tcPr>
            <w:tcW w:w="720" w:type="dxa"/>
          </w:tcPr>
          <w:p w14:paraId="6EF932A4" w14:textId="77777777" w:rsidR="008022A1" w:rsidRPr="008E7B63" w:rsidRDefault="008022A1" w:rsidP="008022A1"/>
        </w:tc>
        <w:tc>
          <w:tcPr>
            <w:tcW w:w="720" w:type="dxa"/>
          </w:tcPr>
          <w:p w14:paraId="50EF0319" w14:textId="77777777" w:rsidR="008022A1" w:rsidRPr="008E7B63" w:rsidRDefault="008022A1" w:rsidP="008022A1"/>
        </w:tc>
        <w:tc>
          <w:tcPr>
            <w:tcW w:w="720" w:type="dxa"/>
          </w:tcPr>
          <w:p w14:paraId="24F60A08" w14:textId="77777777" w:rsidR="008022A1" w:rsidRPr="008E7B63" w:rsidRDefault="008022A1" w:rsidP="008022A1"/>
        </w:tc>
      </w:tr>
      <w:tr w:rsidR="008022A1" w:rsidRPr="008E7B63" w14:paraId="36056905" w14:textId="0DEB9CD7" w:rsidTr="001F2291">
        <w:trPr>
          <w:trHeight w:val="312"/>
        </w:trPr>
        <w:tc>
          <w:tcPr>
            <w:tcW w:w="1800" w:type="dxa"/>
            <w:tcMar>
              <w:left w:w="108" w:type="dxa"/>
              <w:right w:w="108" w:type="dxa"/>
            </w:tcMar>
          </w:tcPr>
          <w:p w14:paraId="361E3901" w14:textId="77777777" w:rsidR="008022A1" w:rsidRPr="008E7B63" w:rsidRDefault="008022A1" w:rsidP="008022A1"/>
        </w:tc>
        <w:tc>
          <w:tcPr>
            <w:tcW w:w="663" w:type="dxa"/>
            <w:tcMar>
              <w:left w:w="108" w:type="dxa"/>
              <w:right w:w="108" w:type="dxa"/>
            </w:tcMar>
          </w:tcPr>
          <w:p w14:paraId="407DBCFF" w14:textId="77777777" w:rsidR="008022A1" w:rsidRPr="008E7B63" w:rsidRDefault="008022A1" w:rsidP="008022A1"/>
        </w:tc>
        <w:tc>
          <w:tcPr>
            <w:tcW w:w="738" w:type="dxa"/>
            <w:tcMar>
              <w:left w:w="108" w:type="dxa"/>
              <w:right w:w="108" w:type="dxa"/>
            </w:tcMar>
          </w:tcPr>
          <w:p w14:paraId="32C8501D" w14:textId="77777777" w:rsidR="008022A1" w:rsidRPr="008E7B63" w:rsidRDefault="008022A1" w:rsidP="008022A1"/>
        </w:tc>
        <w:tc>
          <w:tcPr>
            <w:tcW w:w="450" w:type="dxa"/>
            <w:tcMar>
              <w:left w:w="108" w:type="dxa"/>
              <w:right w:w="108" w:type="dxa"/>
            </w:tcMar>
          </w:tcPr>
          <w:p w14:paraId="49B63B55" w14:textId="77777777" w:rsidR="008022A1" w:rsidRPr="008E7B63" w:rsidRDefault="008022A1" w:rsidP="008022A1"/>
        </w:tc>
        <w:tc>
          <w:tcPr>
            <w:tcW w:w="450" w:type="dxa"/>
            <w:tcMar>
              <w:left w:w="108" w:type="dxa"/>
              <w:right w:w="108" w:type="dxa"/>
            </w:tcMar>
          </w:tcPr>
          <w:p w14:paraId="6F0EFAB3" w14:textId="77777777" w:rsidR="008022A1" w:rsidRPr="008E7B63" w:rsidRDefault="008022A1" w:rsidP="008022A1"/>
        </w:tc>
        <w:tc>
          <w:tcPr>
            <w:tcW w:w="450" w:type="dxa"/>
            <w:tcMar>
              <w:left w:w="108" w:type="dxa"/>
              <w:right w:w="108" w:type="dxa"/>
            </w:tcMar>
          </w:tcPr>
          <w:p w14:paraId="2CB4A887" w14:textId="77777777" w:rsidR="008022A1" w:rsidRPr="008E7B63" w:rsidRDefault="008022A1" w:rsidP="008022A1"/>
        </w:tc>
        <w:tc>
          <w:tcPr>
            <w:tcW w:w="450" w:type="dxa"/>
            <w:tcMar>
              <w:left w:w="108" w:type="dxa"/>
              <w:right w:w="108" w:type="dxa"/>
            </w:tcMar>
          </w:tcPr>
          <w:p w14:paraId="29B2147E" w14:textId="77777777" w:rsidR="008022A1" w:rsidRPr="008E7B63" w:rsidRDefault="008022A1" w:rsidP="008022A1"/>
        </w:tc>
        <w:tc>
          <w:tcPr>
            <w:tcW w:w="720" w:type="dxa"/>
            <w:tcMar>
              <w:left w:w="108" w:type="dxa"/>
              <w:right w:w="108" w:type="dxa"/>
            </w:tcMar>
          </w:tcPr>
          <w:p w14:paraId="2FC8EA42" w14:textId="77777777" w:rsidR="008022A1" w:rsidRPr="008E7B63" w:rsidRDefault="008022A1" w:rsidP="008022A1"/>
        </w:tc>
        <w:tc>
          <w:tcPr>
            <w:tcW w:w="720" w:type="dxa"/>
            <w:tcMar>
              <w:left w:w="108" w:type="dxa"/>
              <w:right w:w="108" w:type="dxa"/>
            </w:tcMar>
          </w:tcPr>
          <w:p w14:paraId="49CFC091" w14:textId="77777777" w:rsidR="008022A1" w:rsidRPr="008E7B63" w:rsidRDefault="008022A1" w:rsidP="008022A1"/>
        </w:tc>
        <w:tc>
          <w:tcPr>
            <w:tcW w:w="720" w:type="dxa"/>
            <w:tcMar>
              <w:left w:w="108" w:type="dxa"/>
              <w:right w:w="108" w:type="dxa"/>
            </w:tcMar>
          </w:tcPr>
          <w:p w14:paraId="421B454E" w14:textId="77777777" w:rsidR="008022A1" w:rsidRPr="008E7B63" w:rsidRDefault="008022A1" w:rsidP="008022A1"/>
        </w:tc>
        <w:tc>
          <w:tcPr>
            <w:tcW w:w="720" w:type="dxa"/>
            <w:tcMar>
              <w:left w:w="108" w:type="dxa"/>
              <w:right w:w="108" w:type="dxa"/>
            </w:tcMar>
          </w:tcPr>
          <w:p w14:paraId="2B3E97E1" w14:textId="77777777" w:rsidR="008022A1" w:rsidRPr="008E7B63" w:rsidRDefault="008022A1" w:rsidP="008022A1"/>
        </w:tc>
        <w:tc>
          <w:tcPr>
            <w:tcW w:w="720" w:type="dxa"/>
            <w:tcMar>
              <w:left w:w="108" w:type="dxa"/>
              <w:right w:w="108" w:type="dxa"/>
            </w:tcMar>
          </w:tcPr>
          <w:p w14:paraId="1B5564B6" w14:textId="77777777" w:rsidR="008022A1" w:rsidRPr="008E7B63" w:rsidRDefault="008022A1" w:rsidP="008022A1"/>
        </w:tc>
        <w:tc>
          <w:tcPr>
            <w:tcW w:w="450" w:type="dxa"/>
          </w:tcPr>
          <w:p w14:paraId="5D4D361A" w14:textId="77777777" w:rsidR="008022A1" w:rsidRPr="008E7B63" w:rsidRDefault="008022A1" w:rsidP="008022A1"/>
        </w:tc>
        <w:tc>
          <w:tcPr>
            <w:tcW w:w="450" w:type="dxa"/>
          </w:tcPr>
          <w:p w14:paraId="7E6280E4" w14:textId="77777777" w:rsidR="008022A1" w:rsidRPr="008E7B63" w:rsidRDefault="008022A1" w:rsidP="008022A1"/>
        </w:tc>
        <w:tc>
          <w:tcPr>
            <w:tcW w:w="450" w:type="dxa"/>
          </w:tcPr>
          <w:p w14:paraId="28766259" w14:textId="77777777" w:rsidR="008022A1" w:rsidRPr="008E7B63" w:rsidRDefault="008022A1" w:rsidP="008022A1"/>
        </w:tc>
        <w:tc>
          <w:tcPr>
            <w:tcW w:w="450" w:type="dxa"/>
          </w:tcPr>
          <w:p w14:paraId="2697EE36" w14:textId="77777777" w:rsidR="008022A1" w:rsidRPr="008E7B63" w:rsidRDefault="008022A1" w:rsidP="008022A1"/>
        </w:tc>
        <w:tc>
          <w:tcPr>
            <w:tcW w:w="450" w:type="dxa"/>
          </w:tcPr>
          <w:p w14:paraId="378A517D" w14:textId="77777777" w:rsidR="008022A1" w:rsidRPr="008E7B63" w:rsidRDefault="008022A1" w:rsidP="008022A1"/>
        </w:tc>
        <w:tc>
          <w:tcPr>
            <w:tcW w:w="450" w:type="dxa"/>
          </w:tcPr>
          <w:p w14:paraId="5B86B76D" w14:textId="77777777" w:rsidR="008022A1" w:rsidRPr="008E7B63" w:rsidRDefault="008022A1" w:rsidP="008022A1"/>
        </w:tc>
        <w:tc>
          <w:tcPr>
            <w:tcW w:w="450" w:type="dxa"/>
          </w:tcPr>
          <w:p w14:paraId="1A21C64D" w14:textId="77777777" w:rsidR="008022A1" w:rsidRPr="008E7B63" w:rsidRDefault="008022A1" w:rsidP="008022A1"/>
        </w:tc>
        <w:tc>
          <w:tcPr>
            <w:tcW w:w="720" w:type="dxa"/>
          </w:tcPr>
          <w:p w14:paraId="4B6EF7F8" w14:textId="77777777" w:rsidR="008022A1" w:rsidRPr="008E7B63" w:rsidRDefault="008022A1" w:rsidP="008022A1"/>
        </w:tc>
        <w:tc>
          <w:tcPr>
            <w:tcW w:w="720" w:type="dxa"/>
          </w:tcPr>
          <w:p w14:paraId="71A91C44" w14:textId="77777777" w:rsidR="008022A1" w:rsidRPr="008E7B63" w:rsidRDefault="008022A1" w:rsidP="008022A1"/>
        </w:tc>
        <w:tc>
          <w:tcPr>
            <w:tcW w:w="720" w:type="dxa"/>
          </w:tcPr>
          <w:p w14:paraId="262EB0D2" w14:textId="77777777" w:rsidR="008022A1" w:rsidRPr="008E7B63" w:rsidRDefault="008022A1" w:rsidP="008022A1"/>
        </w:tc>
        <w:tc>
          <w:tcPr>
            <w:tcW w:w="720" w:type="dxa"/>
          </w:tcPr>
          <w:p w14:paraId="22ECA5F8" w14:textId="77777777" w:rsidR="008022A1" w:rsidRPr="008E7B63" w:rsidRDefault="008022A1" w:rsidP="008022A1"/>
        </w:tc>
      </w:tr>
      <w:tr w:rsidR="008022A1" w:rsidRPr="008E7B63" w14:paraId="7218B63E" w14:textId="6BA7E7F8" w:rsidTr="001F2291">
        <w:trPr>
          <w:trHeight w:val="312"/>
        </w:trPr>
        <w:tc>
          <w:tcPr>
            <w:tcW w:w="1800" w:type="dxa"/>
            <w:tcMar>
              <w:left w:w="108" w:type="dxa"/>
              <w:right w:w="108" w:type="dxa"/>
            </w:tcMar>
          </w:tcPr>
          <w:p w14:paraId="089AA290" w14:textId="77777777" w:rsidR="008022A1" w:rsidRPr="008E7B63" w:rsidRDefault="008022A1" w:rsidP="008022A1"/>
        </w:tc>
        <w:tc>
          <w:tcPr>
            <w:tcW w:w="663" w:type="dxa"/>
            <w:tcMar>
              <w:left w:w="108" w:type="dxa"/>
              <w:right w:w="108" w:type="dxa"/>
            </w:tcMar>
          </w:tcPr>
          <w:p w14:paraId="2F5B1534" w14:textId="77777777" w:rsidR="008022A1" w:rsidRPr="008E7B63" w:rsidRDefault="008022A1" w:rsidP="008022A1"/>
        </w:tc>
        <w:tc>
          <w:tcPr>
            <w:tcW w:w="738" w:type="dxa"/>
            <w:tcMar>
              <w:left w:w="108" w:type="dxa"/>
              <w:right w:w="108" w:type="dxa"/>
            </w:tcMar>
          </w:tcPr>
          <w:p w14:paraId="544929C8" w14:textId="77777777" w:rsidR="008022A1" w:rsidRPr="008E7B63" w:rsidRDefault="008022A1" w:rsidP="008022A1"/>
        </w:tc>
        <w:tc>
          <w:tcPr>
            <w:tcW w:w="450" w:type="dxa"/>
            <w:tcMar>
              <w:left w:w="108" w:type="dxa"/>
              <w:right w:w="108" w:type="dxa"/>
            </w:tcMar>
          </w:tcPr>
          <w:p w14:paraId="15D4B8D9" w14:textId="77777777" w:rsidR="008022A1" w:rsidRPr="008E7B63" w:rsidRDefault="008022A1" w:rsidP="008022A1"/>
        </w:tc>
        <w:tc>
          <w:tcPr>
            <w:tcW w:w="450" w:type="dxa"/>
            <w:tcMar>
              <w:left w:w="108" w:type="dxa"/>
              <w:right w:w="108" w:type="dxa"/>
            </w:tcMar>
          </w:tcPr>
          <w:p w14:paraId="1CC4127C" w14:textId="77777777" w:rsidR="008022A1" w:rsidRPr="008E7B63" w:rsidRDefault="008022A1" w:rsidP="008022A1"/>
        </w:tc>
        <w:tc>
          <w:tcPr>
            <w:tcW w:w="450" w:type="dxa"/>
            <w:tcMar>
              <w:left w:w="108" w:type="dxa"/>
              <w:right w:w="108" w:type="dxa"/>
            </w:tcMar>
          </w:tcPr>
          <w:p w14:paraId="2905D49F" w14:textId="77777777" w:rsidR="008022A1" w:rsidRPr="008E7B63" w:rsidRDefault="008022A1" w:rsidP="008022A1"/>
        </w:tc>
        <w:tc>
          <w:tcPr>
            <w:tcW w:w="450" w:type="dxa"/>
            <w:tcMar>
              <w:left w:w="108" w:type="dxa"/>
              <w:right w:w="108" w:type="dxa"/>
            </w:tcMar>
          </w:tcPr>
          <w:p w14:paraId="5FBAACBB" w14:textId="77777777" w:rsidR="008022A1" w:rsidRPr="008E7B63" w:rsidRDefault="008022A1" w:rsidP="008022A1"/>
        </w:tc>
        <w:tc>
          <w:tcPr>
            <w:tcW w:w="720" w:type="dxa"/>
            <w:tcMar>
              <w:left w:w="108" w:type="dxa"/>
              <w:right w:w="108" w:type="dxa"/>
            </w:tcMar>
          </w:tcPr>
          <w:p w14:paraId="17815B07" w14:textId="77777777" w:rsidR="008022A1" w:rsidRPr="008E7B63" w:rsidRDefault="008022A1" w:rsidP="008022A1"/>
        </w:tc>
        <w:tc>
          <w:tcPr>
            <w:tcW w:w="720" w:type="dxa"/>
            <w:tcMar>
              <w:left w:w="108" w:type="dxa"/>
              <w:right w:w="108" w:type="dxa"/>
            </w:tcMar>
          </w:tcPr>
          <w:p w14:paraId="588DCDE5" w14:textId="77777777" w:rsidR="008022A1" w:rsidRPr="008E7B63" w:rsidRDefault="008022A1" w:rsidP="008022A1"/>
        </w:tc>
        <w:tc>
          <w:tcPr>
            <w:tcW w:w="720" w:type="dxa"/>
            <w:tcMar>
              <w:left w:w="108" w:type="dxa"/>
              <w:right w:w="108" w:type="dxa"/>
            </w:tcMar>
          </w:tcPr>
          <w:p w14:paraId="5320A66D" w14:textId="77777777" w:rsidR="008022A1" w:rsidRPr="008E7B63" w:rsidRDefault="008022A1" w:rsidP="008022A1"/>
        </w:tc>
        <w:tc>
          <w:tcPr>
            <w:tcW w:w="720" w:type="dxa"/>
            <w:tcMar>
              <w:left w:w="108" w:type="dxa"/>
              <w:right w:w="108" w:type="dxa"/>
            </w:tcMar>
          </w:tcPr>
          <w:p w14:paraId="269D9471" w14:textId="77777777" w:rsidR="008022A1" w:rsidRPr="008E7B63" w:rsidRDefault="008022A1" w:rsidP="008022A1"/>
        </w:tc>
        <w:tc>
          <w:tcPr>
            <w:tcW w:w="720" w:type="dxa"/>
            <w:tcMar>
              <w:left w:w="108" w:type="dxa"/>
              <w:right w:w="108" w:type="dxa"/>
            </w:tcMar>
          </w:tcPr>
          <w:p w14:paraId="06547BA9" w14:textId="77777777" w:rsidR="008022A1" w:rsidRPr="008E7B63" w:rsidRDefault="008022A1" w:rsidP="008022A1"/>
        </w:tc>
        <w:tc>
          <w:tcPr>
            <w:tcW w:w="450" w:type="dxa"/>
          </w:tcPr>
          <w:p w14:paraId="7DDE5352" w14:textId="77777777" w:rsidR="008022A1" w:rsidRPr="008E7B63" w:rsidRDefault="008022A1" w:rsidP="008022A1"/>
        </w:tc>
        <w:tc>
          <w:tcPr>
            <w:tcW w:w="450" w:type="dxa"/>
          </w:tcPr>
          <w:p w14:paraId="6E71EEC6" w14:textId="77777777" w:rsidR="008022A1" w:rsidRPr="008E7B63" w:rsidRDefault="008022A1" w:rsidP="008022A1"/>
        </w:tc>
        <w:tc>
          <w:tcPr>
            <w:tcW w:w="450" w:type="dxa"/>
          </w:tcPr>
          <w:p w14:paraId="1CDEEFDF" w14:textId="77777777" w:rsidR="008022A1" w:rsidRPr="008E7B63" w:rsidRDefault="008022A1" w:rsidP="008022A1"/>
        </w:tc>
        <w:tc>
          <w:tcPr>
            <w:tcW w:w="450" w:type="dxa"/>
          </w:tcPr>
          <w:p w14:paraId="124FC0ED" w14:textId="77777777" w:rsidR="008022A1" w:rsidRPr="008E7B63" w:rsidRDefault="008022A1" w:rsidP="008022A1"/>
        </w:tc>
        <w:tc>
          <w:tcPr>
            <w:tcW w:w="450" w:type="dxa"/>
          </w:tcPr>
          <w:p w14:paraId="4EF738B4" w14:textId="77777777" w:rsidR="008022A1" w:rsidRPr="008E7B63" w:rsidRDefault="008022A1" w:rsidP="008022A1"/>
        </w:tc>
        <w:tc>
          <w:tcPr>
            <w:tcW w:w="450" w:type="dxa"/>
          </w:tcPr>
          <w:p w14:paraId="296C247E" w14:textId="77777777" w:rsidR="008022A1" w:rsidRPr="008E7B63" w:rsidRDefault="008022A1" w:rsidP="008022A1"/>
        </w:tc>
        <w:tc>
          <w:tcPr>
            <w:tcW w:w="450" w:type="dxa"/>
          </w:tcPr>
          <w:p w14:paraId="3A5C0490" w14:textId="77777777" w:rsidR="008022A1" w:rsidRPr="008E7B63" w:rsidRDefault="008022A1" w:rsidP="008022A1"/>
        </w:tc>
        <w:tc>
          <w:tcPr>
            <w:tcW w:w="720" w:type="dxa"/>
          </w:tcPr>
          <w:p w14:paraId="57B32F38" w14:textId="77777777" w:rsidR="008022A1" w:rsidRPr="008E7B63" w:rsidRDefault="008022A1" w:rsidP="008022A1"/>
        </w:tc>
        <w:tc>
          <w:tcPr>
            <w:tcW w:w="720" w:type="dxa"/>
          </w:tcPr>
          <w:p w14:paraId="5FD89A79" w14:textId="77777777" w:rsidR="008022A1" w:rsidRPr="008E7B63" w:rsidRDefault="008022A1" w:rsidP="008022A1"/>
        </w:tc>
        <w:tc>
          <w:tcPr>
            <w:tcW w:w="720" w:type="dxa"/>
          </w:tcPr>
          <w:p w14:paraId="4D636687" w14:textId="77777777" w:rsidR="008022A1" w:rsidRPr="008E7B63" w:rsidRDefault="008022A1" w:rsidP="008022A1"/>
        </w:tc>
        <w:tc>
          <w:tcPr>
            <w:tcW w:w="720" w:type="dxa"/>
          </w:tcPr>
          <w:p w14:paraId="237AFCDF" w14:textId="77777777" w:rsidR="008022A1" w:rsidRPr="008E7B63" w:rsidRDefault="008022A1" w:rsidP="008022A1"/>
        </w:tc>
      </w:tr>
      <w:tr w:rsidR="008022A1" w:rsidRPr="008E7B63" w14:paraId="2BAB6312" w14:textId="4043C084" w:rsidTr="001F2291">
        <w:trPr>
          <w:trHeight w:val="312"/>
        </w:trPr>
        <w:tc>
          <w:tcPr>
            <w:tcW w:w="1800" w:type="dxa"/>
            <w:tcMar>
              <w:left w:w="108" w:type="dxa"/>
              <w:right w:w="108" w:type="dxa"/>
            </w:tcMar>
          </w:tcPr>
          <w:p w14:paraId="39145D0A" w14:textId="77777777" w:rsidR="008022A1" w:rsidRPr="008E7B63" w:rsidRDefault="008022A1" w:rsidP="008022A1"/>
        </w:tc>
        <w:tc>
          <w:tcPr>
            <w:tcW w:w="663" w:type="dxa"/>
            <w:tcMar>
              <w:left w:w="108" w:type="dxa"/>
              <w:right w:w="108" w:type="dxa"/>
            </w:tcMar>
          </w:tcPr>
          <w:p w14:paraId="5D420D7E" w14:textId="77777777" w:rsidR="008022A1" w:rsidRPr="008E7B63" w:rsidRDefault="008022A1" w:rsidP="008022A1"/>
        </w:tc>
        <w:tc>
          <w:tcPr>
            <w:tcW w:w="738" w:type="dxa"/>
            <w:tcMar>
              <w:left w:w="108" w:type="dxa"/>
              <w:right w:w="108" w:type="dxa"/>
            </w:tcMar>
          </w:tcPr>
          <w:p w14:paraId="4A0C71D7" w14:textId="77777777" w:rsidR="008022A1" w:rsidRPr="008E7B63" w:rsidRDefault="008022A1" w:rsidP="008022A1"/>
        </w:tc>
        <w:tc>
          <w:tcPr>
            <w:tcW w:w="450" w:type="dxa"/>
            <w:tcMar>
              <w:left w:w="108" w:type="dxa"/>
              <w:right w:w="108" w:type="dxa"/>
            </w:tcMar>
          </w:tcPr>
          <w:p w14:paraId="5A78217E" w14:textId="77777777" w:rsidR="008022A1" w:rsidRPr="008E7B63" w:rsidRDefault="008022A1" w:rsidP="008022A1"/>
        </w:tc>
        <w:tc>
          <w:tcPr>
            <w:tcW w:w="450" w:type="dxa"/>
            <w:tcMar>
              <w:left w:w="108" w:type="dxa"/>
              <w:right w:w="108" w:type="dxa"/>
            </w:tcMar>
          </w:tcPr>
          <w:p w14:paraId="4DA9B730" w14:textId="77777777" w:rsidR="008022A1" w:rsidRPr="008E7B63" w:rsidRDefault="008022A1" w:rsidP="008022A1"/>
        </w:tc>
        <w:tc>
          <w:tcPr>
            <w:tcW w:w="450" w:type="dxa"/>
            <w:tcMar>
              <w:left w:w="108" w:type="dxa"/>
              <w:right w:w="108" w:type="dxa"/>
            </w:tcMar>
          </w:tcPr>
          <w:p w14:paraId="02E5932B" w14:textId="77777777" w:rsidR="008022A1" w:rsidRPr="008E7B63" w:rsidRDefault="008022A1" w:rsidP="008022A1"/>
        </w:tc>
        <w:tc>
          <w:tcPr>
            <w:tcW w:w="450" w:type="dxa"/>
            <w:tcMar>
              <w:left w:w="108" w:type="dxa"/>
              <w:right w:w="108" w:type="dxa"/>
            </w:tcMar>
          </w:tcPr>
          <w:p w14:paraId="3C4B8D39" w14:textId="77777777" w:rsidR="008022A1" w:rsidRPr="008E7B63" w:rsidRDefault="008022A1" w:rsidP="008022A1"/>
        </w:tc>
        <w:tc>
          <w:tcPr>
            <w:tcW w:w="720" w:type="dxa"/>
            <w:tcMar>
              <w:left w:w="108" w:type="dxa"/>
              <w:right w:w="108" w:type="dxa"/>
            </w:tcMar>
          </w:tcPr>
          <w:p w14:paraId="39758AD1" w14:textId="77777777" w:rsidR="008022A1" w:rsidRPr="008E7B63" w:rsidRDefault="008022A1" w:rsidP="008022A1"/>
        </w:tc>
        <w:tc>
          <w:tcPr>
            <w:tcW w:w="720" w:type="dxa"/>
            <w:tcMar>
              <w:left w:w="108" w:type="dxa"/>
              <w:right w:w="108" w:type="dxa"/>
            </w:tcMar>
          </w:tcPr>
          <w:p w14:paraId="6D5B4CDD" w14:textId="77777777" w:rsidR="008022A1" w:rsidRPr="008E7B63" w:rsidRDefault="008022A1" w:rsidP="008022A1"/>
        </w:tc>
        <w:tc>
          <w:tcPr>
            <w:tcW w:w="720" w:type="dxa"/>
            <w:tcMar>
              <w:left w:w="108" w:type="dxa"/>
              <w:right w:w="108" w:type="dxa"/>
            </w:tcMar>
          </w:tcPr>
          <w:p w14:paraId="62A0AB6D" w14:textId="77777777" w:rsidR="008022A1" w:rsidRPr="008E7B63" w:rsidRDefault="008022A1" w:rsidP="008022A1"/>
        </w:tc>
        <w:tc>
          <w:tcPr>
            <w:tcW w:w="720" w:type="dxa"/>
            <w:tcMar>
              <w:left w:w="108" w:type="dxa"/>
              <w:right w:w="108" w:type="dxa"/>
            </w:tcMar>
          </w:tcPr>
          <w:p w14:paraId="48DD593A" w14:textId="77777777" w:rsidR="008022A1" w:rsidRPr="008E7B63" w:rsidRDefault="008022A1" w:rsidP="008022A1"/>
        </w:tc>
        <w:tc>
          <w:tcPr>
            <w:tcW w:w="720" w:type="dxa"/>
            <w:tcMar>
              <w:left w:w="108" w:type="dxa"/>
              <w:right w:w="108" w:type="dxa"/>
            </w:tcMar>
          </w:tcPr>
          <w:p w14:paraId="6EB4DDBC" w14:textId="77777777" w:rsidR="008022A1" w:rsidRPr="008E7B63" w:rsidRDefault="008022A1" w:rsidP="008022A1"/>
        </w:tc>
        <w:tc>
          <w:tcPr>
            <w:tcW w:w="450" w:type="dxa"/>
          </w:tcPr>
          <w:p w14:paraId="15AD2D71" w14:textId="77777777" w:rsidR="008022A1" w:rsidRPr="008E7B63" w:rsidRDefault="008022A1" w:rsidP="008022A1"/>
        </w:tc>
        <w:tc>
          <w:tcPr>
            <w:tcW w:w="450" w:type="dxa"/>
          </w:tcPr>
          <w:p w14:paraId="31DD4B36" w14:textId="77777777" w:rsidR="008022A1" w:rsidRPr="008E7B63" w:rsidRDefault="008022A1" w:rsidP="008022A1"/>
        </w:tc>
        <w:tc>
          <w:tcPr>
            <w:tcW w:w="450" w:type="dxa"/>
          </w:tcPr>
          <w:p w14:paraId="6632D5AF" w14:textId="77777777" w:rsidR="008022A1" w:rsidRPr="008E7B63" w:rsidRDefault="008022A1" w:rsidP="008022A1"/>
        </w:tc>
        <w:tc>
          <w:tcPr>
            <w:tcW w:w="450" w:type="dxa"/>
          </w:tcPr>
          <w:p w14:paraId="28BAEB35" w14:textId="77777777" w:rsidR="008022A1" w:rsidRPr="008E7B63" w:rsidRDefault="008022A1" w:rsidP="008022A1"/>
        </w:tc>
        <w:tc>
          <w:tcPr>
            <w:tcW w:w="450" w:type="dxa"/>
          </w:tcPr>
          <w:p w14:paraId="313506DF" w14:textId="77777777" w:rsidR="008022A1" w:rsidRPr="008E7B63" w:rsidRDefault="008022A1" w:rsidP="008022A1"/>
        </w:tc>
        <w:tc>
          <w:tcPr>
            <w:tcW w:w="450" w:type="dxa"/>
          </w:tcPr>
          <w:p w14:paraId="61826762" w14:textId="77777777" w:rsidR="008022A1" w:rsidRPr="008E7B63" w:rsidRDefault="008022A1" w:rsidP="008022A1"/>
        </w:tc>
        <w:tc>
          <w:tcPr>
            <w:tcW w:w="450" w:type="dxa"/>
          </w:tcPr>
          <w:p w14:paraId="4CDD0937" w14:textId="77777777" w:rsidR="008022A1" w:rsidRPr="008E7B63" w:rsidRDefault="008022A1" w:rsidP="008022A1"/>
        </w:tc>
        <w:tc>
          <w:tcPr>
            <w:tcW w:w="720" w:type="dxa"/>
          </w:tcPr>
          <w:p w14:paraId="52B52377" w14:textId="77777777" w:rsidR="008022A1" w:rsidRPr="008E7B63" w:rsidRDefault="008022A1" w:rsidP="008022A1"/>
        </w:tc>
        <w:tc>
          <w:tcPr>
            <w:tcW w:w="720" w:type="dxa"/>
          </w:tcPr>
          <w:p w14:paraId="1F887BC0" w14:textId="77777777" w:rsidR="008022A1" w:rsidRPr="008E7B63" w:rsidRDefault="008022A1" w:rsidP="008022A1"/>
        </w:tc>
        <w:tc>
          <w:tcPr>
            <w:tcW w:w="720" w:type="dxa"/>
          </w:tcPr>
          <w:p w14:paraId="1E224E2C" w14:textId="77777777" w:rsidR="008022A1" w:rsidRPr="008E7B63" w:rsidRDefault="008022A1" w:rsidP="008022A1"/>
        </w:tc>
        <w:tc>
          <w:tcPr>
            <w:tcW w:w="720" w:type="dxa"/>
          </w:tcPr>
          <w:p w14:paraId="023D6910" w14:textId="77777777" w:rsidR="008022A1" w:rsidRPr="008E7B63" w:rsidRDefault="008022A1" w:rsidP="008022A1"/>
        </w:tc>
      </w:tr>
      <w:tr w:rsidR="008022A1" w:rsidRPr="008E7B63" w14:paraId="5AF5FA8D" w14:textId="08F44DE1" w:rsidTr="001F2291">
        <w:trPr>
          <w:trHeight w:val="312"/>
        </w:trPr>
        <w:tc>
          <w:tcPr>
            <w:tcW w:w="1800" w:type="dxa"/>
            <w:tcMar>
              <w:left w:w="108" w:type="dxa"/>
              <w:right w:w="108" w:type="dxa"/>
            </w:tcMar>
          </w:tcPr>
          <w:p w14:paraId="6904610F" w14:textId="77777777" w:rsidR="008022A1" w:rsidRPr="008E7B63" w:rsidRDefault="008022A1" w:rsidP="008022A1"/>
        </w:tc>
        <w:tc>
          <w:tcPr>
            <w:tcW w:w="663" w:type="dxa"/>
            <w:tcMar>
              <w:left w:w="108" w:type="dxa"/>
              <w:right w:w="108" w:type="dxa"/>
            </w:tcMar>
          </w:tcPr>
          <w:p w14:paraId="680C6D24" w14:textId="77777777" w:rsidR="008022A1" w:rsidRPr="008E7B63" w:rsidRDefault="008022A1" w:rsidP="008022A1"/>
        </w:tc>
        <w:tc>
          <w:tcPr>
            <w:tcW w:w="738" w:type="dxa"/>
            <w:tcMar>
              <w:left w:w="108" w:type="dxa"/>
              <w:right w:w="108" w:type="dxa"/>
            </w:tcMar>
          </w:tcPr>
          <w:p w14:paraId="3FC3DF1C" w14:textId="77777777" w:rsidR="008022A1" w:rsidRPr="008E7B63" w:rsidRDefault="008022A1" w:rsidP="008022A1"/>
        </w:tc>
        <w:tc>
          <w:tcPr>
            <w:tcW w:w="450" w:type="dxa"/>
            <w:tcMar>
              <w:left w:w="108" w:type="dxa"/>
              <w:right w:w="108" w:type="dxa"/>
            </w:tcMar>
          </w:tcPr>
          <w:p w14:paraId="585317A0" w14:textId="77777777" w:rsidR="008022A1" w:rsidRPr="008E7B63" w:rsidRDefault="008022A1" w:rsidP="008022A1"/>
        </w:tc>
        <w:tc>
          <w:tcPr>
            <w:tcW w:w="450" w:type="dxa"/>
            <w:tcMar>
              <w:left w:w="108" w:type="dxa"/>
              <w:right w:w="108" w:type="dxa"/>
            </w:tcMar>
          </w:tcPr>
          <w:p w14:paraId="06BE48E5" w14:textId="77777777" w:rsidR="008022A1" w:rsidRPr="008E7B63" w:rsidRDefault="008022A1" w:rsidP="008022A1"/>
        </w:tc>
        <w:tc>
          <w:tcPr>
            <w:tcW w:w="450" w:type="dxa"/>
            <w:tcMar>
              <w:left w:w="108" w:type="dxa"/>
              <w:right w:w="108" w:type="dxa"/>
            </w:tcMar>
          </w:tcPr>
          <w:p w14:paraId="4CFF1EA8" w14:textId="77777777" w:rsidR="008022A1" w:rsidRPr="008E7B63" w:rsidRDefault="008022A1" w:rsidP="008022A1"/>
        </w:tc>
        <w:tc>
          <w:tcPr>
            <w:tcW w:w="450" w:type="dxa"/>
            <w:tcMar>
              <w:left w:w="108" w:type="dxa"/>
              <w:right w:w="108" w:type="dxa"/>
            </w:tcMar>
          </w:tcPr>
          <w:p w14:paraId="7247E5F9" w14:textId="77777777" w:rsidR="008022A1" w:rsidRPr="008E7B63" w:rsidRDefault="008022A1" w:rsidP="008022A1"/>
        </w:tc>
        <w:tc>
          <w:tcPr>
            <w:tcW w:w="720" w:type="dxa"/>
            <w:tcMar>
              <w:left w:w="108" w:type="dxa"/>
              <w:right w:w="108" w:type="dxa"/>
            </w:tcMar>
          </w:tcPr>
          <w:p w14:paraId="4B4E8495" w14:textId="77777777" w:rsidR="008022A1" w:rsidRPr="008E7B63" w:rsidRDefault="008022A1" w:rsidP="008022A1"/>
        </w:tc>
        <w:tc>
          <w:tcPr>
            <w:tcW w:w="720" w:type="dxa"/>
            <w:tcMar>
              <w:left w:w="108" w:type="dxa"/>
              <w:right w:w="108" w:type="dxa"/>
            </w:tcMar>
          </w:tcPr>
          <w:p w14:paraId="1E411D2D" w14:textId="77777777" w:rsidR="008022A1" w:rsidRPr="008E7B63" w:rsidRDefault="008022A1" w:rsidP="008022A1"/>
        </w:tc>
        <w:tc>
          <w:tcPr>
            <w:tcW w:w="720" w:type="dxa"/>
            <w:tcMar>
              <w:left w:w="108" w:type="dxa"/>
              <w:right w:w="108" w:type="dxa"/>
            </w:tcMar>
          </w:tcPr>
          <w:p w14:paraId="4309010B" w14:textId="77777777" w:rsidR="008022A1" w:rsidRPr="008E7B63" w:rsidRDefault="008022A1" w:rsidP="008022A1"/>
        </w:tc>
        <w:tc>
          <w:tcPr>
            <w:tcW w:w="720" w:type="dxa"/>
            <w:tcMar>
              <w:left w:w="108" w:type="dxa"/>
              <w:right w:w="108" w:type="dxa"/>
            </w:tcMar>
          </w:tcPr>
          <w:p w14:paraId="4B79D797" w14:textId="77777777" w:rsidR="008022A1" w:rsidRPr="008E7B63" w:rsidRDefault="008022A1" w:rsidP="008022A1"/>
        </w:tc>
        <w:tc>
          <w:tcPr>
            <w:tcW w:w="720" w:type="dxa"/>
            <w:tcMar>
              <w:left w:w="108" w:type="dxa"/>
              <w:right w:w="108" w:type="dxa"/>
            </w:tcMar>
          </w:tcPr>
          <w:p w14:paraId="1C509878" w14:textId="77777777" w:rsidR="008022A1" w:rsidRPr="008E7B63" w:rsidRDefault="008022A1" w:rsidP="008022A1"/>
        </w:tc>
        <w:tc>
          <w:tcPr>
            <w:tcW w:w="450" w:type="dxa"/>
          </w:tcPr>
          <w:p w14:paraId="4CCEDF77" w14:textId="77777777" w:rsidR="008022A1" w:rsidRPr="008E7B63" w:rsidRDefault="008022A1" w:rsidP="008022A1"/>
        </w:tc>
        <w:tc>
          <w:tcPr>
            <w:tcW w:w="450" w:type="dxa"/>
          </w:tcPr>
          <w:p w14:paraId="06F588D4" w14:textId="77777777" w:rsidR="008022A1" w:rsidRPr="008E7B63" w:rsidRDefault="008022A1" w:rsidP="008022A1"/>
        </w:tc>
        <w:tc>
          <w:tcPr>
            <w:tcW w:w="450" w:type="dxa"/>
          </w:tcPr>
          <w:p w14:paraId="773941EF" w14:textId="77777777" w:rsidR="008022A1" w:rsidRPr="008E7B63" w:rsidRDefault="008022A1" w:rsidP="008022A1"/>
        </w:tc>
        <w:tc>
          <w:tcPr>
            <w:tcW w:w="450" w:type="dxa"/>
          </w:tcPr>
          <w:p w14:paraId="5740E98B" w14:textId="77777777" w:rsidR="008022A1" w:rsidRPr="008E7B63" w:rsidRDefault="008022A1" w:rsidP="008022A1"/>
        </w:tc>
        <w:tc>
          <w:tcPr>
            <w:tcW w:w="450" w:type="dxa"/>
          </w:tcPr>
          <w:p w14:paraId="17978FBD" w14:textId="77777777" w:rsidR="008022A1" w:rsidRPr="008E7B63" w:rsidRDefault="008022A1" w:rsidP="008022A1"/>
        </w:tc>
        <w:tc>
          <w:tcPr>
            <w:tcW w:w="450" w:type="dxa"/>
          </w:tcPr>
          <w:p w14:paraId="38BFE646" w14:textId="77777777" w:rsidR="008022A1" w:rsidRPr="008E7B63" w:rsidRDefault="008022A1" w:rsidP="008022A1"/>
        </w:tc>
        <w:tc>
          <w:tcPr>
            <w:tcW w:w="450" w:type="dxa"/>
          </w:tcPr>
          <w:p w14:paraId="53A473A2" w14:textId="77777777" w:rsidR="008022A1" w:rsidRPr="008E7B63" w:rsidRDefault="008022A1" w:rsidP="008022A1"/>
        </w:tc>
        <w:tc>
          <w:tcPr>
            <w:tcW w:w="720" w:type="dxa"/>
          </w:tcPr>
          <w:p w14:paraId="4C584589" w14:textId="77777777" w:rsidR="008022A1" w:rsidRPr="008E7B63" w:rsidRDefault="008022A1" w:rsidP="008022A1"/>
        </w:tc>
        <w:tc>
          <w:tcPr>
            <w:tcW w:w="720" w:type="dxa"/>
          </w:tcPr>
          <w:p w14:paraId="6BD1C234" w14:textId="77777777" w:rsidR="008022A1" w:rsidRPr="008E7B63" w:rsidRDefault="008022A1" w:rsidP="008022A1"/>
        </w:tc>
        <w:tc>
          <w:tcPr>
            <w:tcW w:w="720" w:type="dxa"/>
          </w:tcPr>
          <w:p w14:paraId="0076D320" w14:textId="77777777" w:rsidR="008022A1" w:rsidRPr="008E7B63" w:rsidRDefault="008022A1" w:rsidP="008022A1"/>
        </w:tc>
        <w:tc>
          <w:tcPr>
            <w:tcW w:w="720" w:type="dxa"/>
          </w:tcPr>
          <w:p w14:paraId="1F5C53A9" w14:textId="77777777" w:rsidR="008022A1" w:rsidRPr="008E7B63" w:rsidRDefault="008022A1" w:rsidP="008022A1"/>
        </w:tc>
      </w:tr>
    </w:tbl>
    <w:p w14:paraId="44E887B2" w14:textId="5A069B95" w:rsidR="008022A1" w:rsidRPr="00A279C3" w:rsidRDefault="000B7569" w:rsidP="000B7569">
      <w:pPr>
        <w:rPr>
          <w:rFonts w:ascii="Calibri" w:hAnsi="Calibri"/>
        </w:rPr>
        <w:sectPr w:rsidR="008022A1" w:rsidRPr="00A279C3" w:rsidSect="008022A1">
          <w:type w:val="continuous"/>
          <w:pgSz w:w="15840" w:h="12240" w:orient="landscape"/>
          <w:pgMar w:top="720" w:right="720" w:bottom="720" w:left="720" w:header="432" w:footer="432" w:gutter="0"/>
          <w:pgNumType w:start="1"/>
          <w:cols w:space="720"/>
          <w:docGrid w:linePitch="326"/>
        </w:sectPr>
      </w:pPr>
      <w:r w:rsidRPr="000B7569">
        <w:rPr>
          <w:rFonts w:ascii="Calibri" w:hAnsi="Calibri"/>
        </w:rPr>
        <w:br w:type="page"/>
      </w:r>
    </w:p>
    <w:p w14:paraId="24D78718" w14:textId="4F88F10A" w:rsidR="00A279C3" w:rsidRDefault="00080269" w:rsidP="000B7569">
      <w:pPr>
        <w:rPr>
          <w:b/>
          <w:sz w:val="28"/>
        </w:rPr>
      </w:pPr>
      <w:r>
        <w:rPr>
          <w:noProof/>
        </w:rPr>
        <w:lastRenderedPageBreak/>
        <mc:AlternateContent>
          <mc:Choice Requires="wps">
            <w:drawing>
              <wp:anchor distT="45720" distB="45720" distL="114300" distR="114300" simplePos="0" relativeHeight="251693056" behindDoc="0" locked="0" layoutInCell="1" allowOverlap="1" wp14:anchorId="5A8D077D" wp14:editId="1F2DAE5A">
                <wp:simplePos x="0" y="0"/>
                <wp:positionH relativeFrom="column">
                  <wp:posOffset>5600700</wp:posOffset>
                </wp:positionH>
                <wp:positionV relativeFrom="page">
                  <wp:posOffset>649605</wp:posOffset>
                </wp:positionV>
                <wp:extent cx="1156335" cy="279400"/>
                <wp:effectExtent l="0" t="0" r="12065" b="12700"/>
                <wp:wrapThrough wrapText="bothSides">
                  <wp:wrapPolygon edited="0">
                    <wp:start x="0" y="0"/>
                    <wp:lineTo x="0" y="21600"/>
                    <wp:lineTo x="21588" y="21600"/>
                    <wp:lineTo x="21588" y="0"/>
                    <wp:lineTo x="0" y="0"/>
                  </wp:wrapPolygon>
                </wp:wrapThrough>
                <wp:docPr id="183486739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3AD050D9" w14:textId="77777777" w:rsidR="00080269" w:rsidRPr="00AB7D51" w:rsidRDefault="00080269" w:rsidP="00080269">
                            <w:pPr>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8D077D" id="_x0000_s1031" type="#_x0000_t202" style="position:absolute;margin-left:441pt;margin-top:51.15pt;width:91.05pt;height:22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T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">
                <v:stroke dashstyle="1 1"/>
                <v:path arrowok="t"/>
                <v:textbox>
                  <w:txbxContent>
                    <w:p w14:paraId="3AD050D9" w14:textId="77777777" w:rsidR="00080269" w:rsidRPr="00AB7D51" w:rsidRDefault="00080269" w:rsidP="00080269">
                      <w:pPr>
                        <w:jc w:val="center"/>
                        <w:rPr>
                          <w:sz w:val="20"/>
                          <w:szCs w:val="20"/>
                        </w:rPr>
                      </w:pPr>
                      <w:r>
                        <w:rPr>
                          <w:sz w:val="20"/>
                          <w:szCs w:val="20"/>
                        </w:rPr>
                        <w:t>Teacher</w:t>
                      </w:r>
                      <w:r w:rsidRPr="00AB7D51">
                        <w:rPr>
                          <w:sz w:val="20"/>
                          <w:szCs w:val="20"/>
                        </w:rPr>
                        <w:t xml:space="preserve"> Material</w:t>
                      </w:r>
                    </w:p>
                  </w:txbxContent>
                </v:textbox>
                <w10:wrap type="through" anchory="page"/>
              </v:shape>
            </w:pict>
          </mc:Fallback>
        </mc:AlternateContent>
      </w:r>
    </w:p>
    <w:p w14:paraId="5ED843AB" w14:textId="3D646524" w:rsidR="00747531" w:rsidRPr="008E7B63" w:rsidRDefault="00E258D8" w:rsidP="000B7569">
      <w:pPr>
        <w:rPr>
          <w:sz w:val="28"/>
        </w:rPr>
      </w:pPr>
      <w:r w:rsidRPr="008E7B63">
        <w:rPr>
          <w:b/>
          <w:sz w:val="28"/>
        </w:rPr>
        <w:t xml:space="preserve">March Madness </w:t>
      </w:r>
      <w:r w:rsidR="00C277CF" w:rsidRPr="008E7B63">
        <w:rPr>
          <w:b/>
          <w:sz w:val="28"/>
          <w:szCs w:val="28"/>
        </w:rPr>
        <w:t>Selection: Calculation or Conjecture?</w:t>
      </w:r>
      <w:r w:rsidR="00C277CF" w:rsidRPr="008E7B63">
        <w:rPr>
          <w:sz w:val="28"/>
          <w:szCs w:val="28"/>
        </w:rPr>
        <w:t xml:space="preserve"> </w:t>
      </w:r>
      <w:r w:rsidRPr="008E7B63">
        <w:rPr>
          <w:i/>
          <w:sz w:val="28"/>
        </w:rPr>
        <w:t>Facilitation</w:t>
      </w:r>
      <w:r w:rsidR="007E7168">
        <w:rPr>
          <w:i/>
          <w:sz w:val="28"/>
        </w:rPr>
        <w:t xml:space="preserve"> </w:t>
      </w:r>
      <w:r w:rsidRPr="008E7B63">
        <w:rPr>
          <w:i/>
          <w:sz w:val="28"/>
        </w:rPr>
        <w:t>Questions</w:t>
      </w:r>
      <w:r w:rsidR="00080269">
        <w:rPr>
          <w:i/>
          <w:sz w:val="28"/>
        </w:rPr>
        <w:t xml:space="preserve"> </w:t>
      </w:r>
    </w:p>
    <w:p w14:paraId="29A8EE55" w14:textId="77F4CEFC" w:rsidR="00747531" w:rsidRPr="000B7569" w:rsidRDefault="00747531" w:rsidP="0075615E">
      <w:pPr>
        <w:rPr>
          <w:rFonts w:ascii="Calibri" w:hAnsi="Calibri"/>
        </w:rPr>
      </w:pPr>
    </w:p>
    <w:tbl>
      <w:tblPr>
        <w:tblW w:w="10170" w:type="dxa"/>
        <w:tblInd w:w="1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50"/>
        <w:gridCol w:w="7020"/>
      </w:tblGrid>
      <w:tr w:rsidR="008E7B63" w:rsidRPr="008E7B63" w14:paraId="23EACC25" w14:textId="77777777" w:rsidTr="00D20E9B">
        <w:trPr>
          <w:trHeight w:val="1923"/>
        </w:trPr>
        <w:tc>
          <w:tcPr>
            <w:tcW w:w="3150" w:type="dxa"/>
            <w:tcBorders>
              <w:top w:val="single" w:sz="8" w:space="0" w:color="000000"/>
              <w:left w:val="single" w:sz="8" w:space="0" w:color="000000"/>
              <w:bottom w:val="single" w:sz="8" w:space="0" w:color="000000"/>
              <w:right w:val="single" w:sz="8" w:space="0" w:color="000000"/>
            </w:tcBorders>
            <w:shd w:val="clear" w:color="auto" w:fill="F2F2F2"/>
          </w:tcPr>
          <w:p w14:paraId="50CC0C58" w14:textId="77777777" w:rsidR="008E7B63" w:rsidRDefault="008E7B63" w:rsidP="00D20E9B">
            <w:pPr>
              <w:tabs>
                <w:tab w:val="center" w:pos="4320"/>
                <w:tab w:val="right" w:pos="8640"/>
              </w:tabs>
              <w:jc w:val="center"/>
              <w:rPr>
                <w:b/>
              </w:rPr>
            </w:pPr>
            <w:r w:rsidRPr="008E7B63">
              <w:rPr>
                <w:b/>
              </w:rPr>
              <w:t>COMPREHENSION</w:t>
            </w:r>
          </w:p>
          <w:p w14:paraId="3F02612A" w14:textId="77777777" w:rsidR="00D20E9B" w:rsidRPr="008E7B63" w:rsidRDefault="00D20E9B" w:rsidP="00D20E9B">
            <w:pPr>
              <w:tabs>
                <w:tab w:val="center" w:pos="4320"/>
                <w:tab w:val="right" w:pos="8640"/>
              </w:tabs>
              <w:ind w:left="-105"/>
              <w:jc w:val="center"/>
            </w:pPr>
          </w:p>
          <w:p w14:paraId="59564FE3" w14:textId="77777777" w:rsidR="008E7B63" w:rsidRPr="008E7B63" w:rsidRDefault="008E7B63" w:rsidP="00D20E9B">
            <w:pPr>
              <w:tabs>
                <w:tab w:val="center" w:pos="4320"/>
                <w:tab w:val="right" w:pos="8640"/>
              </w:tabs>
              <w:ind w:left="-105"/>
              <w:jc w:val="center"/>
              <w:rPr>
                <w:i/>
              </w:rPr>
            </w:pPr>
            <w:r>
              <w:rPr>
                <w:i/>
              </w:rPr>
              <w:t xml:space="preserve">Ask questions that </w:t>
            </w:r>
            <w:r w:rsidRPr="008E7B63">
              <w:rPr>
                <w:i/>
              </w:rPr>
              <w:t>ensure students understand content and skills needed to solve the problem.</w:t>
            </w:r>
          </w:p>
          <w:p w14:paraId="5F43AA2E" w14:textId="77777777" w:rsidR="008E7B63" w:rsidRPr="008E7B63" w:rsidRDefault="008E7B63" w:rsidP="00D20E9B">
            <w:pPr>
              <w:tabs>
                <w:tab w:val="center" w:pos="4320"/>
                <w:tab w:val="right" w:pos="8640"/>
              </w:tabs>
              <w:ind w:left="-105"/>
              <w:jc w:val="center"/>
              <w:rPr>
                <w:i/>
              </w:rPr>
            </w:pPr>
          </w:p>
        </w:tc>
        <w:tc>
          <w:tcPr>
            <w:tcW w:w="702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1E48412" w14:textId="77777777" w:rsidR="008E7B63" w:rsidRPr="008E7B63" w:rsidRDefault="008E7B63" w:rsidP="00D20E9B">
            <w:pPr>
              <w:numPr>
                <w:ilvl w:val="0"/>
                <w:numId w:val="33"/>
              </w:numPr>
            </w:pPr>
            <w:r w:rsidRPr="008E7B63">
              <w:t>How does data influence the choice of graph?</w:t>
            </w:r>
          </w:p>
          <w:p w14:paraId="76AB8CD0" w14:textId="77777777" w:rsidR="008E7B63" w:rsidRPr="008E7B63" w:rsidRDefault="008E7B63" w:rsidP="00D20E9B">
            <w:pPr>
              <w:numPr>
                <w:ilvl w:val="0"/>
                <w:numId w:val="33"/>
              </w:numPr>
            </w:pPr>
            <w:r w:rsidRPr="008E7B63">
              <w:t>How is the likelihood of an event determined and communicated?</w:t>
            </w:r>
          </w:p>
          <w:p w14:paraId="2E460572" w14:textId="77777777" w:rsidR="008E7B63" w:rsidRPr="008E7B63" w:rsidRDefault="008E7B63" w:rsidP="00D20E9B">
            <w:pPr>
              <w:numPr>
                <w:ilvl w:val="0"/>
                <w:numId w:val="33"/>
              </w:numPr>
            </w:pPr>
            <w:r w:rsidRPr="008E7B63">
              <w:t>How are the teams selected for March Madness? What is the selection process?</w:t>
            </w:r>
          </w:p>
          <w:p w14:paraId="4F4B9FE2" w14:textId="77777777" w:rsidR="008E7B63" w:rsidRPr="008E7B63" w:rsidRDefault="008E7B63" w:rsidP="00D20E9B">
            <w:pPr>
              <w:numPr>
                <w:ilvl w:val="0"/>
                <w:numId w:val="33"/>
              </w:numPr>
            </w:pPr>
            <w:r w:rsidRPr="008E7B63">
              <w:t>What is the importance of statistical data?</w:t>
            </w:r>
          </w:p>
          <w:p w14:paraId="23418728" w14:textId="77777777" w:rsidR="008E7B63" w:rsidRPr="008E7B63" w:rsidRDefault="008E7B63" w:rsidP="00D20E9B">
            <w:pPr>
              <w:numPr>
                <w:ilvl w:val="0"/>
                <w:numId w:val="33"/>
              </w:numPr>
            </w:pPr>
            <w:r w:rsidRPr="008E7B63">
              <w:t>What kinds of questions can be answered using different data displays?</w:t>
            </w:r>
          </w:p>
        </w:tc>
      </w:tr>
      <w:tr w:rsidR="008E7B63" w:rsidRPr="008E7B63" w14:paraId="258BC731" w14:textId="77777777" w:rsidTr="00D20E9B">
        <w:trPr>
          <w:trHeight w:val="1487"/>
        </w:trPr>
        <w:tc>
          <w:tcPr>
            <w:tcW w:w="3150" w:type="dxa"/>
            <w:tcBorders>
              <w:left w:val="single" w:sz="8" w:space="0" w:color="000000"/>
              <w:bottom w:val="single" w:sz="8" w:space="0" w:color="000000"/>
              <w:right w:val="single" w:sz="8" w:space="0" w:color="000000"/>
            </w:tcBorders>
            <w:shd w:val="clear" w:color="auto" w:fill="F2F2F2"/>
          </w:tcPr>
          <w:p w14:paraId="01A66D47" w14:textId="77777777" w:rsidR="008E7B63" w:rsidRDefault="008E7B63" w:rsidP="00D20E9B">
            <w:pPr>
              <w:tabs>
                <w:tab w:val="center" w:pos="4320"/>
                <w:tab w:val="right" w:pos="8640"/>
              </w:tabs>
              <w:jc w:val="center"/>
              <w:rPr>
                <w:b/>
              </w:rPr>
            </w:pPr>
            <w:r w:rsidRPr="008E7B63">
              <w:rPr>
                <w:b/>
              </w:rPr>
              <w:t>APPLICATION</w:t>
            </w:r>
          </w:p>
          <w:p w14:paraId="68BAFB5B" w14:textId="77777777" w:rsidR="00D20E9B" w:rsidRPr="008E7B63" w:rsidRDefault="00D20E9B" w:rsidP="00D20E9B">
            <w:pPr>
              <w:tabs>
                <w:tab w:val="center" w:pos="4320"/>
                <w:tab w:val="right" w:pos="8640"/>
              </w:tabs>
              <w:ind w:left="-105"/>
              <w:jc w:val="center"/>
            </w:pPr>
          </w:p>
          <w:p w14:paraId="712E6754" w14:textId="55677772" w:rsidR="008E7B63" w:rsidRPr="008E7B63" w:rsidRDefault="008E7B63" w:rsidP="00601BBD">
            <w:pPr>
              <w:tabs>
                <w:tab w:val="center" w:pos="4320"/>
                <w:tab w:val="right" w:pos="8640"/>
              </w:tabs>
              <w:ind w:left="-105"/>
              <w:jc w:val="center"/>
              <w:rPr>
                <w:i/>
              </w:rPr>
            </w:pPr>
            <w:r w:rsidRPr="008E7B63">
              <w:rPr>
                <w:i/>
              </w:rPr>
              <w:t>Ask questions that ensure the ability of students to apply learning to new situations.</w:t>
            </w:r>
          </w:p>
        </w:tc>
        <w:tc>
          <w:tcPr>
            <w:tcW w:w="7020" w:type="dxa"/>
            <w:tcBorders>
              <w:bottom w:val="single" w:sz="8" w:space="0" w:color="000000"/>
              <w:right w:val="single" w:sz="8" w:space="0" w:color="000000"/>
            </w:tcBorders>
            <w:tcMar>
              <w:top w:w="100" w:type="dxa"/>
              <w:left w:w="100" w:type="dxa"/>
              <w:bottom w:w="100" w:type="dxa"/>
              <w:right w:w="100" w:type="dxa"/>
            </w:tcMar>
          </w:tcPr>
          <w:p w14:paraId="47BD2021" w14:textId="77777777" w:rsidR="008022A1" w:rsidRDefault="008E7B63" w:rsidP="008022A1">
            <w:pPr>
              <w:numPr>
                <w:ilvl w:val="0"/>
                <w:numId w:val="33"/>
              </w:numPr>
            </w:pPr>
            <w:r w:rsidRPr="008E7B63">
              <w:t>Why is the selection process for March Madness highly debated?</w:t>
            </w:r>
          </w:p>
          <w:p w14:paraId="37D005FD" w14:textId="125C3BDF" w:rsidR="008E7B63" w:rsidRPr="008022A1" w:rsidRDefault="008022A1" w:rsidP="008022A1">
            <w:pPr>
              <w:numPr>
                <w:ilvl w:val="0"/>
                <w:numId w:val="33"/>
              </w:numPr>
            </w:pPr>
            <w:r>
              <w:t>In which</w:t>
            </w:r>
            <w:r w:rsidR="008E7B63" w:rsidRPr="008022A1">
              <w:t xml:space="preserve"> situations </w:t>
            </w:r>
            <w:r>
              <w:t>are</w:t>
            </w:r>
            <w:r w:rsidR="008E7B63" w:rsidRPr="008022A1">
              <w:t xml:space="preserve"> personal or subjective opinions valued?</w:t>
            </w:r>
          </w:p>
          <w:p w14:paraId="42828DEE" w14:textId="77777777" w:rsidR="008E7B63" w:rsidRPr="008E7B63" w:rsidRDefault="000C1C93" w:rsidP="00D20E9B">
            <w:pPr>
              <w:numPr>
                <w:ilvl w:val="0"/>
                <w:numId w:val="33"/>
              </w:numPr>
            </w:pPr>
            <w:r w:rsidRPr="008E7B63">
              <w:t xml:space="preserve">How is probability used to </w:t>
            </w:r>
            <w:r>
              <w:t>evaluate outcomes of decisions?</w:t>
            </w:r>
          </w:p>
        </w:tc>
      </w:tr>
      <w:tr w:rsidR="008E7B63" w:rsidRPr="008E7B63" w14:paraId="5BFDF3F6" w14:textId="77777777" w:rsidTr="00D20E9B">
        <w:trPr>
          <w:trHeight w:val="1370"/>
        </w:trPr>
        <w:tc>
          <w:tcPr>
            <w:tcW w:w="3150" w:type="dxa"/>
            <w:tcBorders>
              <w:left w:val="single" w:sz="8" w:space="0" w:color="000000"/>
              <w:bottom w:val="single" w:sz="8" w:space="0" w:color="000000"/>
              <w:right w:val="single" w:sz="8" w:space="0" w:color="000000"/>
            </w:tcBorders>
            <w:shd w:val="clear" w:color="auto" w:fill="F2F2F2"/>
          </w:tcPr>
          <w:p w14:paraId="7E657392" w14:textId="77777777" w:rsidR="008E7B63" w:rsidRDefault="008E7B63" w:rsidP="00D20E9B">
            <w:pPr>
              <w:tabs>
                <w:tab w:val="center" w:pos="4320"/>
                <w:tab w:val="right" w:pos="8640"/>
              </w:tabs>
              <w:jc w:val="center"/>
              <w:rPr>
                <w:b/>
              </w:rPr>
            </w:pPr>
            <w:r w:rsidRPr="008E7B63">
              <w:rPr>
                <w:b/>
              </w:rPr>
              <w:t>CONNECTION</w:t>
            </w:r>
          </w:p>
          <w:p w14:paraId="150FA0E7" w14:textId="77777777" w:rsidR="00D20E9B" w:rsidRPr="008E7B63" w:rsidRDefault="00D20E9B" w:rsidP="00D20E9B">
            <w:pPr>
              <w:tabs>
                <w:tab w:val="center" w:pos="4320"/>
                <w:tab w:val="right" w:pos="8640"/>
              </w:tabs>
              <w:ind w:left="-105"/>
              <w:jc w:val="center"/>
            </w:pPr>
          </w:p>
          <w:p w14:paraId="139C70F2" w14:textId="77777777" w:rsidR="008E7B63" w:rsidRPr="008E7B63" w:rsidRDefault="008E7B63" w:rsidP="00D20E9B">
            <w:pPr>
              <w:tabs>
                <w:tab w:val="center" w:pos="4320"/>
                <w:tab w:val="right" w:pos="8640"/>
              </w:tabs>
              <w:ind w:left="-105"/>
              <w:jc w:val="center"/>
              <w:rPr>
                <w:i/>
              </w:rPr>
            </w:pPr>
            <w:r w:rsidRPr="008E7B63">
              <w:rPr>
                <w:i/>
              </w:rPr>
              <w:t>Ask questions that ensure the ability of students to apply learning to their lives.</w:t>
            </w:r>
          </w:p>
          <w:p w14:paraId="73A5C223" w14:textId="77777777" w:rsidR="008E7B63" w:rsidRPr="008E7B63" w:rsidRDefault="008E7B63" w:rsidP="00601BBD">
            <w:pPr>
              <w:tabs>
                <w:tab w:val="center" w:pos="4320"/>
                <w:tab w:val="right" w:pos="8640"/>
              </w:tabs>
              <w:ind w:left="-105"/>
            </w:pPr>
          </w:p>
        </w:tc>
        <w:tc>
          <w:tcPr>
            <w:tcW w:w="7020" w:type="dxa"/>
            <w:tcBorders>
              <w:bottom w:val="single" w:sz="8" w:space="0" w:color="000000"/>
              <w:right w:val="single" w:sz="8" w:space="0" w:color="000000"/>
            </w:tcBorders>
            <w:tcMar>
              <w:top w:w="100" w:type="dxa"/>
              <w:left w:w="100" w:type="dxa"/>
              <w:bottom w:w="100" w:type="dxa"/>
              <w:right w:w="100" w:type="dxa"/>
            </w:tcMar>
          </w:tcPr>
          <w:p w14:paraId="3915AAD5" w14:textId="1DF6CC92" w:rsidR="008E7B63" w:rsidRPr="008E7B63" w:rsidRDefault="008E7B63" w:rsidP="00D20E9B">
            <w:pPr>
              <w:numPr>
                <w:ilvl w:val="0"/>
                <w:numId w:val="33"/>
              </w:numPr>
            </w:pPr>
            <w:r w:rsidRPr="008E7B63">
              <w:t xml:space="preserve">What strategies do/would you use to determine the expected outcome of a situation in your life, </w:t>
            </w:r>
            <w:r w:rsidR="00161D71">
              <w:t>e.g</w:t>
            </w:r>
            <w:r w:rsidR="00D20E9B">
              <w:t>.,</w:t>
            </w:r>
            <w:r w:rsidRPr="008E7B63">
              <w:t xml:space="preserve"> high vs</w:t>
            </w:r>
            <w:r w:rsidR="00D20E9B">
              <w:t>.</w:t>
            </w:r>
            <w:r w:rsidRPr="008E7B63">
              <w:t xml:space="preserve"> low car insurance deductible?</w:t>
            </w:r>
          </w:p>
          <w:p w14:paraId="0F47796F" w14:textId="77777777" w:rsidR="000C1C93" w:rsidRDefault="008E7B63" w:rsidP="00D20E9B">
            <w:pPr>
              <w:numPr>
                <w:ilvl w:val="0"/>
                <w:numId w:val="33"/>
              </w:numPr>
            </w:pPr>
            <w:r w:rsidRPr="008E7B63">
              <w:t>How do you determine if something is fair or not?</w:t>
            </w:r>
            <w:r w:rsidR="000C1C93" w:rsidRPr="008E7B63">
              <w:t xml:space="preserve"> </w:t>
            </w:r>
          </w:p>
          <w:p w14:paraId="440A58D0" w14:textId="77777777" w:rsidR="008E7B63" w:rsidRPr="008E7B63" w:rsidRDefault="000C1C93" w:rsidP="00D20E9B">
            <w:pPr>
              <w:numPr>
                <w:ilvl w:val="0"/>
                <w:numId w:val="33"/>
              </w:numPr>
            </w:pPr>
            <w:r w:rsidRPr="008E7B63">
              <w:t xml:space="preserve">How </w:t>
            </w:r>
            <w:r>
              <w:t xml:space="preserve">could you </w:t>
            </w:r>
            <w:r w:rsidRPr="008E7B63">
              <w:t>use data to influence others?</w:t>
            </w:r>
          </w:p>
        </w:tc>
      </w:tr>
      <w:tr w:rsidR="008E7B63" w:rsidRPr="008E7B63" w14:paraId="21169412" w14:textId="77777777" w:rsidTr="008022A1">
        <w:trPr>
          <w:trHeight w:val="1667"/>
        </w:trPr>
        <w:tc>
          <w:tcPr>
            <w:tcW w:w="3150" w:type="dxa"/>
            <w:tcBorders>
              <w:left w:val="single" w:sz="8" w:space="0" w:color="000000"/>
              <w:bottom w:val="single" w:sz="8" w:space="0" w:color="000000"/>
              <w:right w:val="single" w:sz="8" w:space="0" w:color="000000"/>
            </w:tcBorders>
            <w:shd w:val="clear" w:color="auto" w:fill="F2F2F2"/>
          </w:tcPr>
          <w:p w14:paraId="3884FA63" w14:textId="77777777" w:rsidR="008E7B63" w:rsidRDefault="008E7B63" w:rsidP="00D20E9B">
            <w:pPr>
              <w:tabs>
                <w:tab w:val="center" w:pos="4320"/>
                <w:tab w:val="right" w:pos="8640"/>
              </w:tabs>
              <w:jc w:val="center"/>
              <w:rPr>
                <w:b/>
              </w:rPr>
            </w:pPr>
            <w:r w:rsidRPr="008E7B63">
              <w:rPr>
                <w:b/>
              </w:rPr>
              <w:t>SYNTHESIS</w:t>
            </w:r>
          </w:p>
          <w:p w14:paraId="60866F85" w14:textId="77777777" w:rsidR="00D20E9B" w:rsidRPr="008E7B63" w:rsidRDefault="00D20E9B" w:rsidP="00D20E9B">
            <w:pPr>
              <w:tabs>
                <w:tab w:val="center" w:pos="4320"/>
                <w:tab w:val="right" w:pos="8640"/>
              </w:tabs>
              <w:ind w:left="-105"/>
              <w:jc w:val="center"/>
            </w:pPr>
          </w:p>
          <w:p w14:paraId="30DAA04C" w14:textId="1FDDA4D4" w:rsidR="008E7B63" w:rsidRPr="008E7B63" w:rsidRDefault="008E7B63" w:rsidP="00601BBD">
            <w:pPr>
              <w:tabs>
                <w:tab w:val="center" w:pos="4320"/>
                <w:tab w:val="right" w:pos="8640"/>
              </w:tabs>
              <w:ind w:left="-105"/>
              <w:jc w:val="center"/>
              <w:rPr>
                <w:i/>
              </w:rPr>
            </w:pPr>
            <w:r w:rsidRPr="008E7B63">
              <w:rPr>
                <w:i/>
              </w:rPr>
              <w:t>Ask questions that encourage students to create new information from existing data.</w:t>
            </w:r>
          </w:p>
        </w:tc>
        <w:tc>
          <w:tcPr>
            <w:tcW w:w="7020" w:type="dxa"/>
            <w:tcBorders>
              <w:bottom w:val="single" w:sz="8" w:space="0" w:color="000000"/>
              <w:right w:val="single" w:sz="8" w:space="0" w:color="000000"/>
            </w:tcBorders>
            <w:tcMar>
              <w:top w:w="100" w:type="dxa"/>
              <w:left w:w="100" w:type="dxa"/>
              <w:bottom w:w="100" w:type="dxa"/>
              <w:right w:w="100" w:type="dxa"/>
            </w:tcMar>
            <w:vAlign w:val="center"/>
          </w:tcPr>
          <w:p w14:paraId="4E444326" w14:textId="77777777" w:rsidR="008E7B63" w:rsidRPr="008E7B63" w:rsidRDefault="008E7B63" w:rsidP="008022A1">
            <w:pPr>
              <w:numPr>
                <w:ilvl w:val="0"/>
                <w:numId w:val="33"/>
              </w:numPr>
            </w:pPr>
            <w:r w:rsidRPr="008E7B63">
              <w:t>Evaluate the risks associated with collecting sample data.</w:t>
            </w:r>
          </w:p>
          <w:p w14:paraId="2BD0E3D8" w14:textId="77777777" w:rsidR="00C10775" w:rsidRDefault="008E7B63" w:rsidP="008022A1">
            <w:pPr>
              <w:numPr>
                <w:ilvl w:val="0"/>
                <w:numId w:val="33"/>
              </w:numPr>
            </w:pPr>
            <w:r w:rsidRPr="008E7B63">
              <w:t>Do statistics lie?</w:t>
            </w:r>
            <w:r w:rsidR="00C10775" w:rsidRPr="008E7B63">
              <w:t xml:space="preserve"> </w:t>
            </w:r>
          </w:p>
          <w:p w14:paraId="2AABEFAD" w14:textId="73715D0E" w:rsidR="008E7B63" w:rsidRPr="008022A1" w:rsidRDefault="00C10775" w:rsidP="008022A1">
            <w:pPr>
              <w:numPr>
                <w:ilvl w:val="0"/>
                <w:numId w:val="33"/>
              </w:numPr>
            </w:pPr>
            <w:r w:rsidRPr="008E7B63">
              <w:t>What would some of the critics say about the statistical tool that you have created? Are there any negatives</w:t>
            </w:r>
            <w:r w:rsidR="008022A1">
              <w:t>?</w:t>
            </w:r>
          </w:p>
        </w:tc>
      </w:tr>
      <w:tr w:rsidR="008E7B63" w:rsidRPr="008E7B63" w14:paraId="7AB31F16" w14:textId="77777777" w:rsidTr="008022A1">
        <w:trPr>
          <w:trHeight w:val="1370"/>
        </w:trPr>
        <w:tc>
          <w:tcPr>
            <w:tcW w:w="3150" w:type="dxa"/>
            <w:tcBorders>
              <w:left w:val="single" w:sz="8" w:space="0" w:color="000000"/>
              <w:bottom w:val="single" w:sz="8" w:space="0" w:color="000000"/>
              <w:right w:val="single" w:sz="8" w:space="0" w:color="000000"/>
            </w:tcBorders>
            <w:shd w:val="clear" w:color="auto" w:fill="F2F2F2"/>
          </w:tcPr>
          <w:p w14:paraId="7A3B304E" w14:textId="77777777" w:rsidR="008E7B63" w:rsidRDefault="008E7B63" w:rsidP="00D20E9B">
            <w:pPr>
              <w:tabs>
                <w:tab w:val="center" w:pos="4320"/>
                <w:tab w:val="right" w:pos="8640"/>
              </w:tabs>
              <w:jc w:val="center"/>
              <w:rPr>
                <w:b/>
              </w:rPr>
            </w:pPr>
            <w:r w:rsidRPr="008E7B63">
              <w:rPr>
                <w:b/>
              </w:rPr>
              <w:t>METACOGNITION</w:t>
            </w:r>
          </w:p>
          <w:p w14:paraId="4BB92243" w14:textId="77777777" w:rsidR="00D20E9B" w:rsidRPr="008E7B63" w:rsidRDefault="00D20E9B" w:rsidP="00D20E9B">
            <w:pPr>
              <w:tabs>
                <w:tab w:val="center" w:pos="4320"/>
                <w:tab w:val="right" w:pos="8640"/>
              </w:tabs>
              <w:ind w:hanging="105"/>
              <w:jc w:val="center"/>
              <w:rPr>
                <w:b/>
              </w:rPr>
            </w:pPr>
          </w:p>
          <w:p w14:paraId="58843E73" w14:textId="150917A9" w:rsidR="008E7B63" w:rsidRPr="00601BBD" w:rsidRDefault="008E7B63" w:rsidP="00601BBD">
            <w:pPr>
              <w:tabs>
                <w:tab w:val="center" w:pos="4320"/>
                <w:tab w:val="right" w:pos="8640"/>
              </w:tabs>
              <w:ind w:left="-105"/>
              <w:jc w:val="center"/>
              <w:rPr>
                <w:i/>
              </w:rPr>
            </w:pPr>
            <w:r w:rsidRPr="008E7B63">
              <w:rPr>
                <w:i/>
              </w:rPr>
              <w:t xml:space="preserve">Ask questions </w:t>
            </w:r>
            <w:r w:rsidR="00D1322A">
              <w:rPr>
                <w:i/>
              </w:rPr>
              <w:t>that</w:t>
            </w:r>
            <w:r w:rsidRPr="008E7B63">
              <w:rPr>
                <w:i/>
              </w:rPr>
              <w:t xml:space="preserve"> prompt students to think about their own thinking process.</w:t>
            </w:r>
          </w:p>
        </w:tc>
        <w:tc>
          <w:tcPr>
            <w:tcW w:w="7020" w:type="dxa"/>
            <w:tcBorders>
              <w:bottom w:val="single" w:sz="8" w:space="0" w:color="000000"/>
              <w:right w:val="single" w:sz="8" w:space="0" w:color="000000"/>
            </w:tcBorders>
            <w:tcMar>
              <w:top w:w="100" w:type="dxa"/>
              <w:left w:w="100" w:type="dxa"/>
              <w:bottom w:w="100" w:type="dxa"/>
              <w:right w:w="100" w:type="dxa"/>
            </w:tcMar>
            <w:vAlign w:val="center"/>
          </w:tcPr>
          <w:p w14:paraId="645CB6BD" w14:textId="77777777" w:rsidR="008E7B63" w:rsidRPr="008E7B63" w:rsidRDefault="008E7B63" w:rsidP="008022A1">
            <w:pPr>
              <w:numPr>
                <w:ilvl w:val="0"/>
                <w:numId w:val="33"/>
              </w:numPr>
            </w:pPr>
            <w:r w:rsidRPr="008E7B63">
              <w:t>Do you think you have found the best solution?</w:t>
            </w:r>
          </w:p>
          <w:p w14:paraId="53DB5F41" w14:textId="77777777" w:rsidR="008E7B63" w:rsidRPr="008E7B63" w:rsidRDefault="008E7B63" w:rsidP="008022A1">
            <w:pPr>
              <w:numPr>
                <w:ilvl w:val="0"/>
                <w:numId w:val="33"/>
              </w:numPr>
            </w:pPr>
            <w:r w:rsidRPr="008E7B63">
              <w:t>Have you thought about another way this could be done?</w:t>
            </w:r>
          </w:p>
          <w:p w14:paraId="21E21E5A" w14:textId="77777777" w:rsidR="008E7B63" w:rsidRPr="008E7B63" w:rsidRDefault="008E7B63" w:rsidP="008022A1">
            <w:pPr>
              <w:numPr>
                <w:ilvl w:val="0"/>
                <w:numId w:val="33"/>
              </w:numPr>
            </w:pPr>
            <w:r w:rsidRPr="008E7B63">
              <w:t>How do you know your selection method is reasonable?</w:t>
            </w:r>
          </w:p>
        </w:tc>
      </w:tr>
    </w:tbl>
    <w:p w14:paraId="44BC7844" w14:textId="77777777" w:rsidR="00C277CF" w:rsidRDefault="00C277CF" w:rsidP="0075615E">
      <w:pPr>
        <w:rPr>
          <w:rFonts w:ascii="Calibri" w:hAnsi="Calibri"/>
        </w:rPr>
      </w:pPr>
    </w:p>
    <w:p w14:paraId="793EBD66" w14:textId="77777777" w:rsidR="005B273D" w:rsidRDefault="005B273D">
      <w:r>
        <w:br w:type="page"/>
      </w:r>
    </w:p>
    <w:p w14:paraId="4DC39953" w14:textId="55D94912" w:rsidR="002E177F" w:rsidRDefault="00693A5A" w:rsidP="002E177F">
      <w:pPr>
        <w:rPr>
          <w:b/>
          <w:sz w:val="28"/>
        </w:rPr>
      </w:pPr>
      <w:r>
        <w:rPr>
          <w:noProof/>
        </w:rPr>
        <w:lastRenderedPageBreak/>
        <mc:AlternateContent>
          <mc:Choice Requires="wps">
            <w:drawing>
              <wp:anchor distT="45720" distB="45720" distL="114300" distR="114300" simplePos="0" relativeHeight="251699200" behindDoc="0" locked="0" layoutInCell="1" allowOverlap="1" wp14:anchorId="627CC7F9" wp14:editId="0BD52E3B">
                <wp:simplePos x="0" y="0"/>
                <wp:positionH relativeFrom="margin">
                  <wp:align>right</wp:align>
                </wp:positionH>
                <wp:positionV relativeFrom="page">
                  <wp:posOffset>468630</wp:posOffset>
                </wp:positionV>
                <wp:extent cx="1156335" cy="279400"/>
                <wp:effectExtent l="0" t="0" r="24765" b="2540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153A2AD5" w14:textId="77777777" w:rsidR="00693A5A" w:rsidRPr="00AB7D51" w:rsidRDefault="00693A5A" w:rsidP="00693A5A">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7CC7F9" id="Text Box 9" o:spid="_x0000_s1032" type="#_x0000_t202" style="position:absolute;margin-left:39.85pt;margin-top:36.9pt;width:91.05pt;height:22pt;z-index:251699200;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">
                <v:stroke dashstyle="1 1"/>
                <v:path arrowok="t"/>
                <v:textbox>
                  <w:txbxContent>
                    <w:p w14:paraId="153A2AD5" w14:textId="77777777" w:rsidR="00693A5A" w:rsidRPr="00AB7D51" w:rsidRDefault="00693A5A" w:rsidP="00693A5A">
                      <w:pPr>
                        <w:jc w:val="center"/>
                        <w:rPr>
                          <w:sz w:val="20"/>
                          <w:szCs w:val="20"/>
                        </w:rPr>
                      </w:pPr>
                      <w:r>
                        <w:rPr>
                          <w:sz w:val="20"/>
                          <w:szCs w:val="20"/>
                        </w:rPr>
                        <w:t>Student</w:t>
                      </w:r>
                      <w:r w:rsidRPr="00AB7D51">
                        <w:rPr>
                          <w:sz w:val="20"/>
                          <w:szCs w:val="20"/>
                        </w:rPr>
                        <w:t xml:space="preserve"> Material</w:t>
                      </w:r>
                    </w:p>
                  </w:txbxContent>
                </v:textbox>
                <w10:wrap type="square" anchorx="margin" anchory="page"/>
              </v:shape>
            </w:pict>
          </mc:Fallback>
        </mc:AlternateContent>
      </w:r>
    </w:p>
    <w:p w14:paraId="63DDD22D" w14:textId="00764F9F" w:rsidR="002E177F" w:rsidRPr="00B14E97" w:rsidRDefault="002E177F" w:rsidP="002E177F">
      <w:pPr>
        <w:jc w:val="center"/>
        <w:rPr>
          <w:b/>
          <w:bCs/>
        </w:rPr>
      </w:pPr>
      <w:r w:rsidRPr="00B14E97">
        <w:rPr>
          <w:b/>
          <w:bCs/>
        </w:rPr>
        <w:t xml:space="preserve">Sample Activity List </w:t>
      </w:r>
      <w:r>
        <w:rPr>
          <w:b/>
          <w:bCs/>
        </w:rPr>
        <w:t>Week 1</w:t>
      </w:r>
      <w:r w:rsidR="00693A5A">
        <w:rPr>
          <w:b/>
          <w:bCs/>
        </w:rPr>
        <w:t xml:space="preserve"> </w:t>
      </w:r>
    </w:p>
    <w:p w14:paraId="4FD4FE0F" w14:textId="7268C379" w:rsidR="002E177F" w:rsidRPr="00B14E97" w:rsidRDefault="002E177F" w:rsidP="002E177F">
      <w:pPr>
        <w:jc w:val="center"/>
        <w:rPr>
          <w:b/>
          <w:bCs/>
        </w:rPr>
      </w:pPr>
      <w:r w:rsidRPr="00376227">
        <w:rPr>
          <w:b/>
          <w:bCs/>
        </w:rPr>
        <w:t xml:space="preserve"> March Madness Selection: Calculation or Conjecture?</w:t>
      </w:r>
      <w:r w:rsidRPr="00B14E97">
        <w:rPr>
          <w:b/>
          <w:bCs/>
        </w:rPr>
        <w:t xml:space="preserve"> </w:t>
      </w:r>
      <w:r w:rsidRPr="00B14E97">
        <w:rPr>
          <w:b/>
          <w:bCs/>
          <w:i/>
          <w:iCs/>
        </w:rPr>
        <w:t>Authentic Learning Unit</w:t>
      </w:r>
    </w:p>
    <w:p w14:paraId="39236D00" w14:textId="77777777" w:rsidR="002E177F" w:rsidRPr="00B14E97" w:rsidRDefault="002E177F" w:rsidP="002E177F">
      <w:pPr>
        <w:jc w:val="center"/>
        <w:rPr>
          <w:b/>
          <w:bCs/>
        </w:rPr>
      </w:pPr>
    </w:p>
    <w:p w14:paraId="1F1973E4" w14:textId="77777777" w:rsidR="002E177F" w:rsidRPr="00B14E97" w:rsidRDefault="002E177F" w:rsidP="002E177F">
      <w:pPr>
        <w:jc w:val="center"/>
      </w:pPr>
      <w:r>
        <w:rPr>
          <w:noProof/>
        </w:rPr>
        <w:drawing>
          <wp:anchor distT="0" distB="0" distL="0" distR="0" simplePos="0" relativeHeight="251697152" behindDoc="0" locked="0" layoutInCell="1" hidden="0" allowOverlap="1" wp14:anchorId="29AA5F44" wp14:editId="210700D7">
            <wp:simplePos x="0" y="0"/>
            <wp:positionH relativeFrom="margin">
              <wp:posOffset>452574</wp:posOffset>
            </wp:positionH>
            <wp:positionV relativeFrom="paragraph">
              <wp:posOffset>7284811</wp:posOffset>
            </wp:positionV>
            <wp:extent cx="5982335" cy="365746"/>
            <wp:effectExtent l="0" t="0" r="0" b="3175"/>
            <wp:wrapNone/>
            <wp:docPr id="8" name="image2.png" descr="A black and white chevron&#10;&#10;AI-generated content may be incorrect."/>
            <wp:cNvGraphicFramePr/>
            <a:graphic xmlns:a="http://schemas.openxmlformats.org/drawingml/2006/main">
              <a:graphicData uri="http://schemas.openxmlformats.org/drawingml/2006/picture">
                <pic:pic xmlns:pic="http://schemas.openxmlformats.org/drawingml/2006/picture">
                  <pic:nvPicPr>
                    <pic:cNvPr id="8" name="image2.png" descr="A black and white chevron&#10;&#10;AI-generated content may be incorrect."/>
                    <pic:cNvPicPr preferRelativeResize="0"/>
                  </pic:nvPicPr>
                  <pic:blipFill>
                    <a:blip r:embed="rId11"/>
                    <a:srcRect/>
                    <a:stretch>
                      <a:fillRect/>
                    </a:stretch>
                  </pic:blipFill>
                  <pic:spPr>
                    <a:xfrm>
                      <a:off x="0" y="0"/>
                      <a:ext cx="5982335" cy="365746"/>
                    </a:xfrm>
                    <a:prstGeom prst="rect">
                      <a:avLst/>
                    </a:prstGeom>
                    <a:ln/>
                  </pic:spPr>
                </pic:pic>
              </a:graphicData>
            </a:graphic>
            <wp14:sizeRelH relativeFrom="margin">
              <wp14:pctWidth>0</wp14:pctWidth>
            </wp14:sizeRelH>
          </wp:anchor>
        </w:drawing>
      </w:r>
      <w:r w:rsidRPr="00B14E97">
        <w:t>I=Independent, P=Partner, G=Group, WG=Whole Group</w:t>
      </w:r>
    </w:p>
    <w:tbl>
      <w:tblPr>
        <w:tblStyle w:val="a"/>
        <w:tblW w:w="93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50"/>
        <w:gridCol w:w="5715"/>
        <w:gridCol w:w="855"/>
        <w:gridCol w:w="825"/>
      </w:tblGrid>
      <w:tr w:rsidR="002E177F" w14:paraId="73DB3D26" w14:textId="77777777" w:rsidTr="00C70CC8">
        <w:trPr>
          <w:trHeight w:val="440"/>
          <w:jc w:val="center"/>
        </w:trPr>
        <w:tc>
          <w:tcPr>
            <w:tcW w:w="9345" w:type="dxa"/>
            <w:gridSpan w:val="4"/>
            <w:shd w:val="clear" w:color="auto" w:fill="F2F2F2" w:themeFill="background1" w:themeFillShade="F2"/>
            <w:tcMar>
              <w:top w:w="43" w:type="dxa"/>
              <w:left w:w="43" w:type="dxa"/>
              <w:bottom w:w="43" w:type="dxa"/>
              <w:right w:w="43" w:type="dxa"/>
            </w:tcMar>
          </w:tcPr>
          <w:p w14:paraId="2E7FB1F8" w14:textId="77777777" w:rsidR="002E177F" w:rsidRDefault="002E177F" w:rsidP="00C70CC8">
            <w:pPr>
              <w:widowControl w:val="0"/>
              <w:jc w:val="center"/>
              <w:rPr>
                <w:b/>
              </w:rPr>
            </w:pPr>
            <w:r>
              <w:rPr>
                <w:b/>
              </w:rPr>
              <w:t>Creating Scatter Plots</w:t>
            </w:r>
          </w:p>
        </w:tc>
      </w:tr>
      <w:tr w:rsidR="002E177F" w14:paraId="5E530DE2" w14:textId="77777777" w:rsidTr="00C70CC8">
        <w:trPr>
          <w:trHeight w:val="420"/>
          <w:jc w:val="center"/>
        </w:trPr>
        <w:tc>
          <w:tcPr>
            <w:tcW w:w="1950" w:type="dxa"/>
            <w:vMerge w:val="restart"/>
            <w:tcMar>
              <w:top w:w="43" w:type="dxa"/>
              <w:left w:w="43" w:type="dxa"/>
              <w:bottom w:w="43" w:type="dxa"/>
              <w:right w:w="43" w:type="dxa"/>
            </w:tcMar>
          </w:tcPr>
          <w:p w14:paraId="3CC5D4A3" w14:textId="77777777" w:rsidR="002E177F" w:rsidRDefault="002E177F" w:rsidP="00C70CC8">
            <w:pPr>
              <w:widowControl w:val="0"/>
              <w:jc w:val="center"/>
              <w:rPr>
                <w:b/>
              </w:rPr>
            </w:pPr>
            <w:r>
              <w:rPr>
                <w:b/>
              </w:rPr>
              <w:t xml:space="preserve">Choose </w:t>
            </w:r>
          </w:p>
          <w:p w14:paraId="0C7B588B" w14:textId="77777777" w:rsidR="002E177F" w:rsidRDefault="002E177F" w:rsidP="00C70CC8">
            <w:pPr>
              <w:widowControl w:val="0"/>
              <w:jc w:val="center"/>
              <w:rPr>
                <w:b/>
              </w:rPr>
            </w:pPr>
            <w:r>
              <w:rPr>
                <w:b/>
              </w:rPr>
              <w:t>1 of 3</w:t>
            </w:r>
          </w:p>
          <w:p w14:paraId="7300927A" w14:textId="77777777" w:rsidR="002E177F" w:rsidRDefault="002E177F" w:rsidP="00C70CC8">
            <w:pPr>
              <w:widowControl w:val="0"/>
              <w:jc w:val="center"/>
              <w:rPr>
                <w:b/>
              </w:rPr>
            </w:pPr>
          </w:p>
        </w:tc>
        <w:tc>
          <w:tcPr>
            <w:tcW w:w="5715" w:type="dxa"/>
            <w:tcMar>
              <w:top w:w="43" w:type="dxa"/>
              <w:left w:w="43" w:type="dxa"/>
              <w:bottom w:w="43" w:type="dxa"/>
              <w:right w:w="43" w:type="dxa"/>
            </w:tcMar>
          </w:tcPr>
          <w:p w14:paraId="7800452F" w14:textId="77777777" w:rsidR="002E177F" w:rsidRDefault="002E177F" w:rsidP="00C70CC8">
            <w:pPr>
              <w:widowControl w:val="0"/>
            </w:pPr>
            <w:r>
              <w:t>Watch the video “Univariate Scatter Plots” and design a unique univariate scatter plot with 20 data points.</w:t>
            </w:r>
          </w:p>
        </w:tc>
        <w:tc>
          <w:tcPr>
            <w:tcW w:w="855" w:type="dxa"/>
            <w:tcMar>
              <w:top w:w="43" w:type="dxa"/>
              <w:left w:w="43" w:type="dxa"/>
              <w:bottom w:w="43" w:type="dxa"/>
              <w:right w:w="43" w:type="dxa"/>
            </w:tcMar>
          </w:tcPr>
          <w:p w14:paraId="3D6B0772" w14:textId="77777777" w:rsidR="002E177F" w:rsidRDefault="002E177F" w:rsidP="00C70CC8">
            <w:pPr>
              <w:widowControl w:val="0"/>
            </w:pPr>
            <w:r>
              <w:t>P</w:t>
            </w:r>
          </w:p>
        </w:tc>
        <w:tc>
          <w:tcPr>
            <w:tcW w:w="825" w:type="dxa"/>
            <w:tcMar>
              <w:top w:w="43" w:type="dxa"/>
              <w:left w:w="43" w:type="dxa"/>
              <w:bottom w:w="43" w:type="dxa"/>
              <w:right w:w="43" w:type="dxa"/>
            </w:tcMar>
          </w:tcPr>
          <w:p w14:paraId="4E09857E" w14:textId="77777777" w:rsidR="002E177F" w:rsidRDefault="002E177F" w:rsidP="00C70CC8">
            <w:pPr>
              <w:widowControl w:val="0"/>
            </w:pPr>
            <w:r>
              <w:t>30 min</w:t>
            </w:r>
          </w:p>
        </w:tc>
      </w:tr>
      <w:tr w:rsidR="002E177F" w14:paraId="6C0276C1" w14:textId="77777777" w:rsidTr="00C70CC8">
        <w:trPr>
          <w:trHeight w:val="420"/>
          <w:jc w:val="center"/>
        </w:trPr>
        <w:tc>
          <w:tcPr>
            <w:tcW w:w="1950" w:type="dxa"/>
            <w:vMerge/>
            <w:tcMar>
              <w:top w:w="43" w:type="dxa"/>
              <w:left w:w="43" w:type="dxa"/>
              <w:bottom w:w="43" w:type="dxa"/>
              <w:right w:w="43" w:type="dxa"/>
            </w:tcMar>
          </w:tcPr>
          <w:p w14:paraId="33489282" w14:textId="77777777" w:rsidR="002E177F" w:rsidRDefault="002E177F" w:rsidP="00C70CC8">
            <w:pPr>
              <w:widowControl w:val="0"/>
              <w:pBdr>
                <w:top w:val="nil"/>
                <w:left w:val="nil"/>
                <w:bottom w:val="nil"/>
                <w:right w:val="nil"/>
                <w:between w:val="nil"/>
              </w:pBdr>
              <w:spacing w:line="276" w:lineRule="auto"/>
            </w:pPr>
          </w:p>
        </w:tc>
        <w:tc>
          <w:tcPr>
            <w:tcW w:w="5715" w:type="dxa"/>
            <w:tcMar>
              <w:top w:w="43" w:type="dxa"/>
              <w:left w:w="43" w:type="dxa"/>
              <w:bottom w:w="43" w:type="dxa"/>
              <w:right w:w="43" w:type="dxa"/>
            </w:tcMar>
          </w:tcPr>
          <w:p w14:paraId="0229654A" w14:textId="77777777" w:rsidR="002E177F" w:rsidRDefault="002E177F" w:rsidP="00C70CC8">
            <w:pPr>
              <w:widowControl w:val="0"/>
            </w:pPr>
            <w:r>
              <w:t>Explore Shodor’s Interactivate scatter plot learning activities and design a unique univariate scatter plot with 20 data points.</w:t>
            </w:r>
          </w:p>
        </w:tc>
        <w:tc>
          <w:tcPr>
            <w:tcW w:w="855" w:type="dxa"/>
            <w:tcMar>
              <w:top w:w="43" w:type="dxa"/>
              <w:left w:w="43" w:type="dxa"/>
              <w:bottom w:w="43" w:type="dxa"/>
              <w:right w:w="43" w:type="dxa"/>
            </w:tcMar>
          </w:tcPr>
          <w:p w14:paraId="091F761E" w14:textId="77777777" w:rsidR="002E177F" w:rsidRDefault="002E177F" w:rsidP="00C70CC8">
            <w:pPr>
              <w:widowControl w:val="0"/>
            </w:pPr>
            <w:r>
              <w:t>I</w:t>
            </w:r>
          </w:p>
        </w:tc>
        <w:tc>
          <w:tcPr>
            <w:tcW w:w="825" w:type="dxa"/>
            <w:tcMar>
              <w:top w:w="43" w:type="dxa"/>
              <w:left w:w="43" w:type="dxa"/>
              <w:bottom w:w="43" w:type="dxa"/>
              <w:right w:w="43" w:type="dxa"/>
            </w:tcMar>
          </w:tcPr>
          <w:p w14:paraId="17031327" w14:textId="77777777" w:rsidR="002E177F" w:rsidRDefault="002E177F" w:rsidP="00C70CC8">
            <w:pPr>
              <w:widowControl w:val="0"/>
            </w:pPr>
            <w:r>
              <w:t>30 min</w:t>
            </w:r>
          </w:p>
        </w:tc>
      </w:tr>
      <w:tr w:rsidR="002E177F" w14:paraId="005D1E47" w14:textId="77777777" w:rsidTr="00C70CC8">
        <w:trPr>
          <w:trHeight w:val="420"/>
          <w:jc w:val="center"/>
        </w:trPr>
        <w:tc>
          <w:tcPr>
            <w:tcW w:w="1950" w:type="dxa"/>
            <w:vMerge/>
            <w:tcMar>
              <w:top w:w="43" w:type="dxa"/>
              <w:left w:w="43" w:type="dxa"/>
              <w:bottom w:w="43" w:type="dxa"/>
              <w:right w:w="43" w:type="dxa"/>
            </w:tcMar>
          </w:tcPr>
          <w:p w14:paraId="3592B287" w14:textId="77777777" w:rsidR="002E177F" w:rsidRDefault="002E177F" w:rsidP="00C70CC8">
            <w:pPr>
              <w:widowControl w:val="0"/>
              <w:pBdr>
                <w:top w:val="nil"/>
                <w:left w:val="nil"/>
                <w:bottom w:val="nil"/>
                <w:right w:val="nil"/>
                <w:between w:val="nil"/>
              </w:pBdr>
            </w:pPr>
          </w:p>
        </w:tc>
        <w:tc>
          <w:tcPr>
            <w:tcW w:w="5715" w:type="dxa"/>
            <w:tcMar>
              <w:top w:w="43" w:type="dxa"/>
              <w:left w:w="43" w:type="dxa"/>
              <w:bottom w:w="43" w:type="dxa"/>
              <w:right w:w="43" w:type="dxa"/>
            </w:tcMar>
          </w:tcPr>
          <w:p w14:paraId="57D7B032" w14:textId="77777777" w:rsidR="002E177F" w:rsidRDefault="002E177F" w:rsidP="00C70CC8">
            <w:pPr>
              <w:widowControl w:val="0"/>
            </w:pPr>
            <w:r>
              <w:t xml:space="preserve">Attend a </w:t>
            </w:r>
            <w:r w:rsidRPr="00674054">
              <w:rPr>
                <w:i/>
                <w:iCs/>
              </w:rPr>
              <w:t>small-group mini-lesson</w:t>
            </w:r>
            <w:r>
              <w:t xml:space="preserve"> on univariate scatter plots and design a unique univariate scatter plot with 20 data points.</w:t>
            </w:r>
          </w:p>
        </w:tc>
        <w:tc>
          <w:tcPr>
            <w:tcW w:w="855" w:type="dxa"/>
            <w:tcMar>
              <w:top w:w="43" w:type="dxa"/>
              <w:left w:w="43" w:type="dxa"/>
              <w:bottom w:w="43" w:type="dxa"/>
              <w:right w:w="43" w:type="dxa"/>
            </w:tcMar>
          </w:tcPr>
          <w:p w14:paraId="088F4F20" w14:textId="77777777" w:rsidR="002E177F" w:rsidRDefault="002E177F" w:rsidP="00C70CC8">
            <w:pPr>
              <w:widowControl w:val="0"/>
            </w:pPr>
            <w:r>
              <w:t>I</w:t>
            </w:r>
          </w:p>
        </w:tc>
        <w:tc>
          <w:tcPr>
            <w:tcW w:w="825" w:type="dxa"/>
            <w:tcMar>
              <w:top w:w="43" w:type="dxa"/>
              <w:left w:w="43" w:type="dxa"/>
              <w:bottom w:w="43" w:type="dxa"/>
              <w:right w:w="43" w:type="dxa"/>
            </w:tcMar>
          </w:tcPr>
          <w:p w14:paraId="7CDB33BF" w14:textId="77777777" w:rsidR="002E177F" w:rsidRDefault="002E177F" w:rsidP="00C70CC8">
            <w:pPr>
              <w:widowControl w:val="0"/>
            </w:pPr>
            <w:r>
              <w:t>30 min</w:t>
            </w:r>
          </w:p>
        </w:tc>
      </w:tr>
      <w:tr w:rsidR="002E177F" w14:paraId="41A0D222" w14:textId="77777777" w:rsidTr="00C70CC8">
        <w:trPr>
          <w:trHeight w:val="420"/>
          <w:jc w:val="center"/>
        </w:trPr>
        <w:tc>
          <w:tcPr>
            <w:tcW w:w="1950" w:type="dxa"/>
            <w:vMerge w:val="restart"/>
            <w:tcMar>
              <w:top w:w="43" w:type="dxa"/>
              <w:left w:w="43" w:type="dxa"/>
              <w:bottom w:w="43" w:type="dxa"/>
              <w:right w:w="43" w:type="dxa"/>
            </w:tcMar>
          </w:tcPr>
          <w:p w14:paraId="0F5F2EE3" w14:textId="77777777" w:rsidR="002E177F" w:rsidRDefault="002E177F" w:rsidP="00C70CC8">
            <w:pPr>
              <w:widowControl w:val="0"/>
              <w:jc w:val="center"/>
              <w:rPr>
                <w:b/>
              </w:rPr>
            </w:pPr>
          </w:p>
          <w:p w14:paraId="51966A92" w14:textId="77777777" w:rsidR="002E177F" w:rsidRDefault="002E177F" w:rsidP="00C70CC8">
            <w:pPr>
              <w:widowControl w:val="0"/>
              <w:jc w:val="center"/>
              <w:rPr>
                <w:b/>
              </w:rPr>
            </w:pPr>
          </w:p>
          <w:p w14:paraId="12833C6A" w14:textId="77777777" w:rsidR="002E177F" w:rsidRDefault="002E177F" w:rsidP="00C70CC8">
            <w:pPr>
              <w:widowControl w:val="0"/>
              <w:jc w:val="center"/>
              <w:rPr>
                <w:b/>
              </w:rPr>
            </w:pPr>
          </w:p>
          <w:p w14:paraId="4FB15E3D" w14:textId="77777777" w:rsidR="002E177F" w:rsidRDefault="002E177F" w:rsidP="00C70CC8">
            <w:pPr>
              <w:widowControl w:val="0"/>
              <w:jc w:val="center"/>
              <w:rPr>
                <w:b/>
              </w:rPr>
            </w:pPr>
            <w:r>
              <w:rPr>
                <w:b/>
              </w:rPr>
              <w:t xml:space="preserve">Choose </w:t>
            </w:r>
          </w:p>
          <w:p w14:paraId="627918AF" w14:textId="77777777" w:rsidR="002E177F" w:rsidRDefault="002E177F" w:rsidP="00C70CC8">
            <w:pPr>
              <w:widowControl w:val="0"/>
              <w:jc w:val="center"/>
              <w:rPr>
                <w:b/>
              </w:rPr>
            </w:pPr>
            <w:r>
              <w:rPr>
                <w:b/>
              </w:rPr>
              <w:t>1 of 3</w:t>
            </w:r>
          </w:p>
          <w:p w14:paraId="5AB4D933" w14:textId="77777777" w:rsidR="002E177F" w:rsidRDefault="002E177F" w:rsidP="00C70CC8">
            <w:pPr>
              <w:widowControl w:val="0"/>
              <w:jc w:val="center"/>
              <w:rPr>
                <w:b/>
              </w:rPr>
            </w:pPr>
          </w:p>
        </w:tc>
        <w:tc>
          <w:tcPr>
            <w:tcW w:w="5715" w:type="dxa"/>
            <w:tcMar>
              <w:top w:w="43" w:type="dxa"/>
              <w:left w:w="43" w:type="dxa"/>
              <w:bottom w:w="43" w:type="dxa"/>
              <w:right w:w="43" w:type="dxa"/>
            </w:tcMar>
          </w:tcPr>
          <w:p w14:paraId="66FD5B62" w14:textId="77777777" w:rsidR="002E177F" w:rsidRDefault="002E177F" w:rsidP="00C70CC8">
            <w:pPr>
              <w:widowControl w:val="0"/>
            </w:pPr>
            <w:r>
              <w:t>Complete “Scatter plots/bivariate data” tutorial and design a unique bivariate scatter plot with 20 data points.</w:t>
            </w:r>
          </w:p>
        </w:tc>
        <w:tc>
          <w:tcPr>
            <w:tcW w:w="855" w:type="dxa"/>
            <w:tcMar>
              <w:top w:w="43" w:type="dxa"/>
              <w:left w:w="43" w:type="dxa"/>
              <w:bottom w:w="43" w:type="dxa"/>
              <w:right w:w="43" w:type="dxa"/>
            </w:tcMar>
          </w:tcPr>
          <w:p w14:paraId="20A7A0FC" w14:textId="77777777" w:rsidR="002E177F" w:rsidRDefault="002E177F" w:rsidP="00C70CC8">
            <w:pPr>
              <w:widowControl w:val="0"/>
            </w:pPr>
            <w:r>
              <w:t>I</w:t>
            </w:r>
          </w:p>
        </w:tc>
        <w:tc>
          <w:tcPr>
            <w:tcW w:w="825" w:type="dxa"/>
            <w:tcMar>
              <w:top w:w="43" w:type="dxa"/>
              <w:left w:w="43" w:type="dxa"/>
              <w:bottom w:w="43" w:type="dxa"/>
              <w:right w:w="43" w:type="dxa"/>
            </w:tcMar>
          </w:tcPr>
          <w:p w14:paraId="59D7A9FA" w14:textId="77777777" w:rsidR="002E177F" w:rsidRDefault="002E177F" w:rsidP="00C70CC8">
            <w:pPr>
              <w:widowControl w:val="0"/>
            </w:pPr>
            <w:r>
              <w:t>40 min</w:t>
            </w:r>
          </w:p>
        </w:tc>
      </w:tr>
      <w:tr w:rsidR="002E177F" w14:paraId="7E358EE8" w14:textId="77777777" w:rsidTr="00C70CC8">
        <w:trPr>
          <w:trHeight w:val="620"/>
          <w:jc w:val="center"/>
        </w:trPr>
        <w:tc>
          <w:tcPr>
            <w:tcW w:w="1950" w:type="dxa"/>
            <w:vMerge/>
            <w:tcMar>
              <w:top w:w="43" w:type="dxa"/>
              <w:left w:w="43" w:type="dxa"/>
              <w:bottom w:w="43" w:type="dxa"/>
              <w:right w:w="43" w:type="dxa"/>
            </w:tcMar>
          </w:tcPr>
          <w:p w14:paraId="51AA34EC" w14:textId="77777777" w:rsidR="002E177F" w:rsidRDefault="002E177F" w:rsidP="00C70CC8">
            <w:pPr>
              <w:widowControl w:val="0"/>
              <w:pBdr>
                <w:top w:val="nil"/>
                <w:left w:val="nil"/>
                <w:bottom w:val="nil"/>
                <w:right w:val="nil"/>
                <w:between w:val="nil"/>
              </w:pBdr>
              <w:spacing w:line="276" w:lineRule="auto"/>
            </w:pPr>
          </w:p>
        </w:tc>
        <w:tc>
          <w:tcPr>
            <w:tcW w:w="5715" w:type="dxa"/>
            <w:tcMar>
              <w:top w:w="43" w:type="dxa"/>
              <w:left w:w="43" w:type="dxa"/>
              <w:bottom w:w="43" w:type="dxa"/>
              <w:right w:w="43" w:type="dxa"/>
            </w:tcMar>
          </w:tcPr>
          <w:p w14:paraId="09BD2205" w14:textId="77777777" w:rsidR="002E177F" w:rsidRPr="00631C1C" w:rsidRDefault="002E177F" w:rsidP="00C70CC8">
            <w:pPr>
              <w:widowControl w:val="0"/>
            </w:pPr>
            <w:r>
              <w:t>Watch the video “Construct and Interpret Bivariate Data in Scatter Plots” and design a unique bivariate scatter plot with 20 data points.</w:t>
            </w:r>
          </w:p>
        </w:tc>
        <w:tc>
          <w:tcPr>
            <w:tcW w:w="855" w:type="dxa"/>
            <w:tcMar>
              <w:top w:w="43" w:type="dxa"/>
              <w:left w:w="43" w:type="dxa"/>
              <w:bottom w:w="43" w:type="dxa"/>
              <w:right w:w="43" w:type="dxa"/>
            </w:tcMar>
          </w:tcPr>
          <w:p w14:paraId="37CEDCF4" w14:textId="77777777" w:rsidR="002E177F" w:rsidRDefault="002E177F" w:rsidP="00C70CC8">
            <w:pPr>
              <w:widowControl w:val="0"/>
            </w:pPr>
            <w:r>
              <w:t>I</w:t>
            </w:r>
          </w:p>
        </w:tc>
        <w:tc>
          <w:tcPr>
            <w:tcW w:w="825" w:type="dxa"/>
            <w:tcMar>
              <w:top w:w="43" w:type="dxa"/>
              <w:left w:w="43" w:type="dxa"/>
              <w:bottom w:w="43" w:type="dxa"/>
              <w:right w:w="43" w:type="dxa"/>
            </w:tcMar>
          </w:tcPr>
          <w:p w14:paraId="15FF4CE4" w14:textId="77777777" w:rsidR="002E177F" w:rsidRDefault="002E177F" w:rsidP="00C70CC8">
            <w:pPr>
              <w:widowControl w:val="0"/>
            </w:pPr>
            <w:r>
              <w:t>30 min</w:t>
            </w:r>
          </w:p>
        </w:tc>
      </w:tr>
      <w:tr w:rsidR="002E177F" w14:paraId="32D9A6B1" w14:textId="77777777" w:rsidTr="00C70CC8">
        <w:trPr>
          <w:trHeight w:val="420"/>
          <w:jc w:val="center"/>
        </w:trPr>
        <w:tc>
          <w:tcPr>
            <w:tcW w:w="1950" w:type="dxa"/>
            <w:vMerge/>
            <w:tcMar>
              <w:top w:w="43" w:type="dxa"/>
              <w:left w:w="43" w:type="dxa"/>
              <w:bottom w:w="43" w:type="dxa"/>
              <w:right w:w="43" w:type="dxa"/>
            </w:tcMar>
          </w:tcPr>
          <w:p w14:paraId="67B85071" w14:textId="77777777" w:rsidR="002E177F" w:rsidRDefault="002E177F" w:rsidP="00C70CC8">
            <w:pPr>
              <w:widowControl w:val="0"/>
              <w:pBdr>
                <w:top w:val="nil"/>
                <w:left w:val="nil"/>
                <w:bottom w:val="nil"/>
                <w:right w:val="nil"/>
                <w:between w:val="nil"/>
              </w:pBdr>
              <w:spacing w:line="276" w:lineRule="auto"/>
            </w:pPr>
          </w:p>
        </w:tc>
        <w:tc>
          <w:tcPr>
            <w:tcW w:w="5715" w:type="dxa"/>
            <w:tcMar>
              <w:top w:w="43" w:type="dxa"/>
              <w:left w:w="43" w:type="dxa"/>
              <w:bottom w:w="43" w:type="dxa"/>
              <w:right w:w="43" w:type="dxa"/>
            </w:tcMar>
          </w:tcPr>
          <w:p w14:paraId="24F2EA20" w14:textId="77777777" w:rsidR="002E177F" w:rsidRDefault="002E177F" w:rsidP="00C70CC8">
            <w:pPr>
              <w:widowControl w:val="0"/>
            </w:pPr>
            <w:r>
              <w:t xml:space="preserve">Attend a </w:t>
            </w:r>
            <w:r w:rsidRPr="009F4414">
              <w:rPr>
                <w:i/>
                <w:iCs/>
              </w:rPr>
              <w:t>small-group mini-lesson</w:t>
            </w:r>
            <w:r>
              <w:t xml:space="preserve"> on bivariate scatter plots and design a unique bivariate scatter plot with 20 data points.</w:t>
            </w:r>
          </w:p>
        </w:tc>
        <w:tc>
          <w:tcPr>
            <w:tcW w:w="855" w:type="dxa"/>
            <w:tcMar>
              <w:top w:w="43" w:type="dxa"/>
              <w:left w:w="43" w:type="dxa"/>
              <w:bottom w:w="43" w:type="dxa"/>
              <w:right w:w="43" w:type="dxa"/>
            </w:tcMar>
          </w:tcPr>
          <w:p w14:paraId="160C96C2" w14:textId="77777777" w:rsidR="002E177F" w:rsidRDefault="002E177F" w:rsidP="00C70CC8">
            <w:pPr>
              <w:widowControl w:val="0"/>
            </w:pPr>
            <w:r>
              <w:t>I</w:t>
            </w:r>
          </w:p>
        </w:tc>
        <w:tc>
          <w:tcPr>
            <w:tcW w:w="825" w:type="dxa"/>
            <w:tcMar>
              <w:top w:w="43" w:type="dxa"/>
              <w:left w:w="43" w:type="dxa"/>
              <w:bottom w:w="43" w:type="dxa"/>
              <w:right w:w="43" w:type="dxa"/>
            </w:tcMar>
          </w:tcPr>
          <w:p w14:paraId="7C004EBD" w14:textId="77777777" w:rsidR="002E177F" w:rsidRDefault="002E177F" w:rsidP="00C70CC8">
            <w:pPr>
              <w:widowControl w:val="0"/>
            </w:pPr>
            <w:r>
              <w:t>30 min</w:t>
            </w:r>
          </w:p>
        </w:tc>
      </w:tr>
      <w:tr w:rsidR="002E177F" w14:paraId="05C1B00F" w14:textId="77777777" w:rsidTr="00C70CC8">
        <w:trPr>
          <w:trHeight w:val="420"/>
          <w:jc w:val="center"/>
        </w:trPr>
        <w:tc>
          <w:tcPr>
            <w:tcW w:w="1950" w:type="dxa"/>
            <w:tcMar>
              <w:top w:w="43" w:type="dxa"/>
              <w:left w:w="43" w:type="dxa"/>
              <w:bottom w:w="43" w:type="dxa"/>
              <w:right w:w="43" w:type="dxa"/>
            </w:tcMar>
          </w:tcPr>
          <w:p w14:paraId="62DC9BDB" w14:textId="77777777" w:rsidR="002E177F" w:rsidRDefault="002E177F" w:rsidP="00C70CC8">
            <w:pPr>
              <w:widowControl w:val="0"/>
              <w:jc w:val="center"/>
              <w:rPr>
                <w:b/>
              </w:rPr>
            </w:pPr>
            <w:r>
              <w:rPr>
                <w:b/>
              </w:rPr>
              <w:t>Required</w:t>
            </w:r>
          </w:p>
        </w:tc>
        <w:tc>
          <w:tcPr>
            <w:tcW w:w="5715" w:type="dxa"/>
            <w:tcMar>
              <w:top w:w="43" w:type="dxa"/>
              <w:left w:w="43" w:type="dxa"/>
              <w:bottom w:w="43" w:type="dxa"/>
              <w:right w:w="43" w:type="dxa"/>
            </w:tcMar>
          </w:tcPr>
          <w:p w14:paraId="44540C4E" w14:textId="77777777" w:rsidR="002E177F" w:rsidRDefault="002E177F" w:rsidP="00C70CC8">
            <w:pPr>
              <w:widowControl w:val="0"/>
            </w:pPr>
            <w:r>
              <w:t>Read the textbook section on univariate and bivariate scatter plots and develop a plan for using scatter plots to solve the March Madness problem.</w:t>
            </w:r>
          </w:p>
        </w:tc>
        <w:tc>
          <w:tcPr>
            <w:tcW w:w="855" w:type="dxa"/>
            <w:tcMar>
              <w:top w:w="43" w:type="dxa"/>
              <w:left w:w="43" w:type="dxa"/>
              <w:bottom w:w="43" w:type="dxa"/>
              <w:right w:w="43" w:type="dxa"/>
            </w:tcMar>
          </w:tcPr>
          <w:p w14:paraId="6768EDD1" w14:textId="77777777" w:rsidR="002E177F" w:rsidRDefault="002E177F" w:rsidP="00C70CC8">
            <w:pPr>
              <w:widowControl w:val="0"/>
            </w:pPr>
            <w:r>
              <w:t>G</w:t>
            </w:r>
          </w:p>
        </w:tc>
        <w:tc>
          <w:tcPr>
            <w:tcW w:w="825" w:type="dxa"/>
            <w:tcMar>
              <w:top w:w="43" w:type="dxa"/>
              <w:left w:w="43" w:type="dxa"/>
              <w:bottom w:w="43" w:type="dxa"/>
              <w:right w:w="43" w:type="dxa"/>
            </w:tcMar>
          </w:tcPr>
          <w:p w14:paraId="3F7850D4" w14:textId="77777777" w:rsidR="002E177F" w:rsidRDefault="002E177F" w:rsidP="00C70CC8">
            <w:pPr>
              <w:widowControl w:val="0"/>
            </w:pPr>
            <w:r>
              <w:t>30 min</w:t>
            </w:r>
          </w:p>
        </w:tc>
      </w:tr>
      <w:tr w:rsidR="002E177F" w14:paraId="79CA2412" w14:textId="77777777" w:rsidTr="00C70CC8">
        <w:trPr>
          <w:trHeight w:val="420"/>
          <w:jc w:val="center"/>
        </w:trPr>
        <w:tc>
          <w:tcPr>
            <w:tcW w:w="9345" w:type="dxa"/>
            <w:gridSpan w:val="4"/>
            <w:shd w:val="clear" w:color="auto" w:fill="F2F2F2" w:themeFill="background1" w:themeFillShade="F2"/>
            <w:tcMar>
              <w:top w:w="43" w:type="dxa"/>
              <w:left w:w="43" w:type="dxa"/>
              <w:bottom w:w="43" w:type="dxa"/>
              <w:right w:w="43" w:type="dxa"/>
            </w:tcMar>
          </w:tcPr>
          <w:p w14:paraId="728BD729" w14:textId="77777777" w:rsidR="002E177F" w:rsidRDefault="002E177F" w:rsidP="00C70CC8">
            <w:pPr>
              <w:widowControl w:val="0"/>
              <w:jc w:val="center"/>
            </w:pPr>
            <w:r>
              <w:rPr>
                <w:b/>
              </w:rPr>
              <w:t>Linear, Exponential, and Quadratic Functions with Scatter Plots</w:t>
            </w:r>
          </w:p>
        </w:tc>
      </w:tr>
      <w:tr w:rsidR="002E177F" w14:paraId="69638846" w14:textId="77777777" w:rsidTr="00C70CC8">
        <w:trPr>
          <w:trHeight w:val="420"/>
          <w:jc w:val="center"/>
        </w:trPr>
        <w:tc>
          <w:tcPr>
            <w:tcW w:w="1950" w:type="dxa"/>
            <w:vMerge w:val="restart"/>
            <w:tcMar>
              <w:top w:w="43" w:type="dxa"/>
              <w:left w:w="43" w:type="dxa"/>
              <w:bottom w:w="43" w:type="dxa"/>
              <w:right w:w="43" w:type="dxa"/>
            </w:tcMar>
          </w:tcPr>
          <w:p w14:paraId="5AD6C132" w14:textId="77777777" w:rsidR="002E177F" w:rsidRDefault="002E177F" w:rsidP="00C70CC8">
            <w:pPr>
              <w:widowControl w:val="0"/>
              <w:jc w:val="center"/>
              <w:rPr>
                <w:b/>
              </w:rPr>
            </w:pPr>
            <w:r>
              <w:rPr>
                <w:b/>
              </w:rPr>
              <w:t xml:space="preserve">Choose </w:t>
            </w:r>
          </w:p>
          <w:p w14:paraId="7BBE8256" w14:textId="77777777" w:rsidR="002E177F" w:rsidRDefault="002E177F" w:rsidP="00C70CC8">
            <w:pPr>
              <w:widowControl w:val="0"/>
              <w:jc w:val="center"/>
              <w:rPr>
                <w:b/>
              </w:rPr>
            </w:pPr>
            <w:r>
              <w:rPr>
                <w:b/>
              </w:rPr>
              <w:t>2 of 4</w:t>
            </w:r>
          </w:p>
          <w:p w14:paraId="569B2204" w14:textId="77777777" w:rsidR="002E177F" w:rsidRDefault="002E177F" w:rsidP="00C70CC8">
            <w:pPr>
              <w:widowControl w:val="0"/>
              <w:jc w:val="center"/>
              <w:rPr>
                <w:b/>
              </w:rPr>
            </w:pPr>
          </w:p>
        </w:tc>
        <w:tc>
          <w:tcPr>
            <w:tcW w:w="5715" w:type="dxa"/>
            <w:tcMar>
              <w:top w:w="43" w:type="dxa"/>
              <w:left w:w="43" w:type="dxa"/>
              <w:bottom w:w="43" w:type="dxa"/>
              <w:right w:w="43" w:type="dxa"/>
            </w:tcMar>
          </w:tcPr>
          <w:p w14:paraId="1874C833" w14:textId="77777777" w:rsidR="002E177F" w:rsidRDefault="002E177F" w:rsidP="00C70CC8">
            <w:pPr>
              <w:widowControl w:val="0"/>
            </w:pPr>
            <w:r>
              <w:t xml:space="preserve">Use the </w:t>
            </w:r>
            <w:r w:rsidRPr="009F4414">
              <w:rPr>
                <w:i/>
                <w:iCs/>
              </w:rPr>
              <w:t>how-to sheet</w:t>
            </w:r>
            <w:r>
              <w:t xml:space="preserve"> to work through exploring linear, quadratic, and exponential functions on scatter plots.</w:t>
            </w:r>
          </w:p>
        </w:tc>
        <w:tc>
          <w:tcPr>
            <w:tcW w:w="855" w:type="dxa"/>
            <w:tcMar>
              <w:top w:w="43" w:type="dxa"/>
              <w:left w:w="43" w:type="dxa"/>
              <w:bottom w:w="43" w:type="dxa"/>
              <w:right w:w="43" w:type="dxa"/>
            </w:tcMar>
          </w:tcPr>
          <w:p w14:paraId="533110B6" w14:textId="77777777" w:rsidR="002E177F" w:rsidRDefault="002E177F" w:rsidP="00C70CC8">
            <w:pPr>
              <w:widowControl w:val="0"/>
            </w:pPr>
            <w:r>
              <w:t>I or P</w:t>
            </w:r>
          </w:p>
        </w:tc>
        <w:tc>
          <w:tcPr>
            <w:tcW w:w="825" w:type="dxa"/>
            <w:tcMar>
              <w:top w:w="43" w:type="dxa"/>
              <w:left w:w="43" w:type="dxa"/>
              <w:bottom w:w="43" w:type="dxa"/>
              <w:right w:w="43" w:type="dxa"/>
            </w:tcMar>
          </w:tcPr>
          <w:p w14:paraId="1C5AFB33" w14:textId="77777777" w:rsidR="002E177F" w:rsidRDefault="002E177F" w:rsidP="00C70CC8">
            <w:pPr>
              <w:widowControl w:val="0"/>
            </w:pPr>
            <w:r>
              <w:t>30 min</w:t>
            </w:r>
          </w:p>
        </w:tc>
      </w:tr>
      <w:tr w:rsidR="002E177F" w14:paraId="581D1E57" w14:textId="77777777" w:rsidTr="00C70CC8">
        <w:trPr>
          <w:trHeight w:val="420"/>
          <w:jc w:val="center"/>
        </w:trPr>
        <w:tc>
          <w:tcPr>
            <w:tcW w:w="1950" w:type="dxa"/>
            <w:vMerge/>
            <w:tcMar>
              <w:top w:w="43" w:type="dxa"/>
              <w:left w:w="43" w:type="dxa"/>
              <w:bottom w:w="43" w:type="dxa"/>
              <w:right w:w="43" w:type="dxa"/>
            </w:tcMar>
          </w:tcPr>
          <w:p w14:paraId="2A6FE0D7" w14:textId="77777777" w:rsidR="002E177F" w:rsidRDefault="002E177F" w:rsidP="00C70CC8">
            <w:pPr>
              <w:widowControl w:val="0"/>
              <w:pBdr>
                <w:top w:val="nil"/>
                <w:left w:val="nil"/>
                <w:bottom w:val="nil"/>
                <w:right w:val="nil"/>
                <w:between w:val="nil"/>
              </w:pBdr>
              <w:spacing w:line="276" w:lineRule="auto"/>
            </w:pPr>
          </w:p>
        </w:tc>
        <w:tc>
          <w:tcPr>
            <w:tcW w:w="5715" w:type="dxa"/>
            <w:tcMar>
              <w:top w:w="43" w:type="dxa"/>
              <w:left w:w="43" w:type="dxa"/>
              <w:bottom w:w="43" w:type="dxa"/>
              <w:right w:w="43" w:type="dxa"/>
            </w:tcMar>
          </w:tcPr>
          <w:p w14:paraId="211151CD" w14:textId="77777777" w:rsidR="002E177F" w:rsidRDefault="002E177F" w:rsidP="00C70CC8">
            <w:pPr>
              <w:widowControl w:val="0"/>
            </w:pPr>
            <w:r>
              <w:t>Watch the video lesson on “Linear, Quadratic, and Exponential Functions on Scatter Plots” and take notes.</w:t>
            </w:r>
          </w:p>
        </w:tc>
        <w:tc>
          <w:tcPr>
            <w:tcW w:w="855" w:type="dxa"/>
            <w:tcMar>
              <w:top w:w="43" w:type="dxa"/>
              <w:left w:w="43" w:type="dxa"/>
              <w:bottom w:w="43" w:type="dxa"/>
              <w:right w:w="43" w:type="dxa"/>
            </w:tcMar>
          </w:tcPr>
          <w:p w14:paraId="307BFA11" w14:textId="77777777" w:rsidR="002E177F" w:rsidRDefault="002E177F" w:rsidP="00C70CC8">
            <w:pPr>
              <w:widowControl w:val="0"/>
            </w:pPr>
            <w:r>
              <w:t>I or P</w:t>
            </w:r>
          </w:p>
        </w:tc>
        <w:tc>
          <w:tcPr>
            <w:tcW w:w="825" w:type="dxa"/>
            <w:tcMar>
              <w:top w:w="43" w:type="dxa"/>
              <w:left w:w="43" w:type="dxa"/>
              <w:bottom w:w="43" w:type="dxa"/>
              <w:right w:w="43" w:type="dxa"/>
            </w:tcMar>
          </w:tcPr>
          <w:p w14:paraId="1F353ACA" w14:textId="77777777" w:rsidR="002E177F" w:rsidRDefault="002E177F" w:rsidP="00C70CC8">
            <w:pPr>
              <w:widowControl w:val="0"/>
            </w:pPr>
            <w:r>
              <w:t>25 min</w:t>
            </w:r>
          </w:p>
        </w:tc>
      </w:tr>
      <w:tr w:rsidR="002E177F" w14:paraId="77E2F03D" w14:textId="77777777" w:rsidTr="00C70CC8">
        <w:trPr>
          <w:trHeight w:val="420"/>
          <w:jc w:val="center"/>
        </w:trPr>
        <w:tc>
          <w:tcPr>
            <w:tcW w:w="1950" w:type="dxa"/>
            <w:vMerge/>
            <w:tcMar>
              <w:top w:w="43" w:type="dxa"/>
              <w:left w:w="43" w:type="dxa"/>
              <w:bottom w:w="43" w:type="dxa"/>
              <w:right w:w="43" w:type="dxa"/>
            </w:tcMar>
          </w:tcPr>
          <w:p w14:paraId="7021C9F7" w14:textId="77777777" w:rsidR="002E177F" w:rsidRDefault="002E177F" w:rsidP="00C70CC8">
            <w:pPr>
              <w:widowControl w:val="0"/>
              <w:pBdr>
                <w:top w:val="nil"/>
                <w:left w:val="nil"/>
                <w:bottom w:val="nil"/>
                <w:right w:val="nil"/>
                <w:between w:val="nil"/>
              </w:pBdr>
            </w:pPr>
          </w:p>
        </w:tc>
        <w:tc>
          <w:tcPr>
            <w:tcW w:w="5715" w:type="dxa"/>
            <w:tcMar>
              <w:top w:w="43" w:type="dxa"/>
              <w:left w:w="43" w:type="dxa"/>
              <w:bottom w:w="43" w:type="dxa"/>
              <w:right w:w="43" w:type="dxa"/>
            </w:tcMar>
          </w:tcPr>
          <w:p w14:paraId="5B4E0B2E" w14:textId="77777777" w:rsidR="002E177F" w:rsidRDefault="002E177F" w:rsidP="00C70CC8">
            <w:pPr>
              <w:widowControl w:val="0"/>
            </w:pPr>
            <w:r>
              <w:t>Work through the textbook pages on this topic (pp. 46–50).</w:t>
            </w:r>
          </w:p>
        </w:tc>
        <w:tc>
          <w:tcPr>
            <w:tcW w:w="855" w:type="dxa"/>
            <w:tcMar>
              <w:top w:w="43" w:type="dxa"/>
              <w:left w:w="43" w:type="dxa"/>
              <w:bottom w:w="43" w:type="dxa"/>
              <w:right w:w="43" w:type="dxa"/>
            </w:tcMar>
          </w:tcPr>
          <w:p w14:paraId="5C0FC6B1" w14:textId="77777777" w:rsidR="002E177F" w:rsidRDefault="002E177F" w:rsidP="00C70CC8">
            <w:pPr>
              <w:widowControl w:val="0"/>
            </w:pPr>
            <w:r>
              <w:t>I</w:t>
            </w:r>
          </w:p>
        </w:tc>
        <w:tc>
          <w:tcPr>
            <w:tcW w:w="825" w:type="dxa"/>
            <w:tcMar>
              <w:top w:w="43" w:type="dxa"/>
              <w:left w:w="43" w:type="dxa"/>
              <w:bottom w:w="43" w:type="dxa"/>
              <w:right w:w="43" w:type="dxa"/>
            </w:tcMar>
          </w:tcPr>
          <w:p w14:paraId="64464C1D" w14:textId="77777777" w:rsidR="002E177F" w:rsidRDefault="002E177F" w:rsidP="00C70CC8">
            <w:pPr>
              <w:widowControl w:val="0"/>
            </w:pPr>
            <w:r>
              <w:t>20 min</w:t>
            </w:r>
          </w:p>
        </w:tc>
      </w:tr>
      <w:tr w:rsidR="002E177F" w14:paraId="6A5005BC" w14:textId="77777777" w:rsidTr="00C70CC8">
        <w:trPr>
          <w:trHeight w:val="420"/>
          <w:jc w:val="center"/>
        </w:trPr>
        <w:tc>
          <w:tcPr>
            <w:tcW w:w="1950" w:type="dxa"/>
            <w:vMerge/>
            <w:tcMar>
              <w:top w:w="43" w:type="dxa"/>
              <w:left w:w="43" w:type="dxa"/>
              <w:bottom w:w="43" w:type="dxa"/>
              <w:right w:w="43" w:type="dxa"/>
            </w:tcMar>
          </w:tcPr>
          <w:p w14:paraId="58275017" w14:textId="77777777" w:rsidR="002E177F" w:rsidRDefault="002E177F" w:rsidP="00C70CC8">
            <w:pPr>
              <w:widowControl w:val="0"/>
              <w:pBdr>
                <w:top w:val="nil"/>
                <w:left w:val="nil"/>
                <w:bottom w:val="nil"/>
                <w:right w:val="nil"/>
                <w:between w:val="nil"/>
              </w:pBdr>
              <w:spacing w:line="276" w:lineRule="auto"/>
            </w:pPr>
          </w:p>
        </w:tc>
        <w:tc>
          <w:tcPr>
            <w:tcW w:w="5715" w:type="dxa"/>
            <w:tcMar>
              <w:top w:w="43" w:type="dxa"/>
              <w:left w:w="43" w:type="dxa"/>
              <w:bottom w:w="43" w:type="dxa"/>
              <w:right w:w="43" w:type="dxa"/>
            </w:tcMar>
          </w:tcPr>
          <w:p w14:paraId="77386CFA" w14:textId="77777777" w:rsidR="002E177F" w:rsidRDefault="002E177F" w:rsidP="00C70CC8">
            <w:pPr>
              <w:widowControl w:val="0"/>
            </w:pPr>
            <w:r>
              <w:t xml:space="preserve">Attend the </w:t>
            </w:r>
            <w:r w:rsidRPr="00BD0916">
              <w:rPr>
                <w:i/>
                <w:iCs/>
              </w:rPr>
              <w:t>small-group mini-lesson</w:t>
            </w:r>
            <w:r>
              <w:t xml:space="preserve"> on this topic.</w:t>
            </w:r>
          </w:p>
        </w:tc>
        <w:tc>
          <w:tcPr>
            <w:tcW w:w="855" w:type="dxa"/>
            <w:tcMar>
              <w:top w:w="43" w:type="dxa"/>
              <w:left w:w="43" w:type="dxa"/>
              <w:bottom w:w="43" w:type="dxa"/>
              <w:right w:w="43" w:type="dxa"/>
            </w:tcMar>
          </w:tcPr>
          <w:p w14:paraId="4AB99EDE" w14:textId="77777777" w:rsidR="002E177F" w:rsidRDefault="002E177F" w:rsidP="00C70CC8">
            <w:pPr>
              <w:widowControl w:val="0"/>
            </w:pPr>
            <w:r>
              <w:t>I</w:t>
            </w:r>
          </w:p>
        </w:tc>
        <w:tc>
          <w:tcPr>
            <w:tcW w:w="825" w:type="dxa"/>
            <w:tcMar>
              <w:top w:w="43" w:type="dxa"/>
              <w:left w:w="43" w:type="dxa"/>
              <w:bottom w:w="43" w:type="dxa"/>
              <w:right w:w="43" w:type="dxa"/>
            </w:tcMar>
          </w:tcPr>
          <w:p w14:paraId="4E1081CA" w14:textId="77777777" w:rsidR="002E177F" w:rsidRDefault="002E177F" w:rsidP="00C70CC8">
            <w:pPr>
              <w:widowControl w:val="0"/>
            </w:pPr>
            <w:r>
              <w:t>15 min</w:t>
            </w:r>
          </w:p>
        </w:tc>
      </w:tr>
      <w:tr w:rsidR="002E177F" w14:paraId="0F794D6E" w14:textId="77777777" w:rsidTr="00C70CC8">
        <w:trPr>
          <w:trHeight w:val="621"/>
          <w:jc w:val="center"/>
        </w:trPr>
        <w:tc>
          <w:tcPr>
            <w:tcW w:w="1950" w:type="dxa"/>
            <w:tcMar>
              <w:top w:w="43" w:type="dxa"/>
              <w:left w:w="43" w:type="dxa"/>
              <w:bottom w:w="43" w:type="dxa"/>
              <w:right w:w="43" w:type="dxa"/>
            </w:tcMar>
          </w:tcPr>
          <w:p w14:paraId="1AF8F7F5" w14:textId="77777777" w:rsidR="002E177F" w:rsidRDefault="002E177F" w:rsidP="00C70CC8">
            <w:pPr>
              <w:widowControl w:val="0"/>
              <w:jc w:val="center"/>
              <w:rPr>
                <w:b/>
              </w:rPr>
            </w:pPr>
            <w:r>
              <w:rPr>
                <w:b/>
              </w:rPr>
              <w:t>Required</w:t>
            </w:r>
          </w:p>
          <w:p w14:paraId="5C4D32BE" w14:textId="77777777" w:rsidR="002E177F" w:rsidRDefault="002E177F" w:rsidP="00C70CC8">
            <w:pPr>
              <w:widowControl w:val="0"/>
              <w:jc w:val="center"/>
              <w:rPr>
                <w:b/>
              </w:rPr>
            </w:pPr>
          </w:p>
        </w:tc>
        <w:tc>
          <w:tcPr>
            <w:tcW w:w="5715" w:type="dxa"/>
            <w:tcMar>
              <w:top w:w="43" w:type="dxa"/>
              <w:left w:w="43" w:type="dxa"/>
              <w:bottom w:w="43" w:type="dxa"/>
              <w:right w:w="43" w:type="dxa"/>
            </w:tcMar>
          </w:tcPr>
          <w:p w14:paraId="18A07A78" w14:textId="77777777" w:rsidR="002E177F" w:rsidRDefault="002E177F" w:rsidP="00C70CC8">
            <w:pPr>
              <w:widowControl w:val="0"/>
            </w:pPr>
            <w:r>
              <w:t>Use three scatter plots you’ve designed thus far and write a discussion on the related functions.</w:t>
            </w:r>
          </w:p>
        </w:tc>
        <w:tc>
          <w:tcPr>
            <w:tcW w:w="855" w:type="dxa"/>
            <w:tcMar>
              <w:top w:w="43" w:type="dxa"/>
              <w:left w:w="43" w:type="dxa"/>
              <w:bottom w:w="43" w:type="dxa"/>
              <w:right w:w="43" w:type="dxa"/>
            </w:tcMar>
          </w:tcPr>
          <w:p w14:paraId="5F870018" w14:textId="77777777" w:rsidR="002E177F" w:rsidRDefault="002E177F" w:rsidP="00C70CC8">
            <w:pPr>
              <w:widowControl w:val="0"/>
            </w:pPr>
            <w:r>
              <w:t>P</w:t>
            </w:r>
          </w:p>
        </w:tc>
        <w:tc>
          <w:tcPr>
            <w:tcW w:w="825" w:type="dxa"/>
            <w:tcMar>
              <w:top w:w="43" w:type="dxa"/>
              <w:left w:w="43" w:type="dxa"/>
              <w:bottom w:w="43" w:type="dxa"/>
              <w:right w:w="43" w:type="dxa"/>
            </w:tcMar>
          </w:tcPr>
          <w:p w14:paraId="591B82E4" w14:textId="77777777" w:rsidR="002E177F" w:rsidRDefault="002E177F" w:rsidP="00C70CC8">
            <w:pPr>
              <w:widowControl w:val="0"/>
            </w:pPr>
            <w:r>
              <w:t>60 min</w:t>
            </w:r>
          </w:p>
        </w:tc>
      </w:tr>
      <w:tr w:rsidR="002E177F" w14:paraId="748EE9C0" w14:textId="77777777" w:rsidTr="00C70CC8">
        <w:trPr>
          <w:trHeight w:val="600"/>
          <w:jc w:val="center"/>
        </w:trPr>
        <w:tc>
          <w:tcPr>
            <w:tcW w:w="1950" w:type="dxa"/>
            <w:tcMar>
              <w:top w:w="43" w:type="dxa"/>
              <w:left w:w="43" w:type="dxa"/>
              <w:bottom w:w="43" w:type="dxa"/>
              <w:right w:w="43" w:type="dxa"/>
            </w:tcMar>
          </w:tcPr>
          <w:p w14:paraId="3B9C3E51" w14:textId="77777777" w:rsidR="002E177F" w:rsidRDefault="002E177F" w:rsidP="00C70CC8">
            <w:pPr>
              <w:widowControl w:val="0"/>
              <w:jc w:val="center"/>
              <w:rPr>
                <w:b/>
              </w:rPr>
            </w:pPr>
            <w:r>
              <w:rPr>
                <w:b/>
              </w:rPr>
              <w:t>Optional</w:t>
            </w:r>
          </w:p>
        </w:tc>
        <w:tc>
          <w:tcPr>
            <w:tcW w:w="5715" w:type="dxa"/>
            <w:tcMar>
              <w:top w:w="43" w:type="dxa"/>
              <w:left w:w="43" w:type="dxa"/>
              <w:bottom w:w="43" w:type="dxa"/>
              <w:right w:w="43" w:type="dxa"/>
            </w:tcMar>
          </w:tcPr>
          <w:p w14:paraId="740F7C98" w14:textId="77777777" w:rsidR="002E177F" w:rsidRPr="001F2291" w:rsidRDefault="002E177F" w:rsidP="00C70CC8">
            <w:pPr>
              <w:pStyle w:val="Heading1"/>
              <w:shd w:val="clear" w:color="auto" w:fill="FFFFFF"/>
              <w:spacing w:before="0"/>
              <w:ind w:left="0" w:firstLine="0"/>
              <w:rPr>
                <w:rFonts w:ascii="Times New Roman" w:hAnsi="Times New Roman" w:cs="Times New Roman"/>
                <w:color w:val="111111"/>
                <w:sz w:val="24"/>
                <w:szCs w:val="24"/>
              </w:rPr>
            </w:pPr>
            <w:r w:rsidRPr="001F2291">
              <w:rPr>
                <w:rFonts w:ascii="Times New Roman" w:hAnsi="Times New Roman" w:cs="Times New Roman"/>
                <w:color w:val="111111"/>
                <w:sz w:val="24"/>
                <w:szCs w:val="24"/>
              </w:rPr>
              <w:t>Complete the 7 problems on K</w:t>
            </w:r>
            <w:r>
              <w:rPr>
                <w:rFonts w:ascii="Times New Roman" w:hAnsi="Times New Roman" w:cs="Times New Roman"/>
                <w:color w:val="111111"/>
                <w:sz w:val="24"/>
                <w:szCs w:val="24"/>
              </w:rPr>
              <w:t>ha</w:t>
            </w:r>
            <w:r w:rsidRPr="001F2291">
              <w:rPr>
                <w:rFonts w:ascii="Times New Roman" w:hAnsi="Times New Roman" w:cs="Times New Roman"/>
                <w:color w:val="111111"/>
                <w:sz w:val="24"/>
                <w:szCs w:val="24"/>
              </w:rPr>
              <w:t>n Academy’s “Fitting Quadratic and Exponential Equations to Scatter Plots</w:t>
            </w:r>
            <w:r>
              <w:rPr>
                <w:rFonts w:ascii="Times New Roman" w:hAnsi="Times New Roman" w:cs="Times New Roman"/>
                <w:color w:val="111111"/>
                <w:sz w:val="24"/>
                <w:szCs w:val="24"/>
              </w:rPr>
              <w:t>.</w:t>
            </w:r>
            <w:r w:rsidRPr="001F2291">
              <w:rPr>
                <w:rFonts w:ascii="Times New Roman" w:hAnsi="Times New Roman" w:cs="Times New Roman"/>
                <w:color w:val="111111"/>
                <w:sz w:val="24"/>
                <w:szCs w:val="24"/>
              </w:rPr>
              <w:t>”</w:t>
            </w:r>
          </w:p>
        </w:tc>
        <w:tc>
          <w:tcPr>
            <w:tcW w:w="855" w:type="dxa"/>
            <w:tcMar>
              <w:top w:w="43" w:type="dxa"/>
              <w:left w:w="43" w:type="dxa"/>
              <w:bottom w:w="43" w:type="dxa"/>
              <w:right w:w="43" w:type="dxa"/>
            </w:tcMar>
          </w:tcPr>
          <w:p w14:paraId="112BC4E3" w14:textId="77777777" w:rsidR="002E177F" w:rsidRDefault="002E177F" w:rsidP="00C70CC8">
            <w:pPr>
              <w:widowControl w:val="0"/>
            </w:pPr>
            <w:r>
              <w:t>I</w:t>
            </w:r>
          </w:p>
        </w:tc>
        <w:tc>
          <w:tcPr>
            <w:tcW w:w="825" w:type="dxa"/>
            <w:tcMar>
              <w:top w:w="43" w:type="dxa"/>
              <w:left w:w="43" w:type="dxa"/>
              <w:bottom w:w="43" w:type="dxa"/>
              <w:right w:w="43" w:type="dxa"/>
            </w:tcMar>
          </w:tcPr>
          <w:p w14:paraId="572D0112" w14:textId="77777777" w:rsidR="002E177F" w:rsidRDefault="002E177F" w:rsidP="00C70CC8">
            <w:pPr>
              <w:widowControl w:val="0"/>
            </w:pPr>
            <w:r>
              <w:t>20 min</w:t>
            </w:r>
          </w:p>
        </w:tc>
      </w:tr>
    </w:tbl>
    <w:p w14:paraId="42AA5BA8" w14:textId="577F3F56" w:rsidR="008022A1" w:rsidRPr="00601BBD" w:rsidRDefault="00C277CF" w:rsidP="008022A1">
      <w:r>
        <w:br w:type="page"/>
      </w:r>
      <w:bookmarkStart w:id="1" w:name="_gjdgxs" w:colFirst="0" w:colLast="0"/>
      <w:bookmarkEnd w:id="1"/>
      <w:r w:rsidR="00080269">
        <w:rPr>
          <w:noProof/>
        </w:rPr>
        <w:lastRenderedPageBreak/>
        <mc:AlternateContent>
          <mc:Choice Requires="wps">
            <w:drawing>
              <wp:anchor distT="45720" distB="45720" distL="114300" distR="114300" simplePos="0" relativeHeight="251695104" behindDoc="0" locked="0" layoutInCell="1" allowOverlap="1" wp14:anchorId="15F31591" wp14:editId="45523C8B">
                <wp:simplePos x="0" y="0"/>
                <wp:positionH relativeFrom="margin">
                  <wp:align>right</wp:align>
                </wp:positionH>
                <wp:positionV relativeFrom="page">
                  <wp:posOffset>473075</wp:posOffset>
                </wp:positionV>
                <wp:extent cx="1156335" cy="279400"/>
                <wp:effectExtent l="0" t="0" r="24765" b="25400"/>
                <wp:wrapThrough wrapText="bothSides">
                  <wp:wrapPolygon edited="0">
                    <wp:start x="0" y="0"/>
                    <wp:lineTo x="0" y="22091"/>
                    <wp:lineTo x="21707" y="22091"/>
                    <wp:lineTo x="21707" y="0"/>
                    <wp:lineTo x="0" y="0"/>
                  </wp:wrapPolygon>
                </wp:wrapThrough>
                <wp:docPr id="182508015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59EC3BFE" w14:textId="6B0B96A1" w:rsidR="00080269" w:rsidRPr="00AB7D51" w:rsidRDefault="00080269" w:rsidP="00080269">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F31591" id="_x0000_s1033" type="#_x0000_t202" style="position:absolute;margin-left:39.85pt;margin-top:37.25pt;width:91.05pt;height:22pt;z-index:251695104;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">
                <v:stroke dashstyle="1 1"/>
                <v:path arrowok="t"/>
                <v:textbox>
                  <w:txbxContent>
                    <w:p w14:paraId="59EC3BFE" w14:textId="6B0B96A1" w:rsidR="00080269" w:rsidRPr="00AB7D51" w:rsidRDefault="00080269" w:rsidP="00080269">
                      <w:pPr>
                        <w:jc w:val="center"/>
                        <w:rPr>
                          <w:sz w:val="20"/>
                          <w:szCs w:val="20"/>
                        </w:rPr>
                      </w:pPr>
                      <w:r>
                        <w:rPr>
                          <w:sz w:val="20"/>
                          <w:szCs w:val="20"/>
                        </w:rPr>
                        <w:t>Student</w:t>
                      </w:r>
                      <w:r w:rsidRPr="00AB7D51">
                        <w:rPr>
                          <w:sz w:val="20"/>
                          <w:szCs w:val="20"/>
                        </w:rPr>
                        <w:t xml:space="preserve"> Material</w:t>
                      </w:r>
                    </w:p>
                  </w:txbxContent>
                </v:textbox>
                <w10:wrap type="through" anchorx="margin" anchory="page"/>
              </v:shape>
            </w:pict>
          </mc:Fallback>
        </mc:AlternateContent>
      </w:r>
      <w:r w:rsidR="008022A1" w:rsidRPr="00E26996">
        <w:rPr>
          <w:b/>
          <w:sz w:val="28"/>
        </w:rPr>
        <w:t xml:space="preserve">March Madness </w:t>
      </w:r>
      <w:r w:rsidR="008022A1" w:rsidRPr="00E26996">
        <w:rPr>
          <w:b/>
          <w:sz w:val="28"/>
          <w:szCs w:val="28"/>
        </w:rPr>
        <w:t>Selection: Calculation or Conjecture?</w:t>
      </w:r>
      <w:r w:rsidR="008022A1" w:rsidRPr="00E26996">
        <w:rPr>
          <w:sz w:val="28"/>
          <w:szCs w:val="28"/>
        </w:rPr>
        <w:t xml:space="preserve"> </w:t>
      </w:r>
      <w:r w:rsidR="00601BBD">
        <w:rPr>
          <w:i/>
          <w:sz w:val="28"/>
          <w:szCs w:val="32"/>
        </w:rPr>
        <w:t>Performance</w:t>
      </w:r>
      <w:r w:rsidR="008022A1">
        <w:rPr>
          <w:i/>
          <w:sz w:val="28"/>
          <w:szCs w:val="32"/>
        </w:rPr>
        <w:t xml:space="preserve"> Task</w:t>
      </w:r>
      <w:r w:rsidR="0081350B">
        <w:rPr>
          <w:i/>
          <w:sz w:val="28"/>
          <w:szCs w:val="32"/>
        </w:rPr>
        <w:t xml:space="preserve"> </w:t>
      </w:r>
    </w:p>
    <w:p w14:paraId="71B24A35" w14:textId="2AA52919" w:rsidR="008022A1" w:rsidRDefault="008022A1" w:rsidP="008022A1">
      <w:pPr>
        <w:rPr>
          <w:i/>
          <w:sz w:val="28"/>
          <w:szCs w:val="32"/>
        </w:rPr>
      </w:pPr>
    </w:p>
    <w:p w14:paraId="272CB7B3" w14:textId="1729ACBA" w:rsidR="008022A1" w:rsidRPr="00601BBD" w:rsidRDefault="008022A1" w:rsidP="00601BBD">
      <w:pPr>
        <w:rPr>
          <w:szCs w:val="32"/>
        </w:rPr>
      </w:pPr>
      <w:r w:rsidRPr="00601BBD">
        <w:rPr>
          <w:szCs w:val="32"/>
        </w:rPr>
        <w:t xml:space="preserve">Understanding statistics and probability is a </w:t>
      </w:r>
      <w:r w:rsidR="00601BBD">
        <w:rPr>
          <w:szCs w:val="32"/>
        </w:rPr>
        <w:t>valuable</w:t>
      </w:r>
      <w:r w:rsidRPr="00601BBD">
        <w:rPr>
          <w:szCs w:val="32"/>
        </w:rPr>
        <w:t xml:space="preserve"> skill to </w:t>
      </w:r>
      <w:r w:rsidR="00601BBD">
        <w:rPr>
          <w:szCs w:val="32"/>
        </w:rPr>
        <w:t>possess</w:t>
      </w:r>
      <w:r w:rsidRPr="00601BBD">
        <w:rPr>
          <w:szCs w:val="32"/>
        </w:rPr>
        <w:t xml:space="preserve"> in life. You </w:t>
      </w:r>
      <w:r w:rsidR="001F2291" w:rsidRPr="00601BBD">
        <w:rPr>
          <w:szCs w:val="32"/>
        </w:rPr>
        <w:t>can</w:t>
      </w:r>
      <w:r w:rsidRPr="00601BBD">
        <w:rPr>
          <w:szCs w:val="32"/>
        </w:rPr>
        <w:t xml:space="preserve"> read and analyze studies and reports with a critical eye</w:t>
      </w:r>
      <w:r w:rsidR="00E80469" w:rsidRPr="00601BBD">
        <w:rPr>
          <w:szCs w:val="32"/>
        </w:rPr>
        <w:t>,</w:t>
      </w:r>
      <w:r w:rsidRPr="00601BBD">
        <w:rPr>
          <w:szCs w:val="32"/>
        </w:rPr>
        <w:t xml:space="preserve"> </w:t>
      </w:r>
      <w:r w:rsidR="00E80469" w:rsidRPr="00601BBD">
        <w:rPr>
          <w:szCs w:val="32"/>
        </w:rPr>
        <w:t xml:space="preserve">compare data to make informed decisions, and, as you experienced in this ALU, persuade others using your knowledge of mathematical concepts. </w:t>
      </w:r>
    </w:p>
    <w:p w14:paraId="1F777241" w14:textId="4466D851" w:rsidR="00E80469" w:rsidRPr="00601BBD" w:rsidRDefault="00E80469" w:rsidP="00E80469">
      <w:pPr>
        <w:ind w:left="360"/>
        <w:rPr>
          <w:szCs w:val="32"/>
        </w:rPr>
      </w:pPr>
    </w:p>
    <w:p w14:paraId="7FE1583E" w14:textId="319D95E6" w:rsidR="00B77C28" w:rsidRPr="00601BBD" w:rsidRDefault="00B77C28" w:rsidP="00601BBD">
      <w:pPr>
        <w:rPr>
          <w:szCs w:val="32"/>
        </w:rPr>
      </w:pPr>
      <w:r w:rsidRPr="00601BBD">
        <w:rPr>
          <w:szCs w:val="32"/>
        </w:rPr>
        <w:t>U</w:t>
      </w:r>
      <w:r w:rsidR="00601BBD">
        <w:rPr>
          <w:szCs w:val="32"/>
        </w:rPr>
        <w:t>tiliz</w:t>
      </w:r>
      <w:r w:rsidRPr="00601BBD">
        <w:rPr>
          <w:szCs w:val="32"/>
        </w:rPr>
        <w:t xml:space="preserve">e your understanding of statistics and probability </w:t>
      </w:r>
      <w:r w:rsidR="00601BBD">
        <w:rPr>
          <w:szCs w:val="32"/>
        </w:rPr>
        <w:t>to</w:t>
      </w:r>
      <w:r w:rsidRPr="00601BBD">
        <w:rPr>
          <w:szCs w:val="32"/>
        </w:rPr>
        <w:t xml:space="preserve"> your own </w:t>
      </w:r>
      <w:r w:rsidR="00601BBD">
        <w:rPr>
          <w:szCs w:val="32"/>
        </w:rPr>
        <w:t>advantage</w:t>
      </w:r>
      <w:r w:rsidRPr="00601BBD">
        <w:rPr>
          <w:szCs w:val="32"/>
        </w:rPr>
        <w:t xml:space="preserve">. What final grades would you like to get this grading period? Based on your past performances, what is the probability of you achieving those grades? </w:t>
      </w:r>
    </w:p>
    <w:p w14:paraId="3126343E" w14:textId="77777777" w:rsidR="00B77C28" w:rsidRPr="00601BBD" w:rsidRDefault="00B77C28" w:rsidP="00E80469">
      <w:pPr>
        <w:ind w:left="360"/>
        <w:rPr>
          <w:szCs w:val="32"/>
        </w:rPr>
      </w:pPr>
    </w:p>
    <w:p w14:paraId="388577D0" w14:textId="1D85006F" w:rsidR="00E80469" w:rsidRPr="00601BBD" w:rsidRDefault="00B77C28" w:rsidP="00601BBD">
      <w:pPr>
        <w:rPr>
          <w:szCs w:val="32"/>
        </w:rPr>
      </w:pPr>
      <w:r w:rsidRPr="00601BBD">
        <w:rPr>
          <w:szCs w:val="32"/>
        </w:rPr>
        <w:t>When sharing your findings, be sure to include</w:t>
      </w:r>
      <w:r w:rsidR="00911D75" w:rsidRPr="00601BBD">
        <w:rPr>
          <w:szCs w:val="32"/>
        </w:rPr>
        <w:t xml:space="preserve"> the following</w:t>
      </w:r>
      <w:r w:rsidRPr="00601BBD">
        <w:rPr>
          <w:szCs w:val="32"/>
        </w:rPr>
        <w:t>:</w:t>
      </w:r>
    </w:p>
    <w:p w14:paraId="59607B84" w14:textId="656F68B1" w:rsidR="00B77C28" w:rsidRPr="00601BBD" w:rsidRDefault="00B77C28" w:rsidP="00E80469">
      <w:pPr>
        <w:ind w:left="360"/>
        <w:rPr>
          <w:szCs w:val="32"/>
        </w:rPr>
      </w:pPr>
    </w:p>
    <w:p w14:paraId="7E104429" w14:textId="2E7A7EDB" w:rsidR="00B77C28" w:rsidRPr="00601BBD" w:rsidRDefault="00B77C28" w:rsidP="00B77C28">
      <w:pPr>
        <w:pStyle w:val="ListParagraph"/>
        <w:numPr>
          <w:ilvl w:val="0"/>
          <w:numId w:val="40"/>
        </w:numPr>
        <w:ind w:left="1080"/>
        <w:rPr>
          <w:rFonts w:ascii="Times New Roman" w:hAnsi="Times New Roman" w:cs="Times New Roman"/>
          <w:color w:val="auto"/>
          <w:szCs w:val="32"/>
        </w:rPr>
      </w:pPr>
      <w:r w:rsidRPr="00601BBD">
        <w:rPr>
          <w:rFonts w:ascii="Times New Roman" w:hAnsi="Times New Roman" w:cs="Times New Roman"/>
          <w:color w:val="auto"/>
          <w:szCs w:val="32"/>
        </w:rPr>
        <w:t>Identification and explanation of univariate and/or bivariate data used in your calculations</w:t>
      </w:r>
    </w:p>
    <w:p w14:paraId="2C617213" w14:textId="5C5C9F99" w:rsidR="00B77C28" w:rsidRPr="00601BBD" w:rsidRDefault="00B77C28" w:rsidP="00B77C28">
      <w:pPr>
        <w:pStyle w:val="ListParagraph"/>
        <w:numPr>
          <w:ilvl w:val="0"/>
          <w:numId w:val="40"/>
        </w:numPr>
        <w:ind w:left="1080"/>
        <w:rPr>
          <w:rFonts w:ascii="Times New Roman" w:hAnsi="Times New Roman" w:cs="Times New Roman"/>
          <w:color w:val="auto"/>
          <w:szCs w:val="32"/>
        </w:rPr>
      </w:pPr>
      <w:r w:rsidRPr="00601BBD">
        <w:rPr>
          <w:rFonts w:ascii="Times New Roman" w:hAnsi="Times New Roman" w:cs="Times New Roman"/>
          <w:color w:val="auto"/>
          <w:szCs w:val="32"/>
        </w:rPr>
        <w:t>Correlation of approximate/estimated study time and test scores</w:t>
      </w:r>
    </w:p>
    <w:p w14:paraId="686390B6" w14:textId="17D156D7" w:rsidR="00B77C28" w:rsidRPr="00601BBD" w:rsidRDefault="00B77C28" w:rsidP="00B77C28">
      <w:pPr>
        <w:pStyle w:val="ListParagraph"/>
        <w:numPr>
          <w:ilvl w:val="0"/>
          <w:numId w:val="40"/>
        </w:numPr>
        <w:ind w:left="1080"/>
        <w:rPr>
          <w:rFonts w:ascii="Times New Roman" w:hAnsi="Times New Roman" w:cs="Times New Roman"/>
          <w:color w:val="auto"/>
          <w:szCs w:val="32"/>
        </w:rPr>
      </w:pPr>
      <w:r w:rsidRPr="00601BBD">
        <w:rPr>
          <w:rFonts w:ascii="Times New Roman" w:hAnsi="Times New Roman" w:cs="Times New Roman"/>
          <w:color w:val="auto"/>
          <w:szCs w:val="32"/>
        </w:rPr>
        <w:t xml:space="preserve">Comparison of distributions across subject areas and </w:t>
      </w:r>
      <w:r w:rsidR="00746DB6" w:rsidRPr="00601BBD">
        <w:rPr>
          <w:rFonts w:ascii="Times New Roman" w:hAnsi="Times New Roman" w:cs="Times New Roman"/>
          <w:color w:val="auto"/>
          <w:szCs w:val="32"/>
        </w:rPr>
        <w:t>with normal distribution</w:t>
      </w:r>
    </w:p>
    <w:p w14:paraId="7C1B963A" w14:textId="3C37DE57" w:rsidR="00B77C28" w:rsidRPr="00601BBD" w:rsidRDefault="00746DB6" w:rsidP="00B77C28">
      <w:pPr>
        <w:pStyle w:val="ListParagraph"/>
        <w:numPr>
          <w:ilvl w:val="0"/>
          <w:numId w:val="40"/>
        </w:numPr>
        <w:ind w:left="1080"/>
        <w:rPr>
          <w:rFonts w:ascii="Times New Roman" w:hAnsi="Times New Roman" w:cs="Times New Roman"/>
          <w:color w:val="auto"/>
          <w:szCs w:val="32"/>
        </w:rPr>
      </w:pPr>
      <w:r w:rsidRPr="00601BBD">
        <w:rPr>
          <w:rFonts w:ascii="Times New Roman" w:hAnsi="Times New Roman" w:cs="Times New Roman"/>
          <w:color w:val="auto"/>
          <w:szCs w:val="32"/>
        </w:rPr>
        <w:t>Explanation of conditional probability as it relates to this task</w:t>
      </w:r>
    </w:p>
    <w:p w14:paraId="6E788D6C" w14:textId="0C5B4196" w:rsidR="00693A5A" w:rsidRDefault="00693A5A">
      <w:r>
        <w:br w:type="page"/>
      </w:r>
    </w:p>
    <w:p w14:paraId="73AC3BB7" w14:textId="601E0706" w:rsidR="00376227" w:rsidRPr="0081350B" w:rsidRDefault="00376227" w:rsidP="00376227">
      <w:pPr>
        <w:rPr>
          <w:iCs/>
          <w:sz w:val="28"/>
          <w:szCs w:val="32"/>
        </w:rPr>
      </w:pPr>
      <w:r>
        <w:rPr>
          <w:noProof/>
        </w:rPr>
        <w:lastRenderedPageBreak/>
        <mc:AlternateContent>
          <mc:Choice Requires="wps">
            <w:drawing>
              <wp:anchor distT="45720" distB="45720" distL="114300" distR="114300" simplePos="0" relativeHeight="251701248" behindDoc="0" locked="0" layoutInCell="1" allowOverlap="1" wp14:anchorId="364DEA9E" wp14:editId="40E4EA98">
                <wp:simplePos x="0" y="0"/>
                <wp:positionH relativeFrom="margin">
                  <wp:align>right</wp:align>
                </wp:positionH>
                <wp:positionV relativeFrom="page">
                  <wp:posOffset>512445</wp:posOffset>
                </wp:positionV>
                <wp:extent cx="1156335" cy="279400"/>
                <wp:effectExtent l="0" t="0" r="24765" b="25400"/>
                <wp:wrapThrough wrapText="bothSides">
                  <wp:wrapPolygon edited="0">
                    <wp:start x="0" y="0"/>
                    <wp:lineTo x="0" y="22091"/>
                    <wp:lineTo x="21707" y="22091"/>
                    <wp:lineTo x="21707" y="0"/>
                    <wp:lineTo x="0" y="0"/>
                  </wp:wrapPolygon>
                </wp:wrapThrough>
                <wp:docPr id="21284717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5BB76ECD" w14:textId="10960A53" w:rsidR="00376227" w:rsidRPr="00AB7D51" w:rsidRDefault="00376227" w:rsidP="00376227">
                            <w:pPr>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4DEA9E" id="_x0000_s1034" type="#_x0000_t202" style="position:absolute;margin-left:39.85pt;margin-top:40.35pt;width:91.05pt;height:22pt;z-index:251701248;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fRwGg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">
                <v:stroke dashstyle="1 1"/>
                <v:path arrowok="t"/>
                <v:textbox>
                  <w:txbxContent>
                    <w:p w14:paraId="5BB76ECD" w14:textId="10960A53" w:rsidR="00376227" w:rsidRPr="00AB7D51" w:rsidRDefault="00376227" w:rsidP="00376227">
                      <w:pPr>
                        <w:jc w:val="center"/>
                        <w:rPr>
                          <w:sz w:val="20"/>
                          <w:szCs w:val="20"/>
                        </w:rPr>
                      </w:pPr>
                      <w:r>
                        <w:rPr>
                          <w:sz w:val="20"/>
                          <w:szCs w:val="20"/>
                        </w:rPr>
                        <w:t>Teacher</w:t>
                      </w:r>
                      <w:r w:rsidRPr="00AB7D51">
                        <w:rPr>
                          <w:sz w:val="20"/>
                          <w:szCs w:val="20"/>
                        </w:rPr>
                        <w:t xml:space="preserve"> Material</w:t>
                      </w:r>
                    </w:p>
                  </w:txbxContent>
                </v:textbox>
                <w10:wrap type="through" anchorx="margin" anchory="page"/>
              </v:shape>
            </w:pict>
          </mc:Fallback>
        </mc:AlternateContent>
      </w:r>
      <w:r w:rsidRPr="00E26996">
        <w:rPr>
          <w:b/>
          <w:sz w:val="28"/>
        </w:rPr>
        <w:t xml:space="preserve">March Madness </w:t>
      </w:r>
      <w:r w:rsidRPr="00E26996">
        <w:rPr>
          <w:b/>
          <w:sz w:val="28"/>
          <w:szCs w:val="28"/>
        </w:rPr>
        <w:t>Selection: Calculation or Conjecture?</w:t>
      </w:r>
      <w:r w:rsidRPr="00E26996">
        <w:rPr>
          <w:sz w:val="28"/>
          <w:szCs w:val="28"/>
        </w:rPr>
        <w:t xml:space="preserve"> </w:t>
      </w:r>
      <w:r w:rsidRPr="00E26996">
        <w:rPr>
          <w:i/>
          <w:sz w:val="28"/>
          <w:szCs w:val="32"/>
        </w:rPr>
        <w:t>Teacher Notes Guide</w:t>
      </w:r>
      <w:r>
        <w:rPr>
          <w:i/>
          <w:sz w:val="28"/>
          <w:szCs w:val="32"/>
        </w:rPr>
        <w:t xml:space="preserve"> </w:t>
      </w:r>
      <w:r>
        <w:rPr>
          <w:i/>
          <w:sz w:val="28"/>
          <w:szCs w:val="32"/>
        </w:rPr>
        <w:tab/>
      </w:r>
    </w:p>
    <w:p w14:paraId="317BDB89" w14:textId="1770DEBF" w:rsidR="00376227" w:rsidRPr="003A6255" w:rsidRDefault="00376227" w:rsidP="00376227">
      <w:pPr>
        <w:rPr>
          <w:rFonts w:ascii="Calibri" w:hAnsi="Calibri"/>
          <w:i/>
          <w:sz w:val="32"/>
          <w:szCs w:val="32"/>
        </w:rPr>
      </w:pPr>
    </w:p>
    <w:tbl>
      <w:tblPr>
        <w:tblW w:w="1053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0"/>
        <w:gridCol w:w="135"/>
        <w:gridCol w:w="5265"/>
      </w:tblGrid>
      <w:tr w:rsidR="00376227" w:rsidRPr="00E26996" w14:paraId="174B485E" w14:textId="77777777" w:rsidTr="00C70CC8">
        <w:trPr>
          <w:trHeight w:val="350"/>
        </w:trPr>
        <w:tc>
          <w:tcPr>
            <w:tcW w:w="10530" w:type="dxa"/>
            <w:gridSpan w:val="3"/>
            <w:shd w:val="pct5" w:color="auto" w:fill="auto"/>
          </w:tcPr>
          <w:p w14:paraId="77A1DA94" w14:textId="77777777" w:rsidR="00376227" w:rsidRPr="00E26996" w:rsidRDefault="00376227" w:rsidP="00C70CC8">
            <w:pPr>
              <w:ind w:left="72" w:hanging="18"/>
              <w:rPr>
                <w:b/>
              </w:rPr>
            </w:pPr>
            <w:r w:rsidRPr="00E26996">
              <w:rPr>
                <w:b/>
              </w:rPr>
              <w:t>Unit Overview</w:t>
            </w:r>
          </w:p>
        </w:tc>
      </w:tr>
      <w:tr w:rsidR="00376227" w:rsidRPr="00E26996" w14:paraId="0740B30A" w14:textId="77777777" w:rsidTr="00C70CC8">
        <w:trPr>
          <w:trHeight w:val="1115"/>
        </w:trPr>
        <w:tc>
          <w:tcPr>
            <w:tcW w:w="10530" w:type="dxa"/>
            <w:gridSpan w:val="3"/>
            <w:tcBorders>
              <w:bottom w:val="single" w:sz="4" w:space="0" w:color="auto"/>
            </w:tcBorders>
          </w:tcPr>
          <w:p w14:paraId="3E240781" w14:textId="77777777" w:rsidR="00376227" w:rsidRPr="00D97679" w:rsidRDefault="00376227" w:rsidP="00C70CC8">
            <w:pPr>
              <w:ind w:left="361"/>
              <w:rPr>
                <w:szCs w:val="32"/>
              </w:rPr>
            </w:pPr>
            <w:r>
              <w:rPr>
                <w:szCs w:val="32"/>
              </w:rPr>
              <w:t>Understanding statistics and probability is an important skill to have in life. You are able to read and analyze studies and reports with a critical eye, compare data to make informed decisions, and persuade others using your knowledge of mathematical concepts. In this unit, students will explore the mathematics behind the NCAA March Madness selection process. They will compare NET, RPI, and their own methods for selecting teams.</w:t>
            </w:r>
          </w:p>
        </w:tc>
      </w:tr>
      <w:tr w:rsidR="00376227" w:rsidRPr="00E26996" w14:paraId="0B916EF0" w14:textId="77777777" w:rsidTr="00C70CC8">
        <w:trPr>
          <w:trHeight w:val="395"/>
        </w:trPr>
        <w:tc>
          <w:tcPr>
            <w:tcW w:w="10530" w:type="dxa"/>
            <w:gridSpan w:val="3"/>
            <w:tcBorders>
              <w:bottom w:val="single" w:sz="4" w:space="0" w:color="auto"/>
            </w:tcBorders>
            <w:shd w:val="clear" w:color="auto" w:fill="F2F2F2"/>
          </w:tcPr>
          <w:p w14:paraId="58212B92" w14:textId="77777777" w:rsidR="00376227" w:rsidRPr="00E26996" w:rsidRDefault="00376227" w:rsidP="00C70CC8">
            <w:pPr>
              <w:ind w:left="72" w:hanging="18"/>
            </w:pPr>
            <w:r>
              <w:rPr>
                <w:b/>
              </w:rPr>
              <w:t>Common Core State Standards Addressed</w:t>
            </w:r>
          </w:p>
        </w:tc>
      </w:tr>
      <w:tr w:rsidR="00376227" w:rsidRPr="00E26996" w14:paraId="6F5267E6" w14:textId="77777777" w:rsidTr="00C70CC8">
        <w:trPr>
          <w:trHeight w:val="1115"/>
        </w:trPr>
        <w:tc>
          <w:tcPr>
            <w:tcW w:w="10530" w:type="dxa"/>
            <w:gridSpan w:val="3"/>
            <w:tcBorders>
              <w:bottom w:val="single" w:sz="4" w:space="0" w:color="auto"/>
            </w:tcBorders>
          </w:tcPr>
          <w:p w14:paraId="65599A11" w14:textId="77777777" w:rsidR="00376227" w:rsidRDefault="00376227" w:rsidP="00C70CC8">
            <w:pPr>
              <w:rPr>
                <w:caps/>
                <w:sz w:val="22"/>
                <w:szCs w:val="18"/>
              </w:rPr>
            </w:pPr>
            <w:bookmarkStart w:id="2" w:name="CCSS.ELA-Literacy.RST.9-10.1"/>
            <w:r w:rsidRPr="004105CC">
              <w:rPr>
                <w:caps/>
                <w:sz w:val="22"/>
                <w:szCs w:val="18"/>
              </w:rPr>
              <w:t>CCSS.ELA-LITERACY.RST.9-10.1</w:t>
            </w:r>
            <w:bookmarkEnd w:id="2"/>
            <w:r>
              <w:rPr>
                <w:caps/>
                <w:sz w:val="22"/>
                <w:szCs w:val="18"/>
              </w:rPr>
              <w:t xml:space="preserve">; </w:t>
            </w:r>
            <w:r w:rsidRPr="004105CC">
              <w:rPr>
                <w:caps/>
                <w:sz w:val="22"/>
                <w:szCs w:val="18"/>
              </w:rPr>
              <w:t>CCSS.ELA-LITERACY.RST.</w:t>
            </w:r>
            <w:r>
              <w:rPr>
                <w:caps/>
                <w:sz w:val="22"/>
                <w:szCs w:val="18"/>
              </w:rPr>
              <w:t>11</w:t>
            </w:r>
            <w:r w:rsidRPr="004105CC">
              <w:rPr>
                <w:caps/>
                <w:sz w:val="22"/>
                <w:szCs w:val="18"/>
              </w:rPr>
              <w:t>-1</w:t>
            </w:r>
            <w:r>
              <w:rPr>
                <w:caps/>
                <w:sz w:val="22"/>
                <w:szCs w:val="18"/>
              </w:rPr>
              <w:t>2</w:t>
            </w:r>
            <w:r w:rsidRPr="004105CC">
              <w:rPr>
                <w:caps/>
                <w:sz w:val="22"/>
                <w:szCs w:val="18"/>
              </w:rPr>
              <w:t>.1</w:t>
            </w:r>
            <w:r>
              <w:rPr>
                <w:caps/>
                <w:sz w:val="22"/>
                <w:szCs w:val="18"/>
              </w:rPr>
              <w:t xml:space="preserve">; </w:t>
            </w:r>
          </w:p>
          <w:p w14:paraId="397876D0" w14:textId="77777777" w:rsidR="00376227" w:rsidRDefault="00376227" w:rsidP="00C70CC8">
            <w:pPr>
              <w:rPr>
                <w:caps/>
                <w:sz w:val="22"/>
                <w:szCs w:val="18"/>
              </w:rPr>
            </w:pPr>
            <w:r w:rsidRPr="004105CC">
              <w:rPr>
                <w:caps/>
                <w:sz w:val="22"/>
                <w:szCs w:val="18"/>
              </w:rPr>
              <w:t>CCSS.ELA-LITERACY.RST.9-10.</w:t>
            </w:r>
            <w:r>
              <w:rPr>
                <w:caps/>
                <w:sz w:val="22"/>
                <w:szCs w:val="18"/>
              </w:rPr>
              <w:t xml:space="preserve">2; </w:t>
            </w:r>
            <w:r w:rsidRPr="004105CC">
              <w:rPr>
                <w:caps/>
                <w:sz w:val="22"/>
                <w:szCs w:val="18"/>
              </w:rPr>
              <w:t>CCSS.ELA-LITERACY.RST.</w:t>
            </w:r>
            <w:r>
              <w:rPr>
                <w:caps/>
                <w:sz w:val="22"/>
                <w:szCs w:val="18"/>
              </w:rPr>
              <w:t xml:space="preserve">11-12.2; </w:t>
            </w:r>
          </w:p>
          <w:p w14:paraId="5D72CDF8" w14:textId="77777777" w:rsidR="00376227" w:rsidRPr="004105CC" w:rsidRDefault="00376227" w:rsidP="00C70CC8">
            <w:pPr>
              <w:rPr>
                <w:sz w:val="36"/>
              </w:rPr>
            </w:pPr>
            <w:r w:rsidRPr="004105CC">
              <w:rPr>
                <w:caps/>
                <w:sz w:val="22"/>
                <w:szCs w:val="18"/>
              </w:rPr>
              <w:t>CCSS.ELA-LITERACY.</w:t>
            </w:r>
            <w:r>
              <w:rPr>
                <w:caps/>
                <w:sz w:val="22"/>
                <w:szCs w:val="18"/>
              </w:rPr>
              <w:t>W</w:t>
            </w:r>
            <w:r w:rsidRPr="004105CC">
              <w:rPr>
                <w:caps/>
                <w:sz w:val="22"/>
                <w:szCs w:val="18"/>
              </w:rPr>
              <w:t>S</w:t>
            </w:r>
            <w:r>
              <w:rPr>
                <w:caps/>
                <w:sz w:val="22"/>
                <w:szCs w:val="18"/>
              </w:rPr>
              <w:t>h</w:t>
            </w:r>
            <w:r w:rsidRPr="004105CC">
              <w:rPr>
                <w:caps/>
                <w:sz w:val="22"/>
                <w:szCs w:val="18"/>
              </w:rPr>
              <w:t>T.9-10.1</w:t>
            </w:r>
            <w:r>
              <w:rPr>
                <w:caps/>
                <w:sz w:val="22"/>
                <w:szCs w:val="18"/>
              </w:rPr>
              <w:t xml:space="preserve">; </w:t>
            </w:r>
            <w:r w:rsidRPr="004105CC">
              <w:rPr>
                <w:caps/>
                <w:sz w:val="22"/>
                <w:szCs w:val="18"/>
              </w:rPr>
              <w:t>CCSS.ELA-LITERACY.</w:t>
            </w:r>
            <w:r>
              <w:rPr>
                <w:caps/>
                <w:sz w:val="22"/>
                <w:szCs w:val="18"/>
              </w:rPr>
              <w:t>W</w:t>
            </w:r>
            <w:r w:rsidRPr="004105CC">
              <w:rPr>
                <w:caps/>
                <w:sz w:val="22"/>
                <w:szCs w:val="18"/>
              </w:rPr>
              <w:t>S</w:t>
            </w:r>
            <w:r>
              <w:rPr>
                <w:caps/>
                <w:sz w:val="22"/>
                <w:szCs w:val="18"/>
              </w:rPr>
              <w:t>h</w:t>
            </w:r>
            <w:r w:rsidRPr="004105CC">
              <w:rPr>
                <w:caps/>
                <w:sz w:val="22"/>
                <w:szCs w:val="18"/>
              </w:rPr>
              <w:t>T.</w:t>
            </w:r>
            <w:r>
              <w:rPr>
                <w:caps/>
                <w:sz w:val="22"/>
                <w:szCs w:val="18"/>
              </w:rPr>
              <w:t>11</w:t>
            </w:r>
            <w:r w:rsidRPr="004105CC">
              <w:rPr>
                <w:caps/>
                <w:sz w:val="22"/>
                <w:szCs w:val="18"/>
              </w:rPr>
              <w:t>-1</w:t>
            </w:r>
            <w:r>
              <w:rPr>
                <w:caps/>
                <w:sz w:val="22"/>
                <w:szCs w:val="18"/>
              </w:rPr>
              <w:t>2</w:t>
            </w:r>
            <w:r w:rsidRPr="004105CC">
              <w:rPr>
                <w:caps/>
                <w:sz w:val="22"/>
                <w:szCs w:val="18"/>
              </w:rPr>
              <w:t>.1</w:t>
            </w:r>
          </w:p>
          <w:p w14:paraId="18549D14" w14:textId="77777777" w:rsidR="00376227" w:rsidRDefault="00376227" w:rsidP="00C70CC8">
            <w:pPr>
              <w:rPr>
                <w:caps/>
                <w:sz w:val="22"/>
                <w:szCs w:val="18"/>
              </w:rPr>
            </w:pPr>
          </w:p>
          <w:p w14:paraId="011AD705" w14:textId="77777777" w:rsidR="00376227" w:rsidRDefault="00376227" w:rsidP="00C70CC8">
            <w:pPr>
              <w:rPr>
                <w:caps/>
                <w:sz w:val="22"/>
                <w:szCs w:val="18"/>
              </w:rPr>
            </w:pPr>
            <w:r w:rsidRPr="004105CC">
              <w:rPr>
                <w:caps/>
                <w:sz w:val="22"/>
                <w:szCs w:val="18"/>
              </w:rPr>
              <w:t>CCSS.</w:t>
            </w:r>
            <w:r>
              <w:rPr>
                <w:caps/>
                <w:sz w:val="22"/>
                <w:szCs w:val="18"/>
              </w:rPr>
              <w:t>math</w:t>
            </w:r>
            <w:r w:rsidRPr="004105CC">
              <w:rPr>
                <w:caps/>
                <w:sz w:val="22"/>
                <w:szCs w:val="18"/>
              </w:rPr>
              <w:t>-</w:t>
            </w:r>
            <w:r>
              <w:rPr>
                <w:caps/>
                <w:sz w:val="22"/>
                <w:szCs w:val="18"/>
              </w:rPr>
              <w:t>content</w:t>
            </w:r>
            <w:r w:rsidRPr="004105CC">
              <w:rPr>
                <w:caps/>
                <w:sz w:val="22"/>
                <w:szCs w:val="18"/>
              </w:rPr>
              <w:t>.</w:t>
            </w:r>
            <w:r>
              <w:rPr>
                <w:caps/>
                <w:sz w:val="22"/>
                <w:szCs w:val="18"/>
              </w:rPr>
              <w:t xml:space="preserve">hss.id.A.1; </w:t>
            </w:r>
            <w:r w:rsidRPr="004105CC">
              <w:rPr>
                <w:caps/>
                <w:sz w:val="22"/>
                <w:szCs w:val="18"/>
              </w:rPr>
              <w:t>CCSS.</w:t>
            </w:r>
            <w:r>
              <w:rPr>
                <w:caps/>
                <w:sz w:val="22"/>
                <w:szCs w:val="18"/>
              </w:rPr>
              <w:t>math</w:t>
            </w:r>
            <w:r w:rsidRPr="004105CC">
              <w:rPr>
                <w:caps/>
                <w:sz w:val="22"/>
                <w:szCs w:val="18"/>
              </w:rPr>
              <w:t>-</w:t>
            </w:r>
            <w:r>
              <w:rPr>
                <w:caps/>
                <w:sz w:val="22"/>
                <w:szCs w:val="18"/>
              </w:rPr>
              <w:t>content</w:t>
            </w:r>
            <w:r w:rsidRPr="004105CC">
              <w:rPr>
                <w:caps/>
                <w:sz w:val="22"/>
                <w:szCs w:val="18"/>
              </w:rPr>
              <w:t>.</w:t>
            </w:r>
            <w:r>
              <w:rPr>
                <w:caps/>
                <w:sz w:val="22"/>
                <w:szCs w:val="18"/>
              </w:rPr>
              <w:t xml:space="preserve">hss.id.A.2; </w:t>
            </w:r>
          </w:p>
          <w:p w14:paraId="7DB78A9E" w14:textId="77777777" w:rsidR="00376227" w:rsidRDefault="00376227" w:rsidP="00C70CC8">
            <w:pPr>
              <w:rPr>
                <w:caps/>
                <w:sz w:val="22"/>
                <w:szCs w:val="18"/>
              </w:rPr>
            </w:pPr>
            <w:r w:rsidRPr="004105CC">
              <w:rPr>
                <w:caps/>
                <w:sz w:val="22"/>
                <w:szCs w:val="18"/>
              </w:rPr>
              <w:t>CCSS.</w:t>
            </w:r>
            <w:r>
              <w:rPr>
                <w:caps/>
                <w:sz w:val="22"/>
                <w:szCs w:val="18"/>
              </w:rPr>
              <w:t>math</w:t>
            </w:r>
            <w:r w:rsidRPr="004105CC">
              <w:rPr>
                <w:caps/>
                <w:sz w:val="22"/>
                <w:szCs w:val="18"/>
              </w:rPr>
              <w:t>-</w:t>
            </w:r>
            <w:r>
              <w:rPr>
                <w:caps/>
                <w:sz w:val="22"/>
                <w:szCs w:val="18"/>
              </w:rPr>
              <w:t>content</w:t>
            </w:r>
            <w:r w:rsidRPr="004105CC">
              <w:rPr>
                <w:caps/>
                <w:sz w:val="22"/>
                <w:szCs w:val="18"/>
              </w:rPr>
              <w:t>.</w:t>
            </w:r>
            <w:r>
              <w:rPr>
                <w:caps/>
                <w:sz w:val="22"/>
                <w:szCs w:val="18"/>
              </w:rPr>
              <w:t xml:space="preserve">hss.id.A.3; </w:t>
            </w:r>
            <w:r w:rsidRPr="004105CC">
              <w:rPr>
                <w:caps/>
                <w:sz w:val="22"/>
                <w:szCs w:val="18"/>
              </w:rPr>
              <w:t>CCSS.</w:t>
            </w:r>
            <w:r>
              <w:rPr>
                <w:caps/>
                <w:sz w:val="22"/>
                <w:szCs w:val="18"/>
              </w:rPr>
              <w:t>math</w:t>
            </w:r>
            <w:r w:rsidRPr="004105CC">
              <w:rPr>
                <w:caps/>
                <w:sz w:val="22"/>
                <w:szCs w:val="18"/>
              </w:rPr>
              <w:t>-</w:t>
            </w:r>
            <w:r>
              <w:rPr>
                <w:caps/>
                <w:sz w:val="22"/>
                <w:szCs w:val="18"/>
              </w:rPr>
              <w:t>content</w:t>
            </w:r>
            <w:r w:rsidRPr="004105CC">
              <w:rPr>
                <w:caps/>
                <w:sz w:val="22"/>
                <w:szCs w:val="18"/>
              </w:rPr>
              <w:t>.</w:t>
            </w:r>
            <w:r>
              <w:rPr>
                <w:caps/>
                <w:sz w:val="22"/>
                <w:szCs w:val="18"/>
              </w:rPr>
              <w:t>hss.id.A.4;</w:t>
            </w:r>
          </w:p>
          <w:p w14:paraId="054DCB43" w14:textId="77777777" w:rsidR="00376227" w:rsidRDefault="00376227" w:rsidP="00C70CC8">
            <w:pPr>
              <w:rPr>
                <w:caps/>
                <w:sz w:val="22"/>
                <w:szCs w:val="18"/>
              </w:rPr>
            </w:pPr>
            <w:r w:rsidRPr="004105CC">
              <w:rPr>
                <w:caps/>
                <w:sz w:val="22"/>
                <w:szCs w:val="18"/>
              </w:rPr>
              <w:t>CCSS.</w:t>
            </w:r>
            <w:r>
              <w:rPr>
                <w:caps/>
                <w:sz w:val="22"/>
                <w:szCs w:val="18"/>
              </w:rPr>
              <w:t>math</w:t>
            </w:r>
            <w:r w:rsidRPr="004105CC">
              <w:rPr>
                <w:caps/>
                <w:sz w:val="22"/>
                <w:szCs w:val="18"/>
              </w:rPr>
              <w:t>-</w:t>
            </w:r>
            <w:r>
              <w:rPr>
                <w:caps/>
                <w:sz w:val="22"/>
                <w:szCs w:val="18"/>
              </w:rPr>
              <w:t>content</w:t>
            </w:r>
            <w:r w:rsidRPr="004105CC">
              <w:rPr>
                <w:caps/>
                <w:sz w:val="22"/>
                <w:szCs w:val="18"/>
              </w:rPr>
              <w:t>.</w:t>
            </w:r>
            <w:r>
              <w:rPr>
                <w:caps/>
                <w:sz w:val="22"/>
                <w:szCs w:val="18"/>
              </w:rPr>
              <w:t xml:space="preserve">hss.id.b.5; </w:t>
            </w:r>
            <w:r w:rsidRPr="004105CC">
              <w:rPr>
                <w:caps/>
                <w:sz w:val="22"/>
                <w:szCs w:val="18"/>
              </w:rPr>
              <w:t>CCSS.</w:t>
            </w:r>
            <w:r>
              <w:rPr>
                <w:caps/>
                <w:sz w:val="22"/>
                <w:szCs w:val="18"/>
              </w:rPr>
              <w:t>math</w:t>
            </w:r>
            <w:r w:rsidRPr="004105CC">
              <w:rPr>
                <w:caps/>
                <w:sz w:val="22"/>
                <w:szCs w:val="18"/>
              </w:rPr>
              <w:t>-</w:t>
            </w:r>
            <w:r>
              <w:rPr>
                <w:caps/>
                <w:sz w:val="22"/>
                <w:szCs w:val="18"/>
              </w:rPr>
              <w:t>content</w:t>
            </w:r>
            <w:r w:rsidRPr="004105CC">
              <w:rPr>
                <w:caps/>
                <w:sz w:val="22"/>
                <w:szCs w:val="18"/>
              </w:rPr>
              <w:t>.</w:t>
            </w:r>
            <w:r>
              <w:rPr>
                <w:caps/>
                <w:sz w:val="22"/>
                <w:szCs w:val="18"/>
              </w:rPr>
              <w:t xml:space="preserve">hss.id.b.6; </w:t>
            </w:r>
          </w:p>
          <w:p w14:paraId="147B6BBC" w14:textId="77777777" w:rsidR="00376227" w:rsidRDefault="00376227" w:rsidP="00C70CC8">
            <w:pPr>
              <w:rPr>
                <w:caps/>
                <w:sz w:val="22"/>
                <w:szCs w:val="18"/>
              </w:rPr>
            </w:pPr>
            <w:r w:rsidRPr="004105CC">
              <w:rPr>
                <w:caps/>
                <w:sz w:val="22"/>
                <w:szCs w:val="18"/>
              </w:rPr>
              <w:t>CCSS.</w:t>
            </w:r>
            <w:r>
              <w:rPr>
                <w:caps/>
                <w:sz w:val="22"/>
                <w:szCs w:val="18"/>
              </w:rPr>
              <w:t>math</w:t>
            </w:r>
            <w:r w:rsidRPr="004105CC">
              <w:rPr>
                <w:caps/>
                <w:sz w:val="22"/>
                <w:szCs w:val="18"/>
              </w:rPr>
              <w:t>-</w:t>
            </w:r>
            <w:r>
              <w:rPr>
                <w:caps/>
                <w:sz w:val="22"/>
                <w:szCs w:val="18"/>
              </w:rPr>
              <w:t>content</w:t>
            </w:r>
            <w:r w:rsidRPr="004105CC">
              <w:rPr>
                <w:caps/>
                <w:sz w:val="22"/>
                <w:szCs w:val="18"/>
              </w:rPr>
              <w:t>.</w:t>
            </w:r>
            <w:r>
              <w:rPr>
                <w:caps/>
                <w:sz w:val="22"/>
                <w:szCs w:val="18"/>
              </w:rPr>
              <w:t xml:space="preserve">hss.id.c.7; </w:t>
            </w:r>
            <w:r w:rsidRPr="004105CC">
              <w:rPr>
                <w:caps/>
                <w:sz w:val="22"/>
                <w:szCs w:val="18"/>
              </w:rPr>
              <w:t>CCSS.</w:t>
            </w:r>
            <w:r>
              <w:rPr>
                <w:caps/>
                <w:sz w:val="22"/>
                <w:szCs w:val="18"/>
              </w:rPr>
              <w:t>math</w:t>
            </w:r>
            <w:r w:rsidRPr="004105CC">
              <w:rPr>
                <w:caps/>
                <w:sz w:val="22"/>
                <w:szCs w:val="18"/>
              </w:rPr>
              <w:t>-</w:t>
            </w:r>
            <w:r>
              <w:rPr>
                <w:caps/>
                <w:sz w:val="22"/>
                <w:szCs w:val="18"/>
              </w:rPr>
              <w:t>content</w:t>
            </w:r>
            <w:r w:rsidRPr="004105CC">
              <w:rPr>
                <w:caps/>
                <w:sz w:val="22"/>
                <w:szCs w:val="18"/>
              </w:rPr>
              <w:t>.</w:t>
            </w:r>
            <w:r>
              <w:rPr>
                <w:caps/>
                <w:sz w:val="22"/>
                <w:szCs w:val="18"/>
              </w:rPr>
              <w:t xml:space="preserve">hss.id.c.8; </w:t>
            </w:r>
          </w:p>
          <w:p w14:paraId="5DE0CD15" w14:textId="77777777" w:rsidR="00376227" w:rsidRDefault="00376227" w:rsidP="00C70CC8">
            <w:pPr>
              <w:rPr>
                <w:caps/>
                <w:sz w:val="22"/>
                <w:szCs w:val="18"/>
              </w:rPr>
            </w:pPr>
            <w:r w:rsidRPr="004105CC">
              <w:rPr>
                <w:caps/>
                <w:sz w:val="22"/>
                <w:szCs w:val="18"/>
              </w:rPr>
              <w:t>CCSS.</w:t>
            </w:r>
            <w:r>
              <w:rPr>
                <w:caps/>
                <w:sz w:val="22"/>
                <w:szCs w:val="18"/>
              </w:rPr>
              <w:t>math</w:t>
            </w:r>
            <w:r w:rsidRPr="004105CC">
              <w:rPr>
                <w:caps/>
                <w:sz w:val="22"/>
                <w:szCs w:val="18"/>
              </w:rPr>
              <w:t>-</w:t>
            </w:r>
            <w:r>
              <w:rPr>
                <w:caps/>
                <w:sz w:val="22"/>
                <w:szCs w:val="18"/>
              </w:rPr>
              <w:t>content</w:t>
            </w:r>
            <w:r w:rsidRPr="004105CC">
              <w:rPr>
                <w:caps/>
                <w:sz w:val="22"/>
                <w:szCs w:val="18"/>
              </w:rPr>
              <w:t>.</w:t>
            </w:r>
            <w:r>
              <w:rPr>
                <w:caps/>
                <w:sz w:val="22"/>
                <w:szCs w:val="18"/>
              </w:rPr>
              <w:t xml:space="preserve">hss.id.c.9; </w:t>
            </w:r>
            <w:r w:rsidRPr="004105CC">
              <w:rPr>
                <w:caps/>
                <w:sz w:val="22"/>
                <w:szCs w:val="18"/>
              </w:rPr>
              <w:t>CCSS.</w:t>
            </w:r>
            <w:r>
              <w:rPr>
                <w:caps/>
                <w:sz w:val="22"/>
                <w:szCs w:val="18"/>
              </w:rPr>
              <w:t>math</w:t>
            </w:r>
            <w:r w:rsidRPr="004105CC">
              <w:rPr>
                <w:caps/>
                <w:sz w:val="22"/>
                <w:szCs w:val="18"/>
              </w:rPr>
              <w:t>-</w:t>
            </w:r>
            <w:r>
              <w:rPr>
                <w:caps/>
                <w:sz w:val="22"/>
                <w:szCs w:val="18"/>
              </w:rPr>
              <w:t>content</w:t>
            </w:r>
            <w:r w:rsidRPr="004105CC">
              <w:rPr>
                <w:caps/>
                <w:sz w:val="22"/>
                <w:szCs w:val="18"/>
              </w:rPr>
              <w:t>.</w:t>
            </w:r>
            <w:r>
              <w:rPr>
                <w:caps/>
                <w:sz w:val="22"/>
                <w:szCs w:val="18"/>
              </w:rPr>
              <w:t>hss.cp.A.1;</w:t>
            </w:r>
          </w:p>
          <w:p w14:paraId="14288AE7" w14:textId="77777777" w:rsidR="00376227" w:rsidRDefault="00376227" w:rsidP="00C70CC8">
            <w:pPr>
              <w:rPr>
                <w:caps/>
                <w:sz w:val="22"/>
                <w:szCs w:val="18"/>
              </w:rPr>
            </w:pPr>
            <w:r w:rsidRPr="004105CC">
              <w:rPr>
                <w:caps/>
                <w:sz w:val="22"/>
                <w:szCs w:val="18"/>
              </w:rPr>
              <w:t>CCSS.</w:t>
            </w:r>
            <w:r>
              <w:rPr>
                <w:caps/>
                <w:sz w:val="22"/>
                <w:szCs w:val="18"/>
              </w:rPr>
              <w:t>math</w:t>
            </w:r>
            <w:r w:rsidRPr="004105CC">
              <w:rPr>
                <w:caps/>
                <w:sz w:val="22"/>
                <w:szCs w:val="18"/>
              </w:rPr>
              <w:t>-</w:t>
            </w:r>
            <w:r>
              <w:rPr>
                <w:caps/>
                <w:sz w:val="22"/>
                <w:szCs w:val="18"/>
              </w:rPr>
              <w:t>content</w:t>
            </w:r>
            <w:r w:rsidRPr="004105CC">
              <w:rPr>
                <w:caps/>
                <w:sz w:val="22"/>
                <w:szCs w:val="18"/>
              </w:rPr>
              <w:t>.</w:t>
            </w:r>
            <w:r>
              <w:rPr>
                <w:caps/>
                <w:sz w:val="22"/>
                <w:szCs w:val="18"/>
              </w:rPr>
              <w:t xml:space="preserve">hss.cp.A.2; </w:t>
            </w:r>
            <w:r w:rsidRPr="004105CC">
              <w:rPr>
                <w:caps/>
                <w:sz w:val="22"/>
                <w:szCs w:val="18"/>
              </w:rPr>
              <w:t>CCSS.</w:t>
            </w:r>
            <w:r>
              <w:rPr>
                <w:caps/>
                <w:sz w:val="22"/>
                <w:szCs w:val="18"/>
              </w:rPr>
              <w:t>math</w:t>
            </w:r>
            <w:r w:rsidRPr="004105CC">
              <w:rPr>
                <w:caps/>
                <w:sz w:val="22"/>
                <w:szCs w:val="18"/>
              </w:rPr>
              <w:t>-</w:t>
            </w:r>
            <w:r>
              <w:rPr>
                <w:caps/>
                <w:sz w:val="22"/>
                <w:szCs w:val="18"/>
              </w:rPr>
              <w:t>content</w:t>
            </w:r>
            <w:r w:rsidRPr="004105CC">
              <w:rPr>
                <w:caps/>
                <w:sz w:val="22"/>
                <w:szCs w:val="18"/>
              </w:rPr>
              <w:t>.</w:t>
            </w:r>
            <w:r>
              <w:rPr>
                <w:caps/>
                <w:sz w:val="22"/>
                <w:szCs w:val="18"/>
              </w:rPr>
              <w:t xml:space="preserve">hss.cp.A.3; </w:t>
            </w:r>
          </w:p>
          <w:p w14:paraId="72658573" w14:textId="77777777" w:rsidR="00376227" w:rsidRPr="004105CC" w:rsidRDefault="00376227" w:rsidP="00C70CC8">
            <w:pPr>
              <w:rPr>
                <w:sz w:val="36"/>
              </w:rPr>
            </w:pPr>
            <w:r w:rsidRPr="004105CC">
              <w:rPr>
                <w:caps/>
                <w:sz w:val="22"/>
                <w:szCs w:val="18"/>
              </w:rPr>
              <w:t>CCSS.</w:t>
            </w:r>
            <w:r>
              <w:rPr>
                <w:caps/>
                <w:sz w:val="22"/>
                <w:szCs w:val="18"/>
              </w:rPr>
              <w:t>math</w:t>
            </w:r>
            <w:r w:rsidRPr="004105CC">
              <w:rPr>
                <w:caps/>
                <w:sz w:val="22"/>
                <w:szCs w:val="18"/>
              </w:rPr>
              <w:t>-</w:t>
            </w:r>
            <w:r>
              <w:rPr>
                <w:caps/>
                <w:sz w:val="22"/>
                <w:szCs w:val="18"/>
              </w:rPr>
              <w:t>content</w:t>
            </w:r>
            <w:r w:rsidRPr="004105CC">
              <w:rPr>
                <w:caps/>
                <w:sz w:val="22"/>
                <w:szCs w:val="18"/>
              </w:rPr>
              <w:t>.</w:t>
            </w:r>
            <w:r>
              <w:rPr>
                <w:caps/>
                <w:sz w:val="22"/>
                <w:szCs w:val="18"/>
              </w:rPr>
              <w:t xml:space="preserve">hss.cp.A.4; </w:t>
            </w:r>
            <w:r w:rsidRPr="004105CC">
              <w:rPr>
                <w:caps/>
                <w:sz w:val="22"/>
                <w:szCs w:val="18"/>
              </w:rPr>
              <w:t>CCSS.</w:t>
            </w:r>
            <w:r>
              <w:rPr>
                <w:caps/>
                <w:sz w:val="22"/>
                <w:szCs w:val="18"/>
              </w:rPr>
              <w:t>math</w:t>
            </w:r>
            <w:r w:rsidRPr="004105CC">
              <w:rPr>
                <w:caps/>
                <w:sz w:val="22"/>
                <w:szCs w:val="18"/>
              </w:rPr>
              <w:t>-</w:t>
            </w:r>
            <w:r>
              <w:rPr>
                <w:caps/>
                <w:sz w:val="22"/>
                <w:szCs w:val="18"/>
              </w:rPr>
              <w:t>content</w:t>
            </w:r>
            <w:r w:rsidRPr="004105CC">
              <w:rPr>
                <w:caps/>
                <w:sz w:val="22"/>
                <w:szCs w:val="18"/>
              </w:rPr>
              <w:t>.</w:t>
            </w:r>
            <w:r>
              <w:rPr>
                <w:caps/>
                <w:sz w:val="22"/>
                <w:szCs w:val="18"/>
              </w:rPr>
              <w:t>hss.cp.A.5</w:t>
            </w:r>
          </w:p>
          <w:p w14:paraId="3BBD7C32" w14:textId="77777777" w:rsidR="00376227" w:rsidRPr="00E26996" w:rsidRDefault="00376227" w:rsidP="00C70CC8"/>
        </w:tc>
      </w:tr>
      <w:tr w:rsidR="00376227" w:rsidRPr="00E26996" w14:paraId="054301E9" w14:textId="77777777" w:rsidTr="00C70CC8">
        <w:trPr>
          <w:trHeight w:val="395"/>
        </w:trPr>
        <w:tc>
          <w:tcPr>
            <w:tcW w:w="5130" w:type="dxa"/>
            <w:shd w:val="pct5" w:color="auto" w:fill="auto"/>
          </w:tcPr>
          <w:p w14:paraId="4768C54F" w14:textId="77777777" w:rsidR="00376227" w:rsidRPr="00E26996" w:rsidRDefault="00376227" w:rsidP="00C70CC8">
            <w:pPr>
              <w:ind w:left="72" w:hanging="18"/>
              <w:rPr>
                <w:b/>
              </w:rPr>
            </w:pPr>
            <w:r w:rsidRPr="00E26996">
              <w:rPr>
                <w:b/>
              </w:rPr>
              <w:t>Enduring Understandings</w:t>
            </w:r>
          </w:p>
        </w:tc>
        <w:tc>
          <w:tcPr>
            <w:tcW w:w="5400" w:type="dxa"/>
            <w:gridSpan w:val="2"/>
            <w:shd w:val="pct5" w:color="auto" w:fill="auto"/>
          </w:tcPr>
          <w:p w14:paraId="19665120" w14:textId="77777777" w:rsidR="00376227" w:rsidRPr="00E26996" w:rsidRDefault="00376227" w:rsidP="00C70CC8">
            <w:pPr>
              <w:ind w:left="72" w:hanging="18"/>
              <w:rPr>
                <w:b/>
              </w:rPr>
            </w:pPr>
            <w:r w:rsidRPr="00E26996">
              <w:rPr>
                <w:b/>
              </w:rPr>
              <w:t>Essential Questions</w:t>
            </w:r>
          </w:p>
        </w:tc>
      </w:tr>
      <w:tr w:rsidR="00376227" w:rsidRPr="00E26996" w14:paraId="45731887" w14:textId="77777777" w:rsidTr="00C70CC8">
        <w:trPr>
          <w:trHeight w:val="2330"/>
        </w:trPr>
        <w:tc>
          <w:tcPr>
            <w:tcW w:w="5130" w:type="dxa"/>
          </w:tcPr>
          <w:p w14:paraId="76ACED7B" w14:textId="77777777" w:rsidR="00376227" w:rsidRPr="00E26996" w:rsidRDefault="00376227" w:rsidP="00C70CC8">
            <w:pPr>
              <w:numPr>
                <w:ilvl w:val="0"/>
                <w:numId w:val="35"/>
              </w:numPr>
              <w:rPr>
                <w:color w:val="202020"/>
              </w:rPr>
            </w:pPr>
            <w:r w:rsidRPr="00E26996">
              <w:rPr>
                <w:color w:val="202020"/>
              </w:rPr>
              <w:t>A selection process must be clear, well-defined</w:t>
            </w:r>
            <w:r>
              <w:rPr>
                <w:color w:val="202020"/>
              </w:rPr>
              <w:t>,</w:t>
            </w:r>
            <w:r w:rsidRPr="00E26996">
              <w:rPr>
                <w:color w:val="202020"/>
              </w:rPr>
              <w:t xml:space="preserve"> and approved by all involved parties</w:t>
            </w:r>
            <w:r>
              <w:rPr>
                <w:color w:val="202020"/>
              </w:rPr>
              <w:t>.</w:t>
            </w:r>
          </w:p>
          <w:p w14:paraId="631F7D78" w14:textId="77777777" w:rsidR="00376227" w:rsidRPr="00E26996" w:rsidRDefault="00376227" w:rsidP="00C70CC8">
            <w:pPr>
              <w:numPr>
                <w:ilvl w:val="0"/>
                <w:numId w:val="35"/>
              </w:numPr>
              <w:rPr>
                <w:color w:val="202020"/>
              </w:rPr>
            </w:pPr>
            <w:r w:rsidRPr="00E26996">
              <w:rPr>
                <w:color w:val="202020"/>
              </w:rPr>
              <w:t>Various qualities or characteristics can be the basis for this selection process</w:t>
            </w:r>
            <w:r>
              <w:rPr>
                <w:color w:val="202020"/>
              </w:rPr>
              <w:t>.</w:t>
            </w:r>
          </w:p>
          <w:p w14:paraId="4A1D531D" w14:textId="77777777" w:rsidR="00376227" w:rsidRPr="00E26996" w:rsidRDefault="00376227" w:rsidP="00C70CC8">
            <w:pPr>
              <w:numPr>
                <w:ilvl w:val="0"/>
                <w:numId w:val="35"/>
              </w:numPr>
              <w:rPr>
                <w:color w:val="202020"/>
              </w:rPr>
            </w:pPr>
            <w:r w:rsidRPr="00E26996">
              <w:rPr>
                <w:color w:val="202020"/>
              </w:rPr>
              <w:t>Both subjective and objective reasoning can be used in making a decision</w:t>
            </w:r>
            <w:r>
              <w:rPr>
                <w:color w:val="202020"/>
              </w:rPr>
              <w:t>.</w:t>
            </w:r>
          </w:p>
          <w:p w14:paraId="620A564D" w14:textId="77777777" w:rsidR="00376227" w:rsidRDefault="00376227" w:rsidP="00C70CC8">
            <w:pPr>
              <w:numPr>
                <w:ilvl w:val="0"/>
                <w:numId w:val="35"/>
              </w:numPr>
              <w:rPr>
                <w:color w:val="202020"/>
              </w:rPr>
            </w:pPr>
            <w:r w:rsidRPr="00BC767E">
              <w:rPr>
                <w:color w:val="202020"/>
              </w:rPr>
              <w:t>Probability describes</w:t>
            </w:r>
            <w:r>
              <w:rPr>
                <w:color w:val="202020"/>
              </w:rPr>
              <w:t xml:space="preserve"> </w:t>
            </w:r>
            <w:r w:rsidRPr="00BC767E">
              <w:rPr>
                <w:color w:val="202020"/>
              </w:rPr>
              <w:t xml:space="preserve">the likelihood </w:t>
            </w:r>
            <w:r>
              <w:rPr>
                <w:color w:val="202020"/>
              </w:rPr>
              <w:t xml:space="preserve">that </w:t>
            </w:r>
            <w:r w:rsidRPr="00BC767E">
              <w:rPr>
                <w:color w:val="202020"/>
              </w:rPr>
              <w:t>an event</w:t>
            </w:r>
            <w:r>
              <w:rPr>
                <w:color w:val="202020"/>
              </w:rPr>
              <w:t xml:space="preserve"> </w:t>
            </w:r>
            <w:r w:rsidRPr="00BC767E">
              <w:rPr>
                <w:color w:val="202020"/>
              </w:rPr>
              <w:t>will occur</w:t>
            </w:r>
            <w:r>
              <w:rPr>
                <w:color w:val="202020"/>
              </w:rPr>
              <w:t>.</w:t>
            </w:r>
            <w:r w:rsidRPr="00BC767E">
              <w:rPr>
                <w:color w:val="202020"/>
              </w:rPr>
              <w:t xml:space="preserve"> </w:t>
            </w:r>
          </w:p>
          <w:p w14:paraId="419DAED9" w14:textId="77777777" w:rsidR="00376227" w:rsidRPr="00BC767E" w:rsidRDefault="00376227" w:rsidP="00C70CC8">
            <w:pPr>
              <w:numPr>
                <w:ilvl w:val="0"/>
                <w:numId w:val="35"/>
              </w:numPr>
              <w:ind w:left="322"/>
              <w:rPr>
                <w:color w:val="202020"/>
              </w:rPr>
            </w:pPr>
            <w:r w:rsidRPr="00BC767E">
              <w:rPr>
                <w:color w:val="202020"/>
              </w:rPr>
              <w:t>Measuring the spread</w:t>
            </w:r>
            <w:r>
              <w:rPr>
                <w:color w:val="202020"/>
              </w:rPr>
              <w:t xml:space="preserve"> </w:t>
            </w:r>
            <w:r w:rsidRPr="00BC767E">
              <w:rPr>
                <w:color w:val="202020"/>
              </w:rPr>
              <w:t>of data is essential for</w:t>
            </w:r>
          </w:p>
          <w:p w14:paraId="5949A3BB" w14:textId="77777777" w:rsidR="00376227" w:rsidRDefault="00376227" w:rsidP="00C70CC8">
            <w:pPr>
              <w:ind w:left="322"/>
              <w:rPr>
                <w:color w:val="202020"/>
              </w:rPr>
            </w:pPr>
            <w:r w:rsidRPr="00BC767E">
              <w:rPr>
                <w:color w:val="202020"/>
              </w:rPr>
              <w:t>comparing data sets</w:t>
            </w:r>
            <w:r>
              <w:rPr>
                <w:color w:val="202020"/>
              </w:rPr>
              <w:t>.</w:t>
            </w:r>
          </w:p>
          <w:p w14:paraId="791B2229" w14:textId="77777777" w:rsidR="00376227" w:rsidRPr="00BC767E" w:rsidRDefault="00376227" w:rsidP="00C70CC8">
            <w:pPr>
              <w:numPr>
                <w:ilvl w:val="0"/>
                <w:numId w:val="35"/>
              </w:numPr>
              <w:ind w:left="322"/>
              <w:rPr>
                <w:color w:val="202020"/>
              </w:rPr>
            </w:pPr>
            <w:r w:rsidRPr="00BC767E">
              <w:rPr>
                <w:color w:val="202020"/>
              </w:rPr>
              <w:t>G</w:t>
            </w:r>
            <w:r>
              <w:rPr>
                <w:color w:val="202020"/>
              </w:rPr>
              <w:t xml:space="preserve">raphs produce visual </w:t>
            </w:r>
            <w:r w:rsidRPr="00BC767E">
              <w:rPr>
                <w:color w:val="202020"/>
              </w:rPr>
              <w:t>displays of data in</w:t>
            </w:r>
          </w:p>
          <w:p w14:paraId="20FA67F2" w14:textId="77777777" w:rsidR="00376227" w:rsidRPr="00BC767E" w:rsidRDefault="00376227" w:rsidP="00C70CC8">
            <w:pPr>
              <w:ind w:left="322"/>
              <w:rPr>
                <w:color w:val="202020"/>
              </w:rPr>
            </w:pPr>
            <w:r w:rsidRPr="00BC767E">
              <w:rPr>
                <w:color w:val="202020"/>
              </w:rPr>
              <w:t>meaningful ways</w:t>
            </w:r>
            <w:r>
              <w:rPr>
                <w:color w:val="202020"/>
              </w:rPr>
              <w:t>.</w:t>
            </w:r>
          </w:p>
        </w:tc>
        <w:tc>
          <w:tcPr>
            <w:tcW w:w="5400" w:type="dxa"/>
            <w:gridSpan w:val="2"/>
          </w:tcPr>
          <w:p w14:paraId="41727BDE" w14:textId="77777777" w:rsidR="00376227" w:rsidRPr="00BC767E" w:rsidRDefault="00376227" w:rsidP="00C70CC8">
            <w:pPr>
              <w:numPr>
                <w:ilvl w:val="0"/>
                <w:numId w:val="35"/>
              </w:numPr>
              <w:rPr>
                <w:color w:val="202020"/>
              </w:rPr>
            </w:pPr>
            <w:r w:rsidRPr="00BC767E">
              <w:rPr>
                <w:color w:val="202020"/>
              </w:rPr>
              <w:t>Why is data collected and analyzed?</w:t>
            </w:r>
          </w:p>
          <w:p w14:paraId="6006BC07" w14:textId="77777777" w:rsidR="00376227" w:rsidRPr="00BC767E" w:rsidRDefault="00376227" w:rsidP="00C70CC8">
            <w:pPr>
              <w:numPr>
                <w:ilvl w:val="0"/>
                <w:numId w:val="35"/>
              </w:numPr>
              <w:rPr>
                <w:color w:val="202020"/>
              </w:rPr>
            </w:pPr>
            <w:r w:rsidRPr="00BC767E">
              <w:rPr>
                <w:color w:val="202020"/>
              </w:rPr>
              <w:t>How do people use data to influence others?</w:t>
            </w:r>
          </w:p>
          <w:p w14:paraId="7D684436" w14:textId="77777777" w:rsidR="00376227" w:rsidRPr="00D20E9B" w:rsidRDefault="00376227" w:rsidP="00C70CC8">
            <w:pPr>
              <w:numPr>
                <w:ilvl w:val="0"/>
                <w:numId w:val="35"/>
              </w:numPr>
              <w:rPr>
                <w:color w:val="202020"/>
              </w:rPr>
            </w:pPr>
            <w:r w:rsidRPr="00BC767E">
              <w:rPr>
                <w:color w:val="202020"/>
              </w:rPr>
              <w:t>How can predictions be made based on</w:t>
            </w:r>
            <w:r>
              <w:rPr>
                <w:color w:val="202020"/>
              </w:rPr>
              <w:t xml:space="preserve"> </w:t>
            </w:r>
            <w:r w:rsidRPr="00D20E9B">
              <w:rPr>
                <w:color w:val="202020"/>
              </w:rPr>
              <w:t xml:space="preserve">data? </w:t>
            </w:r>
          </w:p>
          <w:p w14:paraId="240DCC7F" w14:textId="77777777" w:rsidR="00376227" w:rsidRDefault="00376227" w:rsidP="00C70CC8">
            <w:pPr>
              <w:numPr>
                <w:ilvl w:val="0"/>
                <w:numId w:val="35"/>
              </w:numPr>
              <w:rPr>
                <w:color w:val="202020"/>
              </w:rPr>
            </w:pPr>
            <w:r>
              <w:rPr>
                <w:color w:val="202020"/>
              </w:rPr>
              <w:t>How is probability used to infer data?</w:t>
            </w:r>
          </w:p>
          <w:p w14:paraId="406AE7CC" w14:textId="77777777" w:rsidR="00376227" w:rsidRPr="00BC767E" w:rsidRDefault="00376227" w:rsidP="00C70CC8">
            <w:pPr>
              <w:numPr>
                <w:ilvl w:val="0"/>
                <w:numId w:val="35"/>
              </w:numPr>
              <w:rPr>
                <w:color w:val="202020"/>
              </w:rPr>
            </w:pPr>
            <w:r w:rsidRPr="00BC767E">
              <w:rPr>
                <w:color w:val="202020"/>
              </w:rPr>
              <w:t>How does the study of probability integrate itself into the study</w:t>
            </w:r>
            <w:r>
              <w:rPr>
                <w:color w:val="202020"/>
              </w:rPr>
              <w:t xml:space="preserve"> </w:t>
            </w:r>
            <w:r w:rsidRPr="00BC767E">
              <w:rPr>
                <w:color w:val="202020"/>
              </w:rPr>
              <w:t>of statistics?</w:t>
            </w:r>
          </w:p>
          <w:p w14:paraId="604B57C5" w14:textId="77777777" w:rsidR="00376227" w:rsidRPr="00E26996" w:rsidRDefault="00376227" w:rsidP="00C70CC8">
            <w:r w:rsidRPr="00E26996">
              <w:rPr>
                <w:color w:val="000000"/>
              </w:rPr>
              <w:t xml:space="preserve"> </w:t>
            </w:r>
          </w:p>
        </w:tc>
      </w:tr>
      <w:tr w:rsidR="00376227" w:rsidRPr="00E26996" w14:paraId="46243894" w14:textId="77777777" w:rsidTr="00C70CC8">
        <w:trPr>
          <w:trHeight w:val="440"/>
        </w:trPr>
        <w:tc>
          <w:tcPr>
            <w:tcW w:w="10530" w:type="dxa"/>
            <w:gridSpan w:val="3"/>
            <w:shd w:val="pct5" w:color="auto" w:fill="auto"/>
          </w:tcPr>
          <w:p w14:paraId="6B80C576" w14:textId="77777777" w:rsidR="00376227" w:rsidRPr="00E26996" w:rsidRDefault="00376227" w:rsidP="00C70CC8">
            <w:pPr>
              <w:ind w:left="72" w:hanging="18"/>
              <w:rPr>
                <w:b/>
              </w:rPr>
            </w:pPr>
            <w:r w:rsidRPr="00E26996">
              <w:rPr>
                <w:b/>
              </w:rPr>
              <w:t>21</w:t>
            </w:r>
            <w:r w:rsidRPr="00E26996">
              <w:rPr>
                <w:b/>
                <w:vertAlign w:val="superscript"/>
              </w:rPr>
              <w:t>st</w:t>
            </w:r>
            <w:r w:rsidRPr="00E26996">
              <w:rPr>
                <w:b/>
              </w:rPr>
              <w:t xml:space="preserve"> Century Skills Addressed</w:t>
            </w:r>
          </w:p>
        </w:tc>
      </w:tr>
      <w:tr w:rsidR="00376227" w:rsidRPr="00E26996" w14:paraId="34D5A6D8" w14:textId="77777777" w:rsidTr="00C70CC8">
        <w:trPr>
          <w:trHeight w:val="70"/>
        </w:trPr>
        <w:tc>
          <w:tcPr>
            <w:tcW w:w="5265" w:type="dxa"/>
            <w:gridSpan w:val="2"/>
            <w:tcBorders>
              <w:bottom w:val="single" w:sz="4" w:space="0" w:color="auto"/>
            </w:tcBorders>
          </w:tcPr>
          <w:p w14:paraId="769B5137" w14:textId="77777777" w:rsidR="00376227" w:rsidRPr="00A72C95" w:rsidRDefault="00376227" w:rsidP="00C70CC8">
            <w:pPr>
              <w:rPr>
                <w:i/>
              </w:rPr>
            </w:pPr>
            <w:r w:rsidRPr="00A72C95">
              <w:rPr>
                <w:i/>
              </w:rPr>
              <w:t>Core Content and Interdisciplinary Themes</w:t>
            </w:r>
          </w:p>
          <w:p w14:paraId="3F87A7D0" w14:textId="77777777" w:rsidR="00376227" w:rsidRPr="00A72C95" w:rsidRDefault="00376227" w:rsidP="00C70CC8">
            <w:pPr>
              <w:pStyle w:val="ListParagraph"/>
              <w:numPr>
                <w:ilvl w:val="0"/>
                <w:numId w:val="41"/>
              </w:numPr>
              <w:spacing w:line="276" w:lineRule="auto"/>
              <w:ind w:left="772"/>
              <w:rPr>
                <w:rFonts w:ascii="Times New Roman" w:hAnsi="Times New Roman" w:cs="Times New Roman"/>
                <w:color w:val="000000" w:themeColor="text1"/>
              </w:rPr>
            </w:pPr>
            <w:r w:rsidRPr="00A72C95">
              <w:rPr>
                <w:rFonts w:ascii="Times New Roman" w:hAnsi="Times New Roman" w:cs="Times New Roman"/>
                <w:color w:val="000000" w:themeColor="text1"/>
              </w:rPr>
              <w:t>Subject</w:t>
            </w:r>
            <w:r>
              <w:rPr>
                <w:rFonts w:ascii="Times New Roman" w:hAnsi="Times New Roman" w:cs="Times New Roman"/>
                <w:color w:val="000000" w:themeColor="text1"/>
              </w:rPr>
              <w:t>-</w:t>
            </w:r>
            <w:r w:rsidRPr="00A72C95">
              <w:rPr>
                <w:rFonts w:ascii="Times New Roman" w:hAnsi="Times New Roman" w:cs="Times New Roman"/>
                <w:color w:val="000000" w:themeColor="text1"/>
              </w:rPr>
              <w:t>Area Mastery</w:t>
            </w:r>
          </w:p>
          <w:p w14:paraId="523DA1B7" w14:textId="77777777" w:rsidR="00376227" w:rsidRPr="00E26996" w:rsidRDefault="00376227" w:rsidP="00C70CC8">
            <w:pPr>
              <w:spacing w:line="276" w:lineRule="auto"/>
              <w:ind w:left="72"/>
            </w:pPr>
          </w:p>
          <w:p w14:paraId="2171CA71" w14:textId="77777777" w:rsidR="00376227" w:rsidRPr="00A72C95" w:rsidRDefault="00376227" w:rsidP="00C70CC8">
            <w:pPr>
              <w:ind w:left="72" w:hanging="18"/>
              <w:rPr>
                <w:i/>
              </w:rPr>
            </w:pPr>
            <w:r w:rsidRPr="00A72C95">
              <w:rPr>
                <w:i/>
              </w:rPr>
              <w:t>Learning and Innovation</w:t>
            </w:r>
          </w:p>
          <w:p w14:paraId="2570062D" w14:textId="77777777" w:rsidR="00376227" w:rsidRPr="00A72C95" w:rsidRDefault="00376227" w:rsidP="00C70CC8">
            <w:pPr>
              <w:pStyle w:val="ListParagraph"/>
              <w:numPr>
                <w:ilvl w:val="0"/>
                <w:numId w:val="42"/>
              </w:numPr>
              <w:spacing w:line="276" w:lineRule="auto"/>
              <w:rPr>
                <w:rFonts w:ascii="Times New Roman" w:hAnsi="Times New Roman" w:cs="Times New Roman"/>
                <w:color w:val="000000" w:themeColor="text1"/>
              </w:rPr>
            </w:pPr>
            <w:r w:rsidRPr="00A72C95">
              <w:rPr>
                <w:rFonts w:ascii="Times New Roman" w:hAnsi="Times New Roman" w:cs="Times New Roman"/>
                <w:color w:val="000000" w:themeColor="text1"/>
              </w:rPr>
              <w:t>Critical Thinking and Problem Solving</w:t>
            </w:r>
          </w:p>
          <w:p w14:paraId="55A9BDDE" w14:textId="77777777" w:rsidR="00376227" w:rsidRPr="00A72C95" w:rsidRDefault="00376227" w:rsidP="00C70CC8">
            <w:pPr>
              <w:pStyle w:val="ListParagraph"/>
              <w:numPr>
                <w:ilvl w:val="0"/>
                <w:numId w:val="42"/>
              </w:numPr>
              <w:spacing w:line="276" w:lineRule="auto"/>
              <w:rPr>
                <w:rFonts w:ascii="Times New Roman" w:hAnsi="Times New Roman" w:cs="Times New Roman"/>
                <w:color w:val="000000" w:themeColor="text1"/>
              </w:rPr>
            </w:pPr>
            <w:r w:rsidRPr="00A72C95">
              <w:rPr>
                <w:rFonts w:ascii="Times New Roman" w:hAnsi="Times New Roman" w:cs="Times New Roman"/>
                <w:color w:val="000000" w:themeColor="text1"/>
              </w:rPr>
              <w:t xml:space="preserve">Creativity and Imagination </w:t>
            </w:r>
          </w:p>
          <w:p w14:paraId="6BE5DF76" w14:textId="77777777" w:rsidR="00376227" w:rsidRDefault="00376227" w:rsidP="00C70CC8">
            <w:pPr>
              <w:ind w:left="72" w:hanging="18"/>
              <w:rPr>
                <w:b/>
              </w:rPr>
            </w:pPr>
          </w:p>
        </w:tc>
        <w:tc>
          <w:tcPr>
            <w:tcW w:w="5265" w:type="dxa"/>
            <w:tcBorders>
              <w:bottom w:val="single" w:sz="4" w:space="0" w:color="auto"/>
            </w:tcBorders>
          </w:tcPr>
          <w:p w14:paraId="6CBAAEB2" w14:textId="77777777" w:rsidR="00376227" w:rsidRPr="00A72C95" w:rsidRDefault="00376227" w:rsidP="00C70CC8">
            <w:pPr>
              <w:ind w:left="72" w:hanging="18"/>
              <w:rPr>
                <w:i/>
              </w:rPr>
            </w:pPr>
            <w:r w:rsidRPr="00A72C95">
              <w:rPr>
                <w:i/>
              </w:rPr>
              <w:t xml:space="preserve">Information and Media Literacy </w:t>
            </w:r>
          </w:p>
          <w:p w14:paraId="50CCD42E" w14:textId="77777777" w:rsidR="00376227" w:rsidRPr="00A72C95" w:rsidRDefault="00376227" w:rsidP="00C70CC8">
            <w:pPr>
              <w:pStyle w:val="ListParagraph"/>
              <w:numPr>
                <w:ilvl w:val="0"/>
                <w:numId w:val="43"/>
              </w:numPr>
              <w:autoSpaceDE w:val="0"/>
              <w:autoSpaceDN w:val="0"/>
              <w:adjustRightInd w:val="0"/>
              <w:rPr>
                <w:rFonts w:ascii="Times New Roman" w:hAnsi="Times New Roman" w:cs="Times New Roman"/>
                <w:color w:val="000000"/>
              </w:rPr>
            </w:pPr>
            <w:r w:rsidRPr="00A72C95">
              <w:rPr>
                <w:rFonts w:ascii="Times New Roman" w:hAnsi="Times New Roman" w:cs="Times New Roman"/>
                <w:color w:val="000000"/>
              </w:rPr>
              <w:t>Information Literacy</w:t>
            </w:r>
          </w:p>
          <w:p w14:paraId="5CF4C9BE" w14:textId="77777777" w:rsidR="00376227" w:rsidRPr="00A72C95" w:rsidRDefault="00376227" w:rsidP="00C70CC8">
            <w:pPr>
              <w:pStyle w:val="ListParagraph"/>
              <w:numPr>
                <w:ilvl w:val="0"/>
                <w:numId w:val="43"/>
              </w:numPr>
              <w:autoSpaceDE w:val="0"/>
              <w:autoSpaceDN w:val="0"/>
              <w:adjustRightInd w:val="0"/>
              <w:rPr>
                <w:rFonts w:ascii="Times New Roman" w:hAnsi="Times New Roman" w:cs="Times New Roman"/>
                <w:color w:val="000000"/>
              </w:rPr>
            </w:pPr>
            <w:r w:rsidRPr="00A72C95">
              <w:rPr>
                <w:rFonts w:ascii="Times New Roman" w:hAnsi="Times New Roman" w:cs="Times New Roman"/>
                <w:color w:val="000000"/>
              </w:rPr>
              <w:t>Media Literacy</w:t>
            </w:r>
          </w:p>
          <w:p w14:paraId="35EC607B" w14:textId="77777777" w:rsidR="00376227" w:rsidRPr="00A72C95" w:rsidRDefault="00376227" w:rsidP="00C70CC8">
            <w:pPr>
              <w:pStyle w:val="ListParagraph"/>
              <w:numPr>
                <w:ilvl w:val="0"/>
                <w:numId w:val="43"/>
              </w:numPr>
              <w:autoSpaceDE w:val="0"/>
              <w:autoSpaceDN w:val="0"/>
              <w:adjustRightInd w:val="0"/>
              <w:rPr>
                <w:rFonts w:ascii="Times New Roman" w:hAnsi="Times New Roman" w:cs="Times New Roman"/>
                <w:color w:val="000000"/>
              </w:rPr>
            </w:pPr>
            <w:r w:rsidRPr="00A72C95">
              <w:rPr>
                <w:rFonts w:ascii="Times New Roman" w:hAnsi="Times New Roman" w:cs="Times New Roman"/>
                <w:color w:val="000000"/>
              </w:rPr>
              <w:t>Information and Communication Technology</w:t>
            </w:r>
          </w:p>
          <w:p w14:paraId="483E1C16" w14:textId="77777777" w:rsidR="00376227" w:rsidRDefault="00376227" w:rsidP="00C70CC8">
            <w:pPr>
              <w:autoSpaceDE w:val="0"/>
              <w:autoSpaceDN w:val="0"/>
              <w:adjustRightInd w:val="0"/>
              <w:ind w:left="72" w:hanging="18"/>
              <w:rPr>
                <w:b/>
                <w:color w:val="000000"/>
              </w:rPr>
            </w:pPr>
          </w:p>
          <w:p w14:paraId="11C843D3" w14:textId="77777777" w:rsidR="00376227" w:rsidRPr="00A72C95" w:rsidRDefault="00376227" w:rsidP="00C70CC8">
            <w:pPr>
              <w:autoSpaceDE w:val="0"/>
              <w:autoSpaceDN w:val="0"/>
              <w:adjustRightInd w:val="0"/>
              <w:ind w:left="72" w:hanging="18"/>
              <w:rPr>
                <w:i/>
                <w:color w:val="000000"/>
              </w:rPr>
            </w:pPr>
            <w:r w:rsidRPr="00A72C95">
              <w:rPr>
                <w:i/>
                <w:color w:val="000000"/>
              </w:rPr>
              <w:t>Life and Career</w:t>
            </w:r>
          </w:p>
          <w:p w14:paraId="4ADEA23C" w14:textId="77777777" w:rsidR="00376227" w:rsidRDefault="00376227" w:rsidP="00C70CC8">
            <w:pPr>
              <w:pStyle w:val="ListParagraph"/>
              <w:numPr>
                <w:ilvl w:val="0"/>
                <w:numId w:val="44"/>
              </w:numPr>
              <w:autoSpaceDE w:val="0"/>
              <w:autoSpaceDN w:val="0"/>
              <w:adjustRightInd w:val="0"/>
              <w:rPr>
                <w:rFonts w:ascii="Times New Roman" w:hAnsi="Times New Roman" w:cs="Times New Roman"/>
                <w:color w:val="000000"/>
              </w:rPr>
            </w:pPr>
            <w:r w:rsidRPr="00A72C95">
              <w:rPr>
                <w:rFonts w:ascii="Times New Roman" w:hAnsi="Times New Roman" w:cs="Times New Roman"/>
                <w:color w:val="000000"/>
              </w:rPr>
              <w:t>Flexibility and Adaptability</w:t>
            </w:r>
          </w:p>
          <w:p w14:paraId="5A02B48F" w14:textId="77777777" w:rsidR="00376227" w:rsidRPr="00A72C95" w:rsidRDefault="00376227" w:rsidP="00C70CC8">
            <w:pPr>
              <w:pStyle w:val="ListParagraph"/>
              <w:numPr>
                <w:ilvl w:val="0"/>
                <w:numId w:val="44"/>
              </w:numPr>
              <w:autoSpaceDE w:val="0"/>
              <w:autoSpaceDN w:val="0"/>
              <w:adjustRightInd w:val="0"/>
              <w:rPr>
                <w:rFonts w:ascii="Times New Roman" w:hAnsi="Times New Roman" w:cs="Times New Roman"/>
                <w:color w:val="000000"/>
              </w:rPr>
            </w:pPr>
            <w:r>
              <w:rPr>
                <w:rFonts w:ascii="Times New Roman" w:hAnsi="Times New Roman" w:cs="Times New Roman"/>
                <w:color w:val="000000"/>
              </w:rPr>
              <w:t>Initiative and Self-Direction</w:t>
            </w:r>
          </w:p>
        </w:tc>
      </w:tr>
    </w:tbl>
    <w:p w14:paraId="036E7E98" w14:textId="77777777" w:rsidR="00376227" w:rsidRPr="000B7569" w:rsidRDefault="00376227" w:rsidP="00376227"/>
    <w:p w14:paraId="23EFDB28" w14:textId="77777777" w:rsidR="00747531" w:rsidRPr="000B7569" w:rsidRDefault="00747531" w:rsidP="00C277CF"/>
    <w:sectPr w:rsidR="00747531" w:rsidRPr="000B7569" w:rsidSect="008022A1">
      <w:footerReference w:type="default" r:id="rId12"/>
      <w:pgSz w:w="12240" w:h="15840"/>
      <w:pgMar w:top="720" w:right="720" w:bottom="720" w:left="720" w:header="432" w:footer="43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89EA5" w14:textId="77777777" w:rsidR="00422BED" w:rsidRDefault="00422BED" w:rsidP="00757ED0">
      <w:r>
        <w:separator/>
      </w:r>
    </w:p>
  </w:endnote>
  <w:endnote w:type="continuationSeparator" w:id="0">
    <w:p w14:paraId="47E789FD" w14:textId="77777777" w:rsidR="00422BED" w:rsidRDefault="00422BED" w:rsidP="00757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2789F" w14:textId="77777777" w:rsidR="0012743B" w:rsidRDefault="00A72C95" w:rsidP="0012743B">
    <w:pPr>
      <w:pStyle w:val="NormalWeb"/>
      <w:spacing w:before="0" w:beforeAutospacing="0" w:after="0" w:afterAutospacing="0"/>
      <w:jc w:val="right"/>
      <w:rPr>
        <w:color w:val="000000"/>
        <w:sz w:val="15"/>
        <w:szCs w:val="15"/>
      </w:rPr>
    </w:pPr>
    <w:r w:rsidRPr="00601BBD">
      <w:rPr>
        <w:noProof/>
        <w:sz w:val="28"/>
        <w:szCs w:val="28"/>
      </w:rPr>
      <w:drawing>
        <wp:anchor distT="0" distB="0" distL="114300" distR="114300" simplePos="0" relativeHeight="251663360" behindDoc="0" locked="0" layoutInCell="1" allowOverlap="1" wp14:anchorId="2756C604" wp14:editId="383B4C3E">
          <wp:simplePos x="0" y="0"/>
          <wp:positionH relativeFrom="column">
            <wp:posOffset>272374</wp:posOffset>
          </wp:positionH>
          <wp:positionV relativeFrom="page">
            <wp:posOffset>7002726</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3" name="Picture 13"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1BBD">
      <w:rPr>
        <w:noProof/>
        <w:sz w:val="28"/>
        <w:szCs w:val="28"/>
      </w:rPr>
      <w:drawing>
        <wp:anchor distT="0" distB="0" distL="114300" distR="114300" simplePos="0" relativeHeight="251661312" behindDoc="0" locked="0" layoutInCell="1" allowOverlap="1" wp14:anchorId="7037E374" wp14:editId="2B1DCC75">
          <wp:simplePos x="0" y="0"/>
          <wp:positionH relativeFrom="column">
            <wp:posOffset>48462</wp:posOffset>
          </wp:positionH>
          <wp:positionV relativeFrom="page">
            <wp:posOffset>9142892</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2" name="Picture 12"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1BBD">
      <w:rPr>
        <w:color w:val="000000"/>
        <w:sz w:val="15"/>
        <w:szCs w:val="15"/>
      </w:rPr>
      <w:t>© 2019</w:t>
    </w:r>
    <w:r w:rsidR="002D7D6F" w:rsidRPr="00601BBD">
      <w:rPr>
        <w:color w:val="000000"/>
        <w:sz w:val="15"/>
        <w:szCs w:val="15"/>
      </w:rPr>
      <w:t>–</w:t>
    </w:r>
    <w:r w:rsidR="0041558C" w:rsidRPr="00601BBD">
      <w:rPr>
        <w:color w:val="000000"/>
        <w:sz w:val="15"/>
        <w:szCs w:val="15"/>
      </w:rPr>
      <w:t>202</w:t>
    </w:r>
    <w:r w:rsidR="00601BBD" w:rsidRPr="00601BBD">
      <w:rPr>
        <w:color w:val="000000"/>
        <w:sz w:val="15"/>
        <w:szCs w:val="15"/>
      </w:rPr>
      <w:t>5</w:t>
    </w:r>
    <w:r w:rsidRPr="00601BBD">
      <w:rPr>
        <w:color w:val="000000"/>
        <w:sz w:val="15"/>
        <w:szCs w:val="15"/>
      </w:rPr>
      <w:t>, IDE Corp.</w:t>
    </w:r>
    <w:r w:rsidR="002D7D6F" w:rsidRPr="00601BBD">
      <w:rPr>
        <w:color w:val="000000"/>
        <w:sz w:val="15"/>
        <w:szCs w:val="15"/>
      </w:rPr>
      <w:t xml:space="preserve"> </w:t>
    </w:r>
    <w:r w:rsidRPr="00601BBD">
      <w:rPr>
        <w:color w:val="000000"/>
        <w:sz w:val="15"/>
        <w:szCs w:val="15"/>
      </w:rPr>
      <w:t xml:space="preserve">and EdQuiddity Inc </w:t>
    </w:r>
  </w:p>
  <w:p w14:paraId="16A36A6F" w14:textId="77777777" w:rsidR="0012743B" w:rsidRDefault="0012743B" w:rsidP="0012743B">
    <w:pPr>
      <w:pStyle w:val="NormalWeb"/>
      <w:spacing w:before="0" w:beforeAutospacing="0" w:after="0" w:afterAutospacing="0"/>
      <w:jc w:val="right"/>
      <w:rPr>
        <w:color w:val="000000"/>
        <w:sz w:val="15"/>
        <w:szCs w:val="15"/>
      </w:rPr>
    </w:pPr>
    <w:r w:rsidRPr="0012743B">
      <w:rPr>
        <w:color w:val="000000"/>
        <w:sz w:val="15"/>
        <w:szCs w:val="15"/>
      </w:rPr>
      <w:t>Modified from copyrighted material of IDE Corp.</w:t>
    </w:r>
  </w:p>
  <w:p w14:paraId="4F6D70B1" w14:textId="2EE147C8" w:rsidR="00A72C95" w:rsidRPr="00601BBD" w:rsidRDefault="0012743B" w:rsidP="00A72C95">
    <w:pPr>
      <w:pStyle w:val="NormalWeb"/>
      <w:spacing w:before="0" w:beforeAutospacing="0" w:after="0" w:afterAutospacing="0"/>
      <w:jc w:val="right"/>
      <w:rPr>
        <w:color w:val="000000"/>
        <w:sz w:val="15"/>
        <w:szCs w:val="15"/>
      </w:rPr>
    </w:pPr>
    <w:r w:rsidRPr="0012743B">
      <w:rPr>
        <w:color w:val="000000"/>
        <w:sz w:val="15"/>
        <w:szCs w:val="15"/>
      </w:rPr>
      <w:t xml:space="preserve">Permission to duplicate for registered users of MyQPortal only. </w:t>
    </w:r>
  </w:p>
  <w:p w14:paraId="30094F67" w14:textId="4419786A" w:rsidR="00A72C95" w:rsidRPr="00757ED0" w:rsidRDefault="00A72C95" w:rsidP="00A72C95">
    <w:pPr>
      <w:pStyle w:val="Footer"/>
      <w:ind w:left="0" w:firstLine="0"/>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901A0" w14:textId="77777777" w:rsidR="0012743B" w:rsidRDefault="00A72C95" w:rsidP="0012743B">
    <w:pPr>
      <w:pStyle w:val="NormalWeb"/>
      <w:spacing w:before="0" w:beforeAutospacing="0" w:after="0" w:afterAutospacing="0"/>
      <w:jc w:val="right"/>
      <w:rPr>
        <w:color w:val="000000"/>
        <w:sz w:val="15"/>
        <w:szCs w:val="15"/>
      </w:rPr>
    </w:pPr>
    <w:r w:rsidRPr="00601BBD">
      <w:rPr>
        <w:noProof/>
        <w:sz w:val="32"/>
        <w:szCs w:val="32"/>
      </w:rPr>
      <w:drawing>
        <wp:anchor distT="0" distB="0" distL="114300" distR="114300" simplePos="0" relativeHeight="251665408" behindDoc="0" locked="0" layoutInCell="1" allowOverlap="1" wp14:anchorId="6617C49F" wp14:editId="3EC55B29">
          <wp:simplePos x="0" y="0"/>
          <wp:positionH relativeFrom="column">
            <wp:posOffset>48260</wp:posOffset>
          </wp:positionH>
          <wp:positionV relativeFrom="page">
            <wp:posOffset>9447530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5" name="Picture 1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1BBD">
      <w:rPr>
        <w:color w:val="000000"/>
        <w:sz w:val="16"/>
        <w:szCs w:val="16"/>
      </w:rPr>
      <w:t xml:space="preserve">© </w:t>
    </w:r>
    <w:r w:rsidR="0012743B" w:rsidRPr="00601BBD">
      <w:rPr>
        <w:color w:val="000000"/>
        <w:sz w:val="15"/>
        <w:szCs w:val="15"/>
      </w:rPr>
      <w:t xml:space="preserve">2019–2025, IDE Corp. and EdQuiddity Inc </w:t>
    </w:r>
  </w:p>
  <w:p w14:paraId="0BC011CC" w14:textId="77777777" w:rsidR="0012743B" w:rsidRDefault="0012743B" w:rsidP="0012743B">
    <w:pPr>
      <w:pStyle w:val="NormalWeb"/>
      <w:spacing w:before="0" w:beforeAutospacing="0" w:after="0" w:afterAutospacing="0"/>
      <w:jc w:val="right"/>
      <w:rPr>
        <w:color w:val="000000"/>
        <w:sz w:val="15"/>
        <w:szCs w:val="15"/>
      </w:rPr>
    </w:pPr>
    <w:r w:rsidRPr="0012743B">
      <w:rPr>
        <w:color w:val="000000"/>
        <w:sz w:val="15"/>
        <w:szCs w:val="15"/>
      </w:rPr>
      <w:t>Modified from copyrighted material of IDE Corp.</w:t>
    </w:r>
  </w:p>
  <w:p w14:paraId="627786B4" w14:textId="77777777" w:rsidR="0012743B" w:rsidRPr="00601BBD" w:rsidRDefault="0012743B" w:rsidP="0012743B">
    <w:pPr>
      <w:pStyle w:val="NormalWeb"/>
      <w:spacing w:before="0" w:beforeAutospacing="0" w:after="0" w:afterAutospacing="0"/>
      <w:jc w:val="right"/>
      <w:rPr>
        <w:color w:val="000000"/>
        <w:sz w:val="15"/>
        <w:szCs w:val="15"/>
      </w:rPr>
    </w:pPr>
    <w:r w:rsidRPr="0012743B">
      <w:rPr>
        <w:color w:val="000000"/>
        <w:sz w:val="15"/>
        <w:szCs w:val="15"/>
      </w:rPr>
      <w:t xml:space="preserve">Permission to duplicate for registered users of MyQPortal only.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623D2" w14:textId="77777777" w:rsidR="00422BED" w:rsidRDefault="00422BED" w:rsidP="00757ED0">
      <w:r>
        <w:separator/>
      </w:r>
    </w:p>
  </w:footnote>
  <w:footnote w:type="continuationSeparator" w:id="0">
    <w:p w14:paraId="4570D5E8" w14:textId="77777777" w:rsidR="00422BED" w:rsidRDefault="00422BED" w:rsidP="00757E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F12DC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875AC8"/>
    <w:multiLevelType w:val="multilevel"/>
    <w:tmpl w:val="F85810EC"/>
    <w:lvl w:ilvl="0">
      <w:start w:val="1"/>
      <w:numFmt w:val="decimal"/>
      <w:lvlText w:val="%1."/>
      <w:lvlJc w:val="left"/>
      <w:pPr>
        <w:ind w:left="0" w:firstLine="360"/>
      </w:pPr>
      <w:rPr>
        <w:u w:val="none"/>
      </w:rPr>
    </w:lvl>
    <w:lvl w:ilvl="1">
      <w:start w:val="1"/>
      <w:numFmt w:val="bullet"/>
      <w:lvlText w:val="○"/>
      <w:lvlJc w:val="left"/>
      <w:pPr>
        <w:ind w:left="720" w:firstLine="1080"/>
      </w:pPr>
      <w:rPr>
        <w:u w:val="none"/>
      </w:rPr>
    </w:lvl>
    <w:lvl w:ilvl="2">
      <w:start w:val="1"/>
      <w:numFmt w:val="bullet"/>
      <w:lvlText w:val="■"/>
      <w:lvlJc w:val="left"/>
      <w:pPr>
        <w:ind w:left="1440" w:firstLine="1800"/>
      </w:pPr>
      <w:rPr>
        <w:u w:val="none"/>
      </w:rPr>
    </w:lvl>
    <w:lvl w:ilvl="3">
      <w:start w:val="1"/>
      <w:numFmt w:val="bullet"/>
      <w:lvlText w:val="●"/>
      <w:lvlJc w:val="left"/>
      <w:pPr>
        <w:ind w:left="2160" w:firstLine="2520"/>
      </w:pPr>
      <w:rPr>
        <w:u w:val="none"/>
      </w:rPr>
    </w:lvl>
    <w:lvl w:ilvl="4">
      <w:start w:val="1"/>
      <w:numFmt w:val="bullet"/>
      <w:lvlText w:val="○"/>
      <w:lvlJc w:val="left"/>
      <w:pPr>
        <w:ind w:left="2880" w:firstLine="3240"/>
      </w:pPr>
      <w:rPr>
        <w:u w:val="none"/>
      </w:rPr>
    </w:lvl>
    <w:lvl w:ilvl="5">
      <w:start w:val="1"/>
      <w:numFmt w:val="bullet"/>
      <w:lvlText w:val="■"/>
      <w:lvlJc w:val="left"/>
      <w:pPr>
        <w:ind w:left="3600" w:firstLine="3960"/>
      </w:pPr>
      <w:rPr>
        <w:u w:val="none"/>
      </w:rPr>
    </w:lvl>
    <w:lvl w:ilvl="6">
      <w:start w:val="1"/>
      <w:numFmt w:val="bullet"/>
      <w:lvlText w:val="●"/>
      <w:lvlJc w:val="left"/>
      <w:pPr>
        <w:ind w:left="4320" w:firstLine="4680"/>
      </w:pPr>
      <w:rPr>
        <w:u w:val="none"/>
      </w:rPr>
    </w:lvl>
    <w:lvl w:ilvl="7">
      <w:start w:val="1"/>
      <w:numFmt w:val="bullet"/>
      <w:lvlText w:val="○"/>
      <w:lvlJc w:val="left"/>
      <w:pPr>
        <w:ind w:left="5040" w:firstLine="5400"/>
      </w:pPr>
      <w:rPr>
        <w:u w:val="none"/>
      </w:rPr>
    </w:lvl>
    <w:lvl w:ilvl="8">
      <w:start w:val="1"/>
      <w:numFmt w:val="bullet"/>
      <w:lvlText w:val="■"/>
      <w:lvlJc w:val="left"/>
      <w:pPr>
        <w:ind w:left="5760" w:firstLine="6120"/>
      </w:pPr>
      <w:rPr>
        <w:u w:val="none"/>
      </w:rPr>
    </w:lvl>
  </w:abstractNum>
  <w:abstractNum w:abstractNumId="2" w15:restartNumberingAfterBreak="0">
    <w:nsid w:val="09936D1E"/>
    <w:multiLevelType w:val="multilevel"/>
    <w:tmpl w:val="66E6060C"/>
    <w:lvl w:ilvl="0">
      <w:start w:val="1"/>
      <w:numFmt w:val="bullet"/>
      <w:suff w:val="space"/>
      <w:lvlText w:val=""/>
      <w:lvlJc w:val="left"/>
      <w:pPr>
        <w:ind w:left="0" w:firstLine="0"/>
      </w:pPr>
      <w:rPr>
        <w:rFonts w:ascii="Symbol" w:hAnsi="Symbol" w:hint="default"/>
        <w:u w:val="none"/>
      </w:rPr>
    </w:lvl>
    <w:lvl w:ilvl="1">
      <w:start w:val="1"/>
      <w:numFmt w:val="bullet"/>
      <w:lvlText w:val="○"/>
      <w:lvlJc w:val="left"/>
      <w:pPr>
        <w:ind w:left="720" w:firstLine="1080"/>
      </w:pPr>
      <w:rPr>
        <w:rFonts w:hint="default"/>
        <w:u w:val="none"/>
      </w:rPr>
    </w:lvl>
    <w:lvl w:ilvl="2">
      <w:start w:val="1"/>
      <w:numFmt w:val="bullet"/>
      <w:lvlText w:val="■"/>
      <w:lvlJc w:val="left"/>
      <w:pPr>
        <w:ind w:left="1440" w:firstLine="1800"/>
      </w:pPr>
      <w:rPr>
        <w:rFonts w:hint="default"/>
        <w:u w:val="none"/>
      </w:rPr>
    </w:lvl>
    <w:lvl w:ilvl="3">
      <w:start w:val="1"/>
      <w:numFmt w:val="bullet"/>
      <w:lvlText w:val="●"/>
      <w:lvlJc w:val="left"/>
      <w:pPr>
        <w:ind w:left="2160" w:firstLine="2520"/>
      </w:pPr>
      <w:rPr>
        <w:rFonts w:hint="default"/>
        <w:u w:val="none"/>
      </w:rPr>
    </w:lvl>
    <w:lvl w:ilvl="4">
      <w:start w:val="1"/>
      <w:numFmt w:val="bullet"/>
      <w:lvlText w:val="○"/>
      <w:lvlJc w:val="left"/>
      <w:pPr>
        <w:ind w:left="2880" w:firstLine="3240"/>
      </w:pPr>
      <w:rPr>
        <w:rFonts w:hint="default"/>
        <w:u w:val="none"/>
      </w:rPr>
    </w:lvl>
    <w:lvl w:ilvl="5">
      <w:start w:val="1"/>
      <w:numFmt w:val="bullet"/>
      <w:lvlText w:val="■"/>
      <w:lvlJc w:val="left"/>
      <w:pPr>
        <w:ind w:left="3600" w:firstLine="3960"/>
      </w:pPr>
      <w:rPr>
        <w:rFonts w:hint="default"/>
        <w:u w:val="none"/>
      </w:rPr>
    </w:lvl>
    <w:lvl w:ilvl="6">
      <w:start w:val="1"/>
      <w:numFmt w:val="bullet"/>
      <w:lvlText w:val="●"/>
      <w:lvlJc w:val="left"/>
      <w:pPr>
        <w:ind w:left="4320" w:firstLine="4680"/>
      </w:pPr>
      <w:rPr>
        <w:rFonts w:hint="default"/>
        <w:u w:val="none"/>
      </w:rPr>
    </w:lvl>
    <w:lvl w:ilvl="7">
      <w:start w:val="1"/>
      <w:numFmt w:val="bullet"/>
      <w:lvlText w:val="○"/>
      <w:lvlJc w:val="left"/>
      <w:pPr>
        <w:ind w:left="5040" w:firstLine="5400"/>
      </w:pPr>
      <w:rPr>
        <w:rFonts w:hint="default"/>
        <w:u w:val="none"/>
      </w:rPr>
    </w:lvl>
    <w:lvl w:ilvl="8">
      <w:start w:val="1"/>
      <w:numFmt w:val="bullet"/>
      <w:lvlText w:val="■"/>
      <w:lvlJc w:val="left"/>
      <w:pPr>
        <w:ind w:left="5760" w:firstLine="6120"/>
      </w:pPr>
      <w:rPr>
        <w:rFonts w:hint="default"/>
        <w:u w:val="none"/>
      </w:rPr>
    </w:lvl>
  </w:abstractNum>
  <w:abstractNum w:abstractNumId="3" w15:restartNumberingAfterBreak="0">
    <w:nsid w:val="0B1F5F92"/>
    <w:multiLevelType w:val="hybridMultilevel"/>
    <w:tmpl w:val="4238C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881283"/>
    <w:multiLevelType w:val="hybridMultilevel"/>
    <w:tmpl w:val="B768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C10EA"/>
    <w:multiLevelType w:val="multilevel"/>
    <w:tmpl w:val="2EC2404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0F584A29"/>
    <w:multiLevelType w:val="hybridMultilevel"/>
    <w:tmpl w:val="E7CC2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285604"/>
    <w:multiLevelType w:val="multilevel"/>
    <w:tmpl w:val="5E1A65E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197C4D0B"/>
    <w:multiLevelType w:val="multilevel"/>
    <w:tmpl w:val="7D5E2538"/>
    <w:lvl w:ilvl="0">
      <w:start w:val="1"/>
      <w:numFmt w:val="bullet"/>
      <w:lvlText w:val=""/>
      <w:lvlJc w:val="left"/>
      <w:pPr>
        <w:ind w:left="360" w:hanging="360"/>
      </w:pPr>
      <w:rPr>
        <w:rFonts w:ascii="Symbol" w:hAnsi="Symbol" w:hint="default"/>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9" w15:restartNumberingAfterBreak="0">
    <w:nsid w:val="1BB77B3C"/>
    <w:multiLevelType w:val="multilevel"/>
    <w:tmpl w:val="177C4B1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0" w15:restartNumberingAfterBreak="0">
    <w:nsid w:val="1EC242BE"/>
    <w:multiLevelType w:val="multilevel"/>
    <w:tmpl w:val="613A5A2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15:restartNumberingAfterBreak="0">
    <w:nsid w:val="20F76954"/>
    <w:multiLevelType w:val="hybridMultilevel"/>
    <w:tmpl w:val="11F4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266F04"/>
    <w:multiLevelType w:val="hybridMultilevel"/>
    <w:tmpl w:val="9B5EF64C"/>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3" w15:restartNumberingAfterBreak="0">
    <w:nsid w:val="21A74BAC"/>
    <w:multiLevelType w:val="hybridMultilevel"/>
    <w:tmpl w:val="8DDCD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AE5395"/>
    <w:multiLevelType w:val="multilevel"/>
    <w:tmpl w:val="DD92D59C"/>
    <w:lvl w:ilvl="0">
      <w:start w:val="1"/>
      <w:numFmt w:val="bullet"/>
      <w:lvlText w:val="□"/>
      <w:lvlJc w:val="left"/>
      <w:pPr>
        <w:ind w:left="360" w:hanging="360"/>
      </w:pPr>
      <w:rPr>
        <w:rFonts w:ascii="Courier New" w:hAnsi="Courier New" w:hint="default"/>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5" w15:restartNumberingAfterBreak="0">
    <w:nsid w:val="251263EA"/>
    <w:multiLevelType w:val="hybridMultilevel"/>
    <w:tmpl w:val="A58EE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C1EE0"/>
    <w:multiLevelType w:val="hybridMultilevel"/>
    <w:tmpl w:val="3F7A96B8"/>
    <w:lvl w:ilvl="0" w:tplc="C9D0DD3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9F5325"/>
    <w:multiLevelType w:val="multilevel"/>
    <w:tmpl w:val="117E5BD2"/>
    <w:lvl w:ilvl="0">
      <w:start w:val="1"/>
      <w:numFmt w:val="bullet"/>
      <w:lvlText w:val="●"/>
      <w:lvlJc w:val="left"/>
      <w:pPr>
        <w:ind w:left="540" w:firstLine="18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8" w15:restartNumberingAfterBreak="0">
    <w:nsid w:val="2EAB2560"/>
    <w:multiLevelType w:val="multilevel"/>
    <w:tmpl w:val="F9BADA0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9" w15:restartNumberingAfterBreak="0">
    <w:nsid w:val="36870897"/>
    <w:multiLevelType w:val="hybridMultilevel"/>
    <w:tmpl w:val="96048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A50079"/>
    <w:multiLevelType w:val="multilevel"/>
    <w:tmpl w:val="7D5E2538"/>
    <w:lvl w:ilvl="0">
      <w:start w:val="1"/>
      <w:numFmt w:val="bullet"/>
      <w:lvlText w:val=""/>
      <w:lvlJc w:val="left"/>
      <w:pPr>
        <w:ind w:left="360" w:hanging="360"/>
      </w:pPr>
      <w:rPr>
        <w:rFonts w:ascii="Symbol" w:hAnsi="Symbol" w:hint="default"/>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1" w15:restartNumberingAfterBreak="0">
    <w:nsid w:val="3A6C757F"/>
    <w:multiLevelType w:val="hybridMultilevel"/>
    <w:tmpl w:val="A7CA6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871BA9"/>
    <w:multiLevelType w:val="hybridMultilevel"/>
    <w:tmpl w:val="A7BE9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A801C2"/>
    <w:multiLevelType w:val="multilevel"/>
    <w:tmpl w:val="3C8C4CB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4" w15:restartNumberingAfterBreak="0">
    <w:nsid w:val="3B9E4AAB"/>
    <w:multiLevelType w:val="hybridMultilevel"/>
    <w:tmpl w:val="B20E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D16DD1"/>
    <w:multiLevelType w:val="multilevel"/>
    <w:tmpl w:val="92182C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6" w15:restartNumberingAfterBreak="0">
    <w:nsid w:val="4350157A"/>
    <w:multiLevelType w:val="hybridMultilevel"/>
    <w:tmpl w:val="4B28A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BD7D83"/>
    <w:multiLevelType w:val="multilevel"/>
    <w:tmpl w:val="977E456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8" w15:restartNumberingAfterBreak="0">
    <w:nsid w:val="447F0901"/>
    <w:multiLevelType w:val="multilevel"/>
    <w:tmpl w:val="4FB0632C"/>
    <w:lvl w:ilvl="0">
      <w:start w:val="1"/>
      <w:numFmt w:val="bullet"/>
      <w:lvlText w:val=""/>
      <w:lvlJc w:val="left"/>
      <w:pPr>
        <w:ind w:left="360" w:hanging="360"/>
      </w:pPr>
      <w:rPr>
        <w:rFonts w:ascii="Symbol" w:hAnsi="Symbol" w:hint="default"/>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9" w15:restartNumberingAfterBreak="0">
    <w:nsid w:val="4A427E99"/>
    <w:multiLevelType w:val="multilevel"/>
    <w:tmpl w:val="117E5BD2"/>
    <w:lvl w:ilvl="0">
      <w:start w:val="1"/>
      <w:numFmt w:val="bullet"/>
      <w:lvlText w:val="●"/>
      <w:lvlJc w:val="left"/>
      <w:pPr>
        <w:ind w:left="540" w:firstLine="18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0" w15:restartNumberingAfterBreak="0">
    <w:nsid w:val="4C56313A"/>
    <w:multiLevelType w:val="hybridMultilevel"/>
    <w:tmpl w:val="90603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F32B07"/>
    <w:multiLevelType w:val="hybridMultilevel"/>
    <w:tmpl w:val="00E0CB00"/>
    <w:lvl w:ilvl="0" w:tplc="04090001">
      <w:start w:val="1"/>
      <w:numFmt w:val="bullet"/>
      <w:lvlText w:val=""/>
      <w:lvlJc w:val="left"/>
      <w:pPr>
        <w:ind w:left="360" w:hanging="360"/>
      </w:pPr>
      <w:rPr>
        <w:rFonts w:ascii="Symbol" w:hAnsi="Symbol" w:hint="default"/>
      </w:rPr>
    </w:lvl>
    <w:lvl w:ilvl="1" w:tplc="71C07790">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3BC19A3"/>
    <w:multiLevelType w:val="multilevel"/>
    <w:tmpl w:val="71DA1F4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55A90280"/>
    <w:multiLevelType w:val="multilevel"/>
    <w:tmpl w:val="5E1A65E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15:restartNumberingAfterBreak="0">
    <w:nsid w:val="58626064"/>
    <w:multiLevelType w:val="hybridMultilevel"/>
    <w:tmpl w:val="713684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8E056F4"/>
    <w:multiLevelType w:val="hybridMultilevel"/>
    <w:tmpl w:val="315E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9E6984"/>
    <w:multiLevelType w:val="multilevel"/>
    <w:tmpl w:val="117E5BD2"/>
    <w:lvl w:ilvl="0">
      <w:start w:val="1"/>
      <w:numFmt w:val="bullet"/>
      <w:lvlText w:val="●"/>
      <w:lvlJc w:val="left"/>
      <w:pPr>
        <w:ind w:left="540" w:firstLine="18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7" w15:restartNumberingAfterBreak="0">
    <w:nsid w:val="615708B5"/>
    <w:multiLevelType w:val="multilevel"/>
    <w:tmpl w:val="7D5E2538"/>
    <w:lvl w:ilvl="0">
      <w:start w:val="1"/>
      <w:numFmt w:val="bullet"/>
      <w:lvlText w:val=""/>
      <w:lvlJc w:val="left"/>
      <w:pPr>
        <w:ind w:left="360" w:hanging="360"/>
      </w:pPr>
      <w:rPr>
        <w:rFonts w:ascii="Symbol" w:hAnsi="Symbol" w:hint="default"/>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8" w15:restartNumberingAfterBreak="0">
    <w:nsid w:val="6372595E"/>
    <w:multiLevelType w:val="multilevel"/>
    <w:tmpl w:val="7D5E2538"/>
    <w:lvl w:ilvl="0">
      <w:start w:val="1"/>
      <w:numFmt w:val="bullet"/>
      <w:lvlText w:val=""/>
      <w:lvlJc w:val="left"/>
      <w:pPr>
        <w:ind w:left="360" w:hanging="360"/>
      </w:pPr>
      <w:rPr>
        <w:rFonts w:ascii="Symbol" w:hAnsi="Symbol" w:hint="default"/>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9" w15:restartNumberingAfterBreak="0">
    <w:nsid w:val="69955530"/>
    <w:multiLevelType w:val="hybridMultilevel"/>
    <w:tmpl w:val="BAB8A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D16D8E"/>
    <w:multiLevelType w:val="hybridMultilevel"/>
    <w:tmpl w:val="69DED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C762DE"/>
    <w:multiLevelType w:val="hybridMultilevel"/>
    <w:tmpl w:val="5968681C"/>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2" w15:restartNumberingAfterBreak="0">
    <w:nsid w:val="70D140B5"/>
    <w:multiLevelType w:val="multilevel"/>
    <w:tmpl w:val="33E8B3D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3" w15:restartNumberingAfterBreak="0">
    <w:nsid w:val="74BF1547"/>
    <w:multiLevelType w:val="multilevel"/>
    <w:tmpl w:val="92182C98"/>
    <w:lvl w:ilvl="0">
      <w:start w:val="1"/>
      <w:numFmt w:val="bullet"/>
      <w:lvlText w:val="●"/>
      <w:lvlJc w:val="left"/>
      <w:pPr>
        <w:ind w:left="0" w:firstLine="360"/>
      </w:pPr>
      <w:rPr>
        <w:u w:val="none"/>
      </w:rPr>
    </w:lvl>
    <w:lvl w:ilvl="1">
      <w:start w:val="1"/>
      <w:numFmt w:val="bullet"/>
      <w:lvlText w:val="○"/>
      <w:lvlJc w:val="left"/>
      <w:pPr>
        <w:ind w:left="720" w:firstLine="1080"/>
      </w:pPr>
      <w:rPr>
        <w:u w:val="none"/>
      </w:rPr>
    </w:lvl>
    <w:lvl w:ilvl="2">
      <w:start w:val="1"/>
      <w:numFmt w:val="bullet"/>
      <w:lvlText w:val="■"/>
      <w:lvlJc w:val="left"/>
      <w:pPr>
        <w:ind w:left="1440" w:firstLine="1800"/>
      </w:pPr>
      <w:rPr>
        <w:u w:val="none"/>
      </w:rPr>
    </w:lvl>
    <w:lvl w:ilvl="3">
      <w:start w:val="1"/>
      <w:numFmt w:val="bullet"/>
      <w:lvlText w:val="●"/>
      <w:lvlJc w:val="left"/>
      <w:pPr>
        <w:ind w:left="2160" w:firstLine="2520"/>
      </w:pPr>
      <w:rPr>
        <w:u w:val="none"/>
      </w:rPr>
    </w:lvl>
    <w:lvl w:ilvl="4">
      <w:start w:val="1"/>
      <w:numFmt w:val="bullet"/>
      <w:lvlText w:val="○"/>
      <w:lvlJc w:val="left"/>
      <w:pPr>
        <w:ind w:left="2880" w:firstLine="3240"/>
      </w:pPr>
      <w:rPr>
        <w:u w:val="none"/>
      </w:rPr>
    </w:lvl>
    <w:lvl w:ilvl="5">
      <w:start w:val="1"/>
      <w:numFmt w:val="bullet"/>
      <w:lvlText w:val="■"/>
      <w:lvlJc w:val="left"/>
      <w:pPr>
        <w:ind w:left="3600" w:firstLine="3960"/>
      </w:pPr>
      <w:rPr>
        <w:u w:val="none"/>
      </w:rPr>
    </w:lvl>
    <w:lvl w:ilvl="6">
      <w:start w:val="1"/>
      <w:numFmt w:val="bullet"/>
      <w:lvlText w:val="●"/>
      <w:lvlJc w:val="left"/>
      <w:pPr>
        <w:ind w:left="4320" w:firstLine="4680"/>
      </w:pPr>
      <w:rPr>
        <w:u w:val="none"/>
      </w:rPr>
    </w:lvl>
    <w:lvl w:ilvl="7">
      <w:start w:val="1"/>
      <w:numFmt w:val="bullet"/>
      <w:lvlText w:val="○"/>
      <w:lvlJc w:val="left"/>
      <w:pPr>
        <w:ind w:left="5040" w:firstLine="5400"/>
      </w:pPr>
      <w:rPr>
        <w:u w:val="none"/>
      </w:rPr>
    </w:lvl>
    <w:lvl w:ilvl="8">
      <w:start w:val="1"/>
      <w:numFmt w:val="bullet"/>
      <w:lvlText w:val="■"/>
      <w:lvlJc w:val="left"/>
      <w:pPr>
        <w:ind w:left="5760" w:firstLine="6120"/>
      </w:pPr>
      <w:rPr>
        <w:u w:val="none"/>
      </w:rPr>
    </w:lvl>
  </w:abstractNum>
  <w:abstractNum w:abstractNumId="44" w15:restartNumberingAfterBreak="0">
    <w:nsid w:val="78175461"/>
    <w:multiLevelType w:val="hybridMultilevel"/>
    <w:tmpl w:val="0B0C4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A4572C2"/>
    <w:multiLevelType w:val="hybridMultilevel"/>
    <w:tmpl w:val="810C401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6" w15:restartNumberingAfterBreak="0">
    <w:nsid w:val="7AEA386C"/>
    <w:multiLevelType w:val="multilevel"/>
    <w:tmpl w:val="5E1A65E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7" w15:restartNumberingAfterBreak="0">
    <w:nsid w:val="7F193F5B"/>
    <w:multiLevelType w:val="multilevel"/>
    <w:tmpl w:val="9856817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16cid:durableId="676884262">
    <w:abstractNumId w:val="25"/>
  </w:num>
  <w:num w:numId="2" w16cid:durableId="186800715">
    <w:abstractNumId w:val="10"/>
  </w:num>
  <w:num w:numId="3" w16cid:durableId="130634799">
    <w:abstractNumId w:val="23"/>
  </w:num>
  <w:num w:numId="4" w16cid:durableId="242229408">
    <w:abstractNumId w:val="27"/>
  </w:num>
  <w:num w:numId="5" w16cid:durableId="1392266423">
    <w:abstractNumId w:val="7"/>
  </w:num>
  <w:num w:numId="6" w16cid:durableId="309329965">
    <w:abstractNumId w:val="47"/>
  </w:num>
  <w:num w:numId="7" w16cid:durableId="468939113">
    <w:abstractNumId w:val="5"/>
  </w:num>
  <w:num w:numId="8" w16cid:durableId="913705127">
    <w:abstractNumId w:val="17"/>
  </w:num>
  <w:num w:numId="9" w16cid:durableId="1308899817">
    <w:abstractNumId w:val="43"/>
  </w:num>
  <w:num w:numId="10" w16cid:durableId="1542478280">
    <w:abstractNumId w:val="46"/>
  </w:num>
  <w:num w:numId="11" w16cid:durableId="1518083683">
    <w:abstractNumId w:val="33"/>
  </w:num>
  <w:num w:numId="12" w16cid:durableId="1607038993">
    <w:abstractNumId w:val="1"/>
  </w:num>
  <w:num w:numId="13" w16cid:durableId="1994601953">
    <w:abstractNumId w:val="2"/>
  </w:num>
  <w:num w:numId="14" w16cid:durableId="161243779">
    <w:abstractNumId w:val="17"/>
    <w:lvlOverride w:ilvl="0">
      <w:lvl w:ilvl="0">
        <w:start w:val="1"/>
        <w:numFmt w:val="bullet"/>
        <w:suff w:val="space"/>
        <w:lvlText w:val="●"/>
        <w:lvlJc w:val="left"/>
        <w:pPr>
          <w:ind w:left="0" w:firstLine="0"/>
        </w:pPr>
        <w:rPr>
          <w:rFonts w:ascii="Arial" w:hAnsi="Arial" w:hint="default"/>
          <w:vertAlign w:val="baseline"/>
        </w:rPr>
      </w:lvl>
    </w:lvlOverride>
    <w:lvlOverride w:ilvl="1">
      <w:lvl w:ilvl="1">
        <w:start w:val="1"/>
        <w:numFmt w:val="bullet"/>
        <w:lvlText w:val="o"/>
        <w:lvlJc w:val="left"/>
        <w:pPr>
          <w:ind w:left="1440" w:firstLine="1080"/>
        </w:pPr>
        <w:rPr>
          <w:rFonts w:ascii="Arial" w:eastAsia="Arial" w:hAnsi="Arial" w:cs="Arial" w:hint="default"/>
          <w:vertAlign w:val="baseline"/>
        </w:rPr>
      </w:lvl>
    </w:lvlOverride>
    <w:lvlOverride w:ilvl="2">
      <w:lvl w:ilvl="2">
        <w:start w:val="1"/>
        <w:numFmt w:val="bullet"/>
        <w:lvlText w:val="▪"/>
        <w:lvlJc w:val="left"/>
        <w:pPr>
          <w:ind w:left="2160" w:firstLine="1800"/>
        </w:pPr>
        <w:rPr>
          <w:rFonts w:ascii="Arial" w:eastAsia="Arial" w:hAnsi="Arial" w:cs="Arial" w:hint="default"/>
          <w:vertAlign w:val="baseline"/>
        </w:rPr>
      </w:lvl>
    </w:lvlOverride>
    <w:lvlOverride w:ilvl="3">
      <w:lvl w:ilvl="3">
        <w:start w:val="1"/>
        <w:numFmt w:val="bullet"/>
        <w:lvlText w:val="●"/>
        <w:lvlJc w:val="left"/>
        <w:pPr>
          <w:ind w:left="2880" w:firstLine="2520"/>
        </w:pPr>
        <w:rPr>
          <w:rFonts w:ascii="Arial" w:eastAsia="Arial" w:hAnsi="Arial" w:cs="Arial" w:hint="default"/>
          <w:vertAlign w:val="baseline"/>
        </w:rPr>
      </w:lvl>
    </w:lvlOverride>
    <w:lvlOverride w:ilvl="4">
      <w:lvl w:ilvl="4">
        <w:start w:val="1"/>
        <w:numFmt w:val="bullet"/>
        <w:lvlText w:val="o"/>
        <w:lvlJc w:val="left"/>
        <w:pPr>
          <w:ind w:left="3600" w:firstLine="3240"/>
        </w:pPr>
        <w:rPr>
          <w:rFonts w:ascii="Arial" w:eastAsia="Arial" w:hAnsi="Arial" w:cs="Arial" w:hint="default"/>
          <w:vertAlign w:val="baseline"/>
        </w:rPr>
      </w:lvl>
    </w:lvlOverride>
    <w:lvlOverride w:ilvl="5">
      <w:lvl w:ilvl="5">
        <w:start w:val="1"/>
        <w:numFmt w:val="bullet"/>
        <w:lvlText w:val="▪"/>
        <w:lvlJc w:val="left"/>
        <w:pPr>
          <w:ind w:left="4320" w:firstLine="3960"/>
        </w:pPr>
        <w:rPr>
          <w:rFonts w:ascii="Arial" w:eastAsia="Arial" w:hAnsi="Arial" w:cs="Arial" w:hint="default"/>
          <w:vertAlign w:val="baseline"/>
        </w:rPr>
      </w:lvl>
    </w:lvlOverride>
    <w:lvlOverride w:ilvl="6">
      <w:lvl w:ilvl="6">
        <w:start w:val="1"/>
        <w:numFmt w:val="bullet"/>
        <w:lvlText w:val="●"/>
        <w:lvlJc w:val="left"/>
        <w:pPr>
          <w:ind w:left="5040" w:firstLine="4680"/>
        </w:pPr>
        <w:rPr>
          <w:rFonts w:ascii="Arial" w:eastAsia="Arial" w:hAnsi="Arial" w:cs="Arial" w:hint="default"/>
          <w:vertAlign w:val="baseline"/>
        </w:rPr>
      </w:lvl>
    </w:lvlOverride>
    <w:lvlOverride w:ilvl="7">
      <w:lvl w:ilvl="7">
        <w:start w:val="1"/>
        <w:numFmt w:val="bullet"/>
        <w:lvlText w:val="o"/>
        <w:lvlJc w:val="left"/>
        <w:pPr>
          <w:ind w:left="5760" w:firstLine="5400"/>
        </w:pPr>
        <w:rPr>
          <w:rFonts w:ascii="Arial" w:eastAsia="Arial" w:hAnsi="Arial" w:cs="Arial" w:hint="default"/>
          <w:vertAlign w:val="baseline"/>
        </w:rPr>
      </w:lvl>
    </w:lvlOverride>
    <w:lvlOverride w:ilvl="8">
      <w:lvl w:ilvl="8">
        <w:start w:val="1"/>
        <w:numFmt w:val="bullet"/>
        <w:lvlText w:val="▪"/>
        <w:lvlJc w:val="left"/>
        <w:pPr>
          <w:ind w:left="6480" w:firstLine="6120"/>
        </w:pPr>
        <w:rPr>
          <w:rFonts w:ascii="Arial" w:eastAsia="Arial" w:hAnsi="Arial" w:cs="Arial" w:hint="default"/>
          <w:vertAlign w:val="baseline"/>
        </w:rPr>
      </w:lvl>
    </w:lvlOverride>
  </w:num>
  <w:num w:numId="15" w16cid:durableId="864635641">
    <w:abstractNumId w:val="36"/>
  </w:num>
  <w:num w:numId="16" w16cid:durableId="1841458970">
    <w:abstractNumId w:val="29"/>
  </w:num>
  <w:num w:numId="17" w16cid:durableId="2132431605">
    <w:abstractNumId w:val="44"/>
  </w:num>
  <w:num w:numId="18" w16cid:durableId="1550917678">
    <w:abstractNumId w:val="4"/>
  </w:num>
  <w:num w:numId="19" w16cid:durableId="1209561925">
    <w:abstractNumId w:val="24"/>
  </w:num>
  <w:num w:numId="20" w16cid:durableId="1609778496">
    <w:abstractNumId w:val="13"/>
  </w:num>
  <w:num w:numId="21" w16cid:durableId="724446931">
    <w:abstractNumId w:val="30"/>
  </w:num>
  <w:num w:numId="22" w16cid:durableId="1759984875">
    <w:abstractNumId w:val="0"/>
  </w:num>
  <w:num w:numId="23" w16cid:durableId="769468401">
    <w:abstractNumId w:val="19"/>
  </w:num>
  <w:num w:numId="24" w16cid:durableId="1250503037">
    <w:abstractNumId w:val="11"/>
  </w:num>
  <w:num w:numId="25" w16cid:durableId="973676066">
    <w:abstractNumId w:val="6"/>
  </w:num>
  <w:num w:numId="26" w16cid:durableId="1946378861">
    <w:abstractNumId w:val="3"/>
  </w:num>
  <w:num w:numId="27" w16cid:durableId="274679560">
    <w:abstractNumId w:val="40"/>
  </w:num>
  <w:num w:numId="28" w16cid:durableId="1699818686">
    <w:abstractNumId w:val="35"/>
  </w:num>
  <w:num w:numId="29" w16cid:durableId="655376482">
    <w:abstractNumId w:val="22"/>
  </w:num>
  <w:num w:numId="30" w16cid:durableId="1537623091">
    <w:abstractNumId w:val="39"/>
  </w:num>
  <w:num w:numId="31" w16cid:durableId="131824488">
    <w:abstractNumId w:val="15"/>
  </w:num>
  <w:num w:numId="32" w16cid:durableId="1741515729">
    <w:abstractNumId w:val="26"/>
  </w:num>
  <w:num w:numId="33" w16cid:durableId="348600233">
    <w:abstractNumId w:val="21"/>
  </w:num>
  <w:num w:numId="34" w16cid:durableId="312687613">
    <w:abstractNumId w:val="31"/>
  </w:num>
  <w:num w:numId="35" w16cid:durableId="249779906">
    <w:abstractNumId w:val="34"/>
  </w:num>
  <w:num w:numId="36" w16cid:durableId="1110903895">
    <w:abstractNumId w:val="20"/>
  </w:num>
  <w:num w:numId="37" w16cid:durableId="1231504607">
    <w:abstractNumId w:val="37"/>
  </w:num>
  <w:num w:numId="38" w16cid:durableId="37095944">
    <w:abstractNumId w:val="8"/>
  </w:num>
  <w:num w:numId="39" w16cid:durableId="616302820">
    <w:abstractNumId w:val="38"/>
  </w:num>
  <w:num w:numId="40" w16cid:durableId="66807616">
    <w:abstractNumId w:val="14"/>
  </w:num>
  <w:num w:numId="41" w16cid:durableId="646133781">
    <w:abstractNumId w:val="28"/>
  </w:num>
  <w:num w:numId="42" w16cid:durableId="609357015">
    <w:abstractNumId w:val="45"/>
  </w:num>
  <w:num w:numId="43" w16cid:durableId="809713035">
    <w:abstractNumId w:val="41"/>
  </w:num>
  <w:num w:numId="44" w16cid:durableId="808520063">
    <w:abstractNumId w:val="12"/>
  </w:num>
  <w:num w:numId="45" w16cid:durableId="429787725">
    <w:abstractNumId w:val="42"/>
  </w:num>
  <w:num w:numId="46" w16cid:durableId="1598293049">
    <w:abstractNumId w:val="9"/>
  </w:num>
  <w:num w:numId="47" w16cid:durableId="467744910">
    <w:abstractNumId w:val="18"/>
  </w:num>
  <w:num w:numId="48" w16cid:durableId="1304309681">
    <w:abstractNumId w:val="32"/>
  </w:num>
  <w:num w:numId="49" w16cid:durableId="15780083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531"/>
    <w:rsid w:val="00017DAB"/>
    <w:rsid w:val="00024F65"/>
    <w:rsid w:val="00080269"/>
    <w:rsid w:val="000B7569"/>
    <w:rsid w:val="000C1C93"/>
    <w:rsid w:val="000D6996"/>
    <w:rsid w:val="000E2109"/>
    <w:rsid w:val="0012743B"/>
    <w:rsid w:val="0013031E"/>
    <w:rsid w:val="00161D71"/>
    <w:rsid w:val="00175708"/>
    <w:rsid w:val="001F2291"/>
    <w:rsid w:val="0020072D"/>
    <w:rsid w:val="0028386C"/>
    <w:rsid w:val="002A6974"/>
    <w:rsid w:val="002D7D6F"/>
    <w:rsid w:val="002E079E"/>
    <w:rsid w:val="002E177F"/>
    <w:rsid w:val="00367DA7"/>
    <w:rsid w:val="00376227"/>
    <w:rsid w:val="003C7DDE"/>
    <w:rsid w:val="004105CC"/>
    <w:rsid w:val="0041558C"/>
    <w:rsid w:val="00422BED"/>
    <w:rsid w:val="00423B30"/>
    <w:rsid w:val="0049374E"/>
    <w:rsid w:val="004C532F"/>
    <w:rsid w:val="004E4387"/>
    <w:rsid w:val="00511246"/>
    <w:rsid w:val="00522A99"/>
    <w:rsid w:val="0052584C"/>
    <w:rsid w:val="00541BB8"/>
    <w:rsid w:val="00545168"/>
    <w:rsid w:val="00564A9B"/>
    <w:rsid w:val="00576E1E"/>
    <w:rsid w:val="0058268F"/>
    <w:rsid w:val="00586110"/>
    <w:rsid w:val="005B273D"/>
    <w:rsid w:val="00601BBD"/>
    <w:rsid w:val="0064345B"/>
    <w:rsid w:val="00665F1A"/>
    <w:rsid w:val="00674054"/>
    <w:rsid w:val="00677D20"/>
    <w:rsid w:val="00693A5A"/>
    <w:rsid w:val="0074524B"/>
    <w:rsid w:val="0074628E"/>
    <w:rsid w:val="00746DB6"/>
    <w:rsid w:val="00747531"/>
    <w:rsid w:val="0075615E"/>
    <w:rsid w:val="00757ED0"/>
    <w:rsid w:val="007772B3"/>
    <w:rsid w:val="00786FAD"/>
    <w:rsid w:val="007A2118"/>
    <w:rsid w:val="007A7B49"/>
    <w:rsid w:val="007C0BAF"/>
    <w:rsid w:val="007E0712"/>
    <w:rsid w:val="007E6B32"/>
    <w:rsid w:val="007E7168"/>
    <w:rsid w:val="008022A1"/>
    <w:rsid w:val="0081350B"/>
    <w:rsid w:val="008166F8"/>
    <w:rsid w:val="008322DD"/>
    <w:rsid w:val="0088448F"/>
    <w:rsid w:val="008D4AE2"/>
    <w:rsid w:val="008E5BFC"/>
    <w:rsid w:val="008E7B63"/>
    <w:rsid w:val="00903798"/>
    <w:rsid w:val="00911D75"/>
    <w:rsid w:val="00930416"/>
    <w:rsid w:val="00933234"/>
    <w:rsid w:val="00957396"/>
    <w:rsid w:val="009879F6"/>
    <w:rsid w:val="009B2A9D"/>
    <w:rsid w:val="009B2E5A"/>
    <w:rsid w:val="009F4414"/>
    <w:rsid w:val="00A127F0"/>
    <w:rsid w:val="00A279C3"/>
    <w:rsid w:val="00A72625"/>
    <w:rsid w:val="00A72C95"/>
    <w:rsid w:val="00A8069F"/>
    <w:rsid w:val="00A820DD"/>
    <w:rsid w:val="00AA179E"/>
    <w:rsid w:val="00AD15ED"/>
    <w:rsid w:val="00B77C28"/>
    <w:rsid w:val="00B85FCF"/>
    <w:rsid w:val="00BC767E"/>
    <w:rsid w:val="00BD0916"/>
    <w:rsid w:val="00BD1C69"/>
    <w:rsid w:val="00BF1741"/>
    <w:rsid w:val="00C10775"/>
    <w:rsid w:val="00C1765C"/>
    <w:rsid w:val="00C26704"/>
    <w:rsid w:val="00C277CF"/>
    <w:rsid w:val="00C415D8"/>
    <w:rsid w:val="00C450D0"/>
    <w:rsid w:val="00C51D35"/>
    <w:rsid w:val="00CC44E5"/>
    <w:rsid w:val="00CC5188"/>
    <w:rsid w:val="00D1322A"/>
    <w:rsid w:val="00D15D63"/>
    <w:rsid w:val="00D20E9B"/>
    <w:rsid w:val="00D436C1"/>
    <w:rsid w:val="00D510EC"/>
    <w:rsid w:val="00D56540"/>
    <w:rsid w:val="00D97679"/>
    <w:rsid w:val="00DA14A6"/>
    <w:rsid w:val="00DE12C5"/>
    <w:rsid w:val="00DE3CCE"/>
    <w:rsid w:val="00DF76BB"/>
    <w:rsid w:val="00E009F2"/>
    <w:rsid w:val="00E13F05"/>
    <w:rsid w:val="00E21E57"/>
    <w:rsid w:val="00E23DD4"/>
    <w:rsid w:val="00E258D8"/>
    <w:rsid w:val="00E26996"/>
    <w:rsid w:val="00E358E0"/>
    <w:rsid w:val="00E6544A"/>
    <w:rsid w:val="00E65A6B"/>
    <w:rsid w:val="00E80469"/>
    <w:rsid w:val="00EA2811"/>
    <w:rsid w:val="00EB0E92"/>
    <w:rsid w:val="00EB7000"/>
    <w:rsid w:val="00ED1568"/>
    <w:rsid w:val="00ED190E"/>
    <w:rsid w:val="00ED783B"/>
    <w:rsid w:val="00F047D6"/>
    <w:rsid w:val="00F53981"/>
    <w:rsid w:val="00F9091C"/>
    <w:rsid w:val="00FA3686"/>
    <w:rsid w:val="00FD0B41"/>
    <w:rsid w:val="00FF3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6C2A7"/>
  <w15:chartTrackingRefBased/>
  <w15:docId w15:val="{CFDD5288-D9BD-E64B-BED8-056EA837F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5CC"/>
    <w:rPr>
      <w:rFonts w:ascii="Times New Roman" w:eastAsia="Times New Roman" w:hAnsi="Times New Roman" w:cs="Times New Roman"/>
      <w:sz w:val="24"/>
      <w:szCs w:val="24"/>
    </w:rPr>
  </w:style>
  <w:style w:type="paragraph" w:styleId="Heading1">
    <w:name w:val="heading 1"/>
    <w:basedOn w:val="Normal"/>
    <w:next w:val="Normal"/>
    <w:qFormat/>
    <w:pPr>
      <w:keepNext/>
      <w:keepLines/>
      <w:widowControl w:val="0"/>
      <w:spacing w:before="200"/>
      <w:ind w:left="720" w:hanging="359"/>
      <w:contextualSpacing/>
      <w:outlineLvl w:val="0"/>
    </w:pPr>
    <w:rPr>
      <w:rFonts w:ascii="Trebuchet MS" w:eastAsia="Trebuchet MS" w:hAnsi="Trebuchet MS" w:cs="Trebuchet MS"/>
      <w:color w:val="333333"/>
      <w:sz w:val="32"/>
      <w:szCs w:val="20"/>
      <w:highlight w:val="white"/>
    </w:rPr>
  </w:style>
  <w:style w:type="paragraph" w:styleId="Heading2">
    <w:name w:val="heading 2"/>
    <w:basedOn w:val="Normal"/>
    <w:next w:val="Normal"/>
    <w:qFormat/>
    <w:pPr>
      <w:keepNext/>
      <w:keepLines/>
      <w:widowControl w:val="0"/>
      <w:spacing w:before="200"/>
      <w:ind w:left="720" w:hanging="359"/>
      <w:contextualSpacing/>
      <w:outlineLvl w:val="1"/>
    </w:pPr>
    <w:rPr>
      <w:rFonts w:ascii="Trebuchet MS" w:eastAsia="Trebuchet MS" w:hAnsi="Trebuchet MS" w:cs="Trebuchet MS"/>
      <w:b/>
      <w:color w:val="333333"/>
      <w:sz w:val="26"/>
      <w:szCs w:val="20"/>
      <w:highlight w:val="white"/>
    </w:rPr>
  </w:style>
  <w:style w:type="paragraph" w:styleId="Heading3">
    <w:name w:val="heading 3"/>
    <w:basedOn w:val="Normal"/>
    <w:next w:val="Normal"/>
    <w:qFormat/>
    <w:pPr>
      <w:keepNext/>
      <w:keepLines/>
      <w:widowControl w:val="0"/>
      <w:spacing w:before="160"/>
      <w:ind w:left="720" w:hanging="359"/>
      <w:contextualSpacing/>
      <w:outlineLvl w:val="2"/>
    </w:pPr>
    <w:rPr>
      <w:rFonts w:ascii="Trebuchet MS" w:eastAsia="Trebuchet MS" w:hAnsi="Trebuchet MS" w:cs="Trebuchet MS"/>
      <w:b/>
      <w:color w:val="666666"/>
      <w:szCs w:val="20"/>
      <w:highlight w:val="white"/>
    </w:rPr>
  </w:style>
  <w:style w:type="paragraph" w:styleId="Heading4">
    <w:name w:val="heading 4"/>
    <w:basedOn w:val="Normal"/>
    <w:next w:val="Normal"/>
    <w:qFormat/>
    <w:pPr>
      <w:keepNext/>
      <w:keepLines/>
      <w:widowControl w:val="0"/>
      <w:spacing w:before="160"/>
      <w:ind w:left="720" w:hanging="359"/>
      <w:contextualSpacing/>
      <w:outlineLvl w:val="3"/>
    </w:pPr>
    <w:rPr>
      <w:rFonts w:ascii="Trebuchet MS" w:eastAsia="Trebuchet MS" w:hAnsi="Trebuchet MS" w:cs="Trebuchet MS"/>
      <w:color w:val="666666"/>
      <w:sz w:val="22"/>
      <w:szCs w:val="20"/>
      <w:highlight w:val="white"/>
      <w:u w:val="single"/>
    </w:rPr>
  </w:style>
  <w:style w:type="paragraph" w:styleId="Heading5">
    <w:name w:val="heading 5"/>
    <w:basedOn w:val="Normal"/>
    <w:next w:val="Normal"/>
    <w:qFormat/>
    <w:pPr>
      <w:keepNext/>
      <w:keepLines/>
      <w:widowControl w:val="0"/>
      <w:spacing w:before="160"/>
      <w:ind w:left="720" w:hanging="359"/>
      <w:contextualSpacing/>
      <w:outlineLvl w:val="4"/>
    </w:pPr>
    <w:rPr>
      <w:rFonts w:ascii="Trebuchet MS" w:eastAsia="Trebuchet MS" w:hAnsi="Trebuchet MS" w:cs="Trebuchet MS"/>
      <w:color w:val="666666"/>
      <w:sz w:val="22"/>
      <w:szCs w:val="20"/>
      <w:highlight w:val="white"/>
    </w:rPr>
  </w:style>
  <w:style w:type="paragraph" w:styleId="Heading6">
    <w:name w:val="heading 6"/>
    <w:basedOn w:val="Normal"/>
    <w:next w:val="Normal"/>
    <w:qFormat/>
    <w:pPr>
      <w:keepNext/>
      <w:keepLines/>
      <w:widowControl w:val="0"/>
      <w:spacing w:before="160"/>
      <w:ind w:left="720" w:hanging="359"/>
      <w:contextualSpacing/>
      <w:outlineLvl w:val="5"/>
    </w:pPr>
    <w:rPr>
      <w:rFonts w:ascii="Trebuchet MS" w:eastAsia="Trebuchet MS" w:hAnsi="Trebuchet MS" w:cs="Trebuchet MS"/>
      <w:i/>
      <w:color w:val="666666"/>
      <w:sz w:val="22"/>
      <w:szCs w:val="20"/>
      <w:highlight w:val="whit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keepNext/>
      <w:keepLines/>
      <w:widowControl w:val="0"/>
      <w:ind w:left="720" w:hanging="359"/>
      <w:contextualSpacing/>
    </w:pPr>
    <w:rPr>
      <w:rFonts w:ascii="Trebuchet MS" w:eastAsia="Trebuchet MS" w:hAnsi="Trebuchet MS" w:cs="Trebuchet MS"/>
      <w:color w:val="333333"/>
      <w:sz w:val="42"/>
      <w:szCs w:val="20"/>
      <w:highlight w:val="white"/>
    </w:rPr>
  </w:style>
  <w:style w:type="paragraph" w:styleId="Subtitle">
    <w:name w:val="Subtitle"/>
    <w:basedOn w:val="Normal"/>
    <w:next w:val="Normal"/>
    <w:qFormat/>
    <w:pPr>
      <w:keepNext/>
      <w:keepLines/>
      <w:widowControl w:val="0"/>
      <w:spacing w:after="200"/>
      <w:ind w:left="720" w:hanging="359"/>
      <w:contextualSpacing/>
    </w:pPr>
    <w:rPr>
      <w:rFonts w:ascii="Trebuchet MS" w:eastAsia="Trebuchet MS" w:hAnsi="Trebuchet MS" w:cs="Trebuchet MS"/>
      <w:i/>
      <w:color w:val="666666"/>
      <w:sz w:val="26"/>
      <w:szCs w:val="20"/>
      <w:highlight w:val="white"/>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Header">
    <w:name w:val="header"/>
    <w:basedOn w:val="Normal"/>
    <w:link w:val="HeaderChar"/>
    <w:uiPriority w:val="99"/>
    <w:unhideWhenUsed/>
    <w:rsid w:val="00757ED0"/>
    <w:pPr>
      <w:widowControl w:val="0"/>
      <w:tabs>
        <w:tab w:val="center" w:pos="4680"/>
        <w:tab w:val="right" w:pos="9360"/>
      </w:tabs>
      <w:ind w:left="720" w:hanging="359"/>
      <w:contextualSpacing/>
    </w:pPr>
    <w:rPr>
      <w:rFonts w:ascii="Verdana" w:eastAsia="Verdana" w:hAnsi="Verdana" w:cs="Verdana"/>
      <w:color w:val="333333"/>
      <w:szCs w:val="20"/>
      <w:highlight w:val="white"/>
    </w:rPr>
  </w:style>
  <w:style w:type="character" w:customStyle="1" w:styleId="HeaderChar">
    <w:name w:val="Header Char"/>
    <w:link w:val="Header"/>
    <w:uiPriority w:val="99"/>
    <w:rsid w:val="00757ED0"/>
    <w:rPr>
      <w:color w:val="333333"/>
      <w:sz w:val="24"/>
      <w:highlight w:val="white"/>
    </w:rPr>
  </w:style>
  <w:style w:type="paragraph" w:styleId="Footer">
    <w:name w:val="footer"/>
    <w:basedOn w:val="Normal"/>
    <w:link w:val="FooterChar"/>
    <w:unhideWhenUsed/>
    <w:rsid w:val="00757ED0"/>
    <w:pPr>
      <w:widowControl w:val="0"/>
      <w:tabs>
        <w:tab w:val="center" w:pos="4680"/>
        <w:tab w:val="right" w:pos="9360"/>
      </w:tabs>
      <w:ind w:left="720" w:hanging="359"/>
      <w:contextualSpacing/>
    </w:pPr>
    <w:rPr>
      <w:rFonts w:ascii="Verdana" w:eastAsia="Verdana" w:hAnsi="Verdana" w:cs="Verdana"/>
      <w:color w:val="333333"/>
      <w:szCs w:val="20"/>
      <w:highlight w:val="white"/>
    </w:rPr>
  </w:style>
  <w:style w:type="character" w:customStyle="1" w:styleId="FooterChar">
    <w:name w:val="Footer Char"/>
    <w:link w:val="Footer"/>
    <w:rsid w:val="00757ED0"/>
    <w:rPr>
      <w:color w:val="333333"/>
      <w:sz w:val="24"/>
      <w:highlight w:val="white"/>
    </w:rPr>
  </w:style>
  <w:style w:type="character" w:styleId="Hyperlink">
    <w:name w:val="Hyperlink"/>
    <w:uiPriority w:val="99"/>
    <w:rsid w:val="00757ED0"/>
    <w:rPr>
      <w:color w:val="0000FF"/>
      <w:u w:val="single"/>
    </w:rPr>
  </w:style>
  <w:style w:type="paragraph" w:styleId="ListParagraph">
    <w:name w:val="List Paragraph"/>
    <w:basedOn w:val="Normal"/>
    <w:uiPriority w:val="63"/>
    <w:qFormat/>
    <w:rsid w:val="008322DD"/>
    <w:pPr>
      <w:widowControl w:val="0"/>
      <w:ind w:left="720" w:hanging="359"/>
      <w:contextualSpacing/>
    </w:pPr>
    <w:rPr>
      <w:rFonts w:ascii="Verdana" w:eastAsia="Verdana" w:hAnsi="Verdana" w:cs="Verdana"/>
      <w:color w:val="333333"/>
      <w:szCs w:val="20"/>
      <w:highlight w:val="white"/>
    </w:rPr>
  </w:style>
  <w:style w:type="paragraph" w:styleId="NormalWeb">
    <w:name w:val="Normal (Web)"/>
    <w:basedOn w:val="Normal"/>
    <w:uiPriority w:val="99"/>
    <w:unhideWhenUsed/>
    <w:rsid w:val="00A72C95"/>
    <w:pPr>
      <w:spacing w:before="100" w:beforeAutospacing="1" w:after="100" w:afterAutospacing="1"/>
    </w:pPr>
  </w:style>
  <w:style w:type="table" w:styleId="TableGrid">
    <w:name w:val="Table Grid"/>
    <w:basedOn w:val="TableNormal"/>
    <w:uiPriority w:val="39"/>
    <w:rsid w:val="0041558C"/>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F22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462731">
      <w:bodyDiv w:val="1"/>
      <w:marLeft w:val="0"/>
      <w:marRight w:val="0"/>
      <w:marTop w:val="0"/>
      <w:marBottom w:val="0"/>
      <w:divBdr>
        <w:top w:val="none" w:sz="0" w:space="0" w:color="auto"/>
        <w:left w:val="none" w:sz="0" w:space="0" w:color="auto"/>
        <w:bottom w:val="none" w:sz="0" w:space="0" w:color="auto"/>
        <w:right w:val="none" w:sz="0" w:space="0" w:color="auto"/>
      </w:divBdr>
    </w:div>
    <w:div w:id="1222209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B0CB9-2903-9C42-854E-AAD1FB3B2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2323</Words>
  <Characters>13246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Toshiba</Company>
  <LinksUpToDate>false</LinksUpToDate>
  <CharactersWithSpaces>15538</CharactersWithSpaces>
  <SharedDoc>false</SharedDoc>
  <HyperlinkBase/>
  <HLinks>
    <vt:vector size="6" baseType="variant">
      <vt:variant>
        <vt:i4>3539044</vt:i4>
      </vt:variant>
      <vt:variant>
        <vt:i4>0</vt:i4>
      </vt:variant>
      <vt:variant>
        <vt:i4>0</vt:i4>
      </vt:variant>
      <vt:variant>
        <vt:i4>5</vt:i4>
      </vt:variant>
      <vt:variant>
        <vt:lpwstr>http://www.idecorp.com/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IDE Corp</dc:creator>
  <cp:keywords/>
  <dc:description/>
  <cp:lastModifiedBy>Tara Tomczyk</cp:lastModifiedBy>
  <cp:revision>7</cp:revision>
  <cp:lastPrinted>2015-05-28T14:30:00Z</cp:lastPrinted>
  <dcterms:created xsi:type="dcterms:W3CDTF">2025-08-20T14:57:00Z</dcterms:created>
  <dcterms:modified xsi:type="dcterms:W3CDTF">2025-08-20T15:39:00Z</dcterms:modified>
  <cp:category/>
</cp:coreProperties>
</file>