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A66C1" w14:textId="7E4A14D2" w:rsidR="00DF3EE3" w:rsidRDefault="00DF3EE3">
      <w:pPr>
        <w:widowControl w:val="0"/>
        <w:spacing w:line="240" w:lineRule="auto"/>
        <w:rPr>
          <w:rFonts w:ascii="PT Sans Narrow" w:eastAsia="PT Sans Narrow" w:hAnsi="PT Sans Narrow" w:cs="PT Sans Narrow"/>
          <w:sz w:val="24"/>
          <w:szCs w:val="24"/>
        </w:rPr>
      </w:pPr>
    </w:p>
    <w:p w14:paraId="4F2B8A6C" w14:textId="7930009C" w:rsidR="003668B7" w:rsidRDefault="00B8377B" w:rsidP="00D314E7">
      <w:pPr>
        <w:widowControl w:val="0"/>
        <w:spacing w:line="240" w:lineRule="auto"/>
        <w:jc w:val="center"/>
        <w:rPr>
          <w:rFonts w:ascii="Times New Roman" w:eastAsia="Times New Roman" w:hAnsi="Times New Roman" w:cs="Times New Roman"/>
          <w:b/>
          <w:bCs/>
          <w:sz w:val="28"/>
          <w:szCs w:val="28"/>
        </w:rPr>
      </w:pPr>
      <w:r w:rsidRPr="00103FA7">
        <w:rPr>
          <w:rFonts w:ascii="Times New Roman" w:hAnsi="Times New Roman" w:cs="Times New Roman"/>
          <w:noProof/>
          <w:sz w:val="24"/>
          <w:szCs w:val="24"/>
        </w:rPr>
        <mc:AlternateContent>
          <mc:Choice Requires="wps">
            <w:drawing>
              <wp:anchor distT="45720" distB="45720" distL="114300" distR="114300" simplePos="0" relativeHeight="251664384" behindDoc="0" locked="0" layoutInCell="1" allowOverlap="1" wp14:anchorId="120CBBF9" wp14:editId="3C98796C">
                <wp:simplePos x="0" y="0"/>
                <wp:positionH relativeFrom="column">
                  <wp:posOffset>5410200</wp:posOffset>
                </wp:positionH>
                <wp:positionV relativeFrom="page">
                  <wp:posOffset>1128395</wp:posOffset>
                </wp:positionV>
                <wp:extent cx="1149350" cy="228600"/>
                <wp:effectExtent l="0" t="0" r="6350" b="0"/>
                <wp:wrapSquare wrapText="bothSides"/>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7722DB1F" w14:textId="77777777" w:rsidR="00B8377B" w:rsidRPr="000E1C02" w:rsidRDefault="00B8377B" w:rsidP="00B8377B">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0CBBF9" id="_x0000_t202" coordsize="21600,21600" o:spt="202" path="m,l,21600r21600,l21600,xe">
                <v:stroke joinstyle="miter"/>
                <v:path gradientshapeok="t" o:connecttype="rect"/>
              </v:shapetype>
              <v:shape id="Text Box 7" o:spid="_x0000_s1026" type="#_x0000_t202" style="position:absolute;left:0;text-align:left;margin-left:426pt;margin-top:88.85pt;width:90.5pt;height:1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pj8Gg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">
                <v:stroke dashstyle="1 1"/>
                <v:path arrowok="t"/>
                <v:textbox>
                  <w:txbxContent>
                    <w:p w14:paraId="7722DB1F" w14:textId="77777777" w:rsidR="00B8377B" w:rsidRPr="000E1C02" w:rsidRDefault="00B8377B" w:rsidP="00B8377B">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v:textbox>
                <w10:wrap type="square" anchory="page"/>
              </v:shape>
            </w:pict>
          </mc:Fallback>
        </mc:AlternateContent>
      </w:r>
      <w:r w:rsidR="009537D1" w:rsidRPr="009537D1">
        <w:rPr>
          <w:rFonts w:ascii="Times New Roman" w:eastAsia="Times New Roman" w:hAnsi="Times New Roman" w:cs="Times New Roman"/>
          <w:b/>
          <w:bCs/>
          <w:sz w:val="28"/>
          <w:szCs w:val="28"/>
        </w:rPr>
        <w:t>Mirrors, Windows, and Doors: Our School Library</w:t>
      </w:r>
      <w:r>
        <w:rPr>
          <w:rFonts w:ascii="Times New Roman" w:eastAsia="Times New Roman" w:hAnsi="Times New Roman" w:cs="Times New Roman"/>
          <w:b/>
          <w:bCs/>
          <w:sz w:val="28"/>
          <w:szCs w:val="28"/>
        </w:rPr>
        <w:t xml:space="preserve"> </w:t>
      </w:r>
    </w:p>
    <w:p w14:paraId="79E12A7D" w14:textId="1E5D37BD" w:rsidR="00D314E7" w:rsidRPr="00D314E7" w:rsidRDefault="00D314E7" w:rsidP="00D314E7">
      <w:pPr>
        <w:widowControl w:val="0"/>
        <w:spacing w:line="240" w:lineRule="auto"/>
        <w:jc w:val="center"/>
        <w:rPr>
          <w:rFonts w:ascii="Times New Roman" w:eastAsia="Times New Roman" w:hAnsi="Times New Roman" w:cs="Times New Roman"/>
          <w:b/>
          <w:bCs/>
          <w:sz w:val="28"/>
          <w:szCs w:val="28"/>
        </w:rPr>
      </w:pPr>
    </w:p>
    <w:p w14:paraId="420F4666" w14:textId="3693998F" w:rsidR="009537D1" w:rsidRDefault="009537D1" w:rsidP="009537D1">
      <w:pPr>
        <w:widowControl w:val="0"/>
        <w:spacing w:line="240" w:lineRule="auto"/>
        <w:jc w:val="center"/>
        <w:rPr>
          <w:rFonts w:ascii="Times New Roman" w:eastAsia="Times New Roman" w:hAnsi="Times New Roman" w:cs="Times New Roman"/>
          <w:bCs/>
          <w:sz w:val="24"/>
          <w:szCs w:val="24"/>
        </w:rPr>
      </w:pPr>
      <w:r w:rsidRPr="009537D1">
        <w:rPr>
          <w:rFonts w:ascii="Times New Roman" w:eastAsia="Times New Roman" w:hAnsi="Times New Roman" w:cs="Times New Roman"/>
          <w:bCs/>
          <w:i/>
          <w:iCs/>
          <w:sz w:val="24"/>
          <w:szCs w:val="24"/>
        </w:rPr>
        <w:t>"The whole purpose of education is to turn mirrors into windows."</w:t>
      </w:r>
      <w:r w:rsidRPr="009537D1">
        <w:rPr>
          <w:rFonts w:ascii="Times New Roman" w:eastAsia="Times New Roman" w:hAnsi="Times New Roman" w:cs="Times New Roman"/>
          <w:bCs/>
          <w:sz w:val="24"/>
          <w:szCs w:val="24"/>
        </w:rPr>
        <w:br/>
        <w:t>— Sydney J. Harris</w:t>
      </w:r>
    </w:p>
    <w:p w14:paraId="09AF3083" w14:textId="07A8D452" w:rsidR="003668B7" w:rsidRPr="009537D1" w:rsidRDefault="003668B7" w:rsidP="009537D1">
      <w:pPr>
        <w:widowControl w:val="0"/>
        <w:spacing w:line="240" w:lineRule="auto"/>
        <w:jc w:val="center"/>
        <w:rPr>
          <w:rFonts w:ascii="Times New Roman" w:eastAsia="Times New Roman" w:hAnsi="Times New Roman" w:cs="Times New Roman"/>
          <w:bCs/>
          <w:sz w:val="24"/>
          <w:szCs w:val="24"/>
        </w:rPr>
      </w:pPr>
    </w:p>
    <w:p w14:paraId="4BFC1ED6" w14:textId="4E8E1217" w:rsidR="00007682" w:rsidRDefault="00007682" w:rsidP="00007682">
      <w:pPr>
        <w:widowControl w:val="0"/>
        <w:spacing w:line="240" w:lineRule="auto"/>
        <w:rPr>
          <w:rFonts w:ascii="Times New Roman" w:eastAsia="Times New Roman" w:hAnsi="Times New Roman" w:cs="Times New Roman"/>
          <w:sz w:val="24"/>
          <w:szCs w:val="24"/>
        </w:rPr>
      </w:pPr>
    </w:p>
    <w:p w14:paraId="00E4EB40" w14:textId="3B58D3CC" w:rsidR="00BC726A" w:rsidRPr="00BC726A" w:rsidRDefault="00007682" w:rsidP="00007682">
      <w:pPr>
        <w:widowControl w:val="0"/>
        <w:spacing w:line="240" w:lineRule="auto"/>
        <w:rPr>
          <w:rFonts w:ascii="Times New Roman" w:eastAsia="Times New Roman" w:hAnsi="Times New Roman" w:cs="Times New Roman"/>
          <w:sz w:val="24"/>
          <w:szCs w:val="24"/>
        </w:rPr>
      </w:pPr>
      <w:r>
        <w:rPr>
          <w:noProof/>
        </w:rPr>
        <w:drawing>
          <wp:anchor distT="0" distB="0" distL="114300" distR="114300" simplePos="0" relativeHeight="251658240" behindDoc="1" locked="0" layoutInCell="1" hidden="0" allowOverlap="1" wp14:anchorId="0A34FB27" wp14:editId="2F68F057">
            <wp:simplePos x="0" y="0"/>
            <wp:positionH relativeFrom="margin">
              <wp:posOffset>3576320</wp:posOffset>
            </wp:positionH>
            <wp:positionV relativeFrom="topMargin">
              <wp:posOffset>2228215</wp:posOffset>
            </wp:positionV>
            <wp:extent cx="2325370" cy="1263650"/>
            <wp:effectExtent l="0" t="0" r="0" b="6350"/>
            <wp:wrapTight wrapText="bothSides">
              <wp:wrapPolygon edited="0">
                <wp:start x="0" y="0"/>
                <wp:lineTo x="0" y="21491"/>
                <wp:lineTo x="21470" y="21491"/>
                <wp:lineTo x="21470" y="0"/>
                <wp:lineTo x="0" y="0"/>
              </wp:wrapPolygon>
            </wp:wrapTight>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2325370" cy="1263650"/>
                    </a:xfrm>
                    <a:prstGeom prst="rect">
                      <a:avLst/>
                    </a:prstGeom>
                    <a:ln/>
                  </pic:spPr>
                </pic:pic>
              </a:graphicData>
            </a:graphic>
            <wp14:sizeRelH relativeFrom="margin">
              <wp14:pctWidth>0</wp14:pctWidth>
            </wp14:sizeRelH>
            <wp14:sizeRelV relativeFrom="margin">
              <wp14:pctHeight>0</wp14:pctHeight>
            </wp14:sizeRelV>
          </wp:anchor>
        </w:drawing>
      </w:r>
      <w:r w:rsidR="00BC726A" w:rsidRPr="00BC726A">
        <w:rPr>
          <w:rFonts w:ascii="Times New Roman" w:eastAsia="Times New Roman" w:hAnsi="Times New Roman" w:cs="Times New Roman"/>
          <w:sz w:val="24"/>
          <w:szCs w:val="24"/>
        </w:rPr>
        <w:t>Dr. Rudine Sims Bishop once shared that books can be mirrors, windows, and doors. Mirrors reflect our own lives and help us see ourselves in the stories we read. Windows give us a view into someone else’s experience, opening our minds to different lives and perspectives. And doors? They invite us in, giving us a chance to step through and live a story alongside its characters.</w:t>
      </w:r>
    </w:p>
    <w:p w14:paraId="6921AE98" w14:textId="77777777" w:rsidR="00BC726A" w:rsidRPr="00BC726A" w:rsidRDefault="00BC726A" w:rsidP="00007682">
      <w:pPr>
        <w:widowControl w:val="0"/>
        <w:spacing w:line="240" w:lineRule="auto"/>
        <w:rPr>
          <w:rFonts w:ascii="Times New Roman" w:eastAsia="Times New Roman" w:hAnsi="Times New Roman" w:cs="Times New Roman"/>
          <w:sz w:val="24"/>
          <w:szCs w:val="24"/>
        </w:rPr>
      </w:pPr>
    </w:p>
    <w:p w14:paraId="4C33EDD6" w14:textId="77777777" w:rsidR="00BC726A" w:rsidRPr="00BC726A" w:rsidRDefault="00BC726A" w:rsidP="00007682">
      <w:pPr>
        <w:widowControl w:val="0"/>
        <w:spacing w:line="240" w:lineRule="auto"/>
        <w:rPr>
          <w:rFonts w:ascii="Times New Roman" w:eastAsia="Times New Roman" w:hAnsi="Times New Roman" w:cs="Times New Roman"/>
          <w:sz w:val="24"/>
          <w:szCs w:val="24"/>
        </w:rPr>
      </w:pPr>
      <w:r w:rsidRPr="00BC726A">
        <w:rPr>
          <w:rFonts w:ascii="Times New Roman" w:eastAsia="Times New Roman" w:hAnsi="Times New Roman" w:cs="Times New Roman"/>
          <w:sz w:val="24"/>
          <w:szCs w:val="24"/>
        </w:rPr>
        <w:t>Now think about the books in our classroom and school library. Are they working as mirrors, windows, and doors for everyone who walks through these halls? Do they reflect the identities, cultures, and experiences of our school community? Or are some students left searching for themselves in stories that never show up?</w:t>
      </w:r>
    </w:p>
    <w:p w14:paraId="7F381044" w14:textId="77777777" w:rsidR="00BC726A" w:rsidRPr="00BC726A" w:rsidRDefault="00BC726A" w:rsidP="00007682">
      <w:pPr>
        <w:widowControl w:val="0"/>
        <w:spacing w:line="240" w:lineRule="auto"/>
        <w:rPr>
          <w:rFonts w:ascii="Times New Roman" w:eastAsia="Times New Roman" w:hAnsi="Times New Roman" w:cs="Times New Roman"/>
          <w:sz w:val="24"/>
          <w:szCs w:val="24"/>
        </w:rPr>
      </w:pPr>
    </w:p>
    <w:p w14:paraId="24D505A1" w14:textId="77777777" w:rsidR="00BC726A" w:rsidRPr="00BC726A" w:rsidRDefault="00BC726A" w:rsidP="00007682">
      <w:pPr>
        <w:widowControl w:val="0"/>
        <w:spacing w:line="240" w:lineRule="auto"/>
        <w:rPr>
          <w:rFonts w:ascii="Times New Roman" w:eastAsia="Times New Roman" w:hAnsi="Times New Roman" w:cs="Times New Roman"/>
          <w:sz w:val="24"/>
          <w:szCs w:val="24"/>
        </w:rPr>
      </w:pPr>
      <w:r w:rsidRPr="00BC726A">
        <w:rPr>
          <w:rFonts w:ascii="Times New Roman" w:eastAsia="Times New Roman" w:hAnsi="Times New Roman" w:cs="Times New Roman"/>
          <w:sz w:val="24"/>
          <w:szCs w:val="24"/>
        </w:rPr>
        <w:t>You will work together to explore the books that line our shelves. You’ll ask tough questions about whose stories are being told and whose are missing. You'll think about how we can make our library more inclusive and powerful for all readers. Then, you’ll create a plan to raise awareness. You'll share your findings through a presentation, campaign, display, or proposal to our school.</w:t>
      </w:r>
    </w:p>
    <w:p w14:paraId="1F6B9EDD" w14:textId="372FF208" w:rsidR="00BC726A" w:rsidRDefault="00BC726A" w:rsidP="00BC726A">
      <w:pPr>
        <w:pStyle w:val="NormalWeb"/>
      </w:pPr>
      <w:r w:rsidRPr="00BC726A">
        <w:t>Together, we can make sure our library isn’t just full of books</w:t>
      </w:r>
      <w:r w:rsidR="00007682">
        <w:t xml:space="preserve"> </w:t>
      </w:r>
      <w:r w:rsidRPr="00BC726A">
        <w:t>—</w:t>
      </w:r>
      <w:r w:rsidR="00007682">
        <w:t xml:space="preserve"> </w:t>
      </w:r>
      <w:r w:rsidRPr="00BC726A">
        <w:t>it’s full of belonging.</w:t>
      </w:r>
    </w:p>
    <w:p w14:paraId="57D3E842" w14:textId="77777777" w:rsidR="009642DA" w:rsidRDefault="009642DA" w:rsidP="009537D1">
      <w:pPr>
        <w:widowControl w:val="0"/>
        <w:spacing w:line="240" w:lineRule="auto"/>
        <w:rPr>
          <w:rFonts w:ascii="Times New Roman" w:eastAsia="Times New Roman" w:hAnsi="Times New Roman" w:cs="Times New Roman"/>
          <w:bCs/>
          <w:sz w:val="24"/>
          <w:szCs w:val="24"/>
        </w:rPr>
      </w:pPr>
    </w:p>
    <w:p w14:paraId="70534FEF" w14:textId="0A00537A" w:rsidR="00DF3EE3" w:rsidRDefault="0096103F" w:rsidP="00D314E7">
      <w:pPr>
        <w:rPr>
          <w:rFonts w:ascii="Times New Roman" w:eastAsia="Times New Roman" w:hAnsi="Times New Roman" w:cs="Times New Roman"/>
          <w:i/>
          <w:sz w:val="24"/>
          <w:szCs w:val="24"/>
        </w:rPr>
      </w:pPr>
      <w:r>
        <w:br w:type="page"/>
      </w:r>
      <w:r w:rsidR="00B8377B" w:rsidRPr="00103FA7">
        <w:rPr>
          <w:rFonts w:ascii="Times New Roman" w:hAnsi="Times New Roman" w:cs="Times New Roman"/>
          <w:noProof/>
          <w:sz w:val="24"/>
          <w:szCs w:val="24"/>
        </w:rPr>
        <w:lastRenderedPageBreak/>
        <mc:AlternateContent>
          <mc:Choice Requires="wps">
            <w:drawing>
              <wp:anchor distT="45720" distB="45720" distL="114300" distR="114300" simplePos="0" relativeHeight="251668480" behindDoc="0" locked="0" layoutInCell="1" allowOverlap="1" wp14:anchorId="14FB392B" wp14:editId="7B329D1E">
                <wp:simplePos x="0" y="0"/>
                <wp:positionH relativeFrom="column">
                  <wp:posOffset>4657725</wp:posOffset>
                </wp:positionH>
                <wp:positionV relativeFrom="margin">
                  <wp:align>top</wp:align>
                </wp:positionV>
                <wp:extent cx="1149350" cy="228600"/>
                <wp:effectExtent l="0" t="0" r="12700" b="19050"/>
                <wp:wrapSquare wrapText="bothSides"/>
                <wp:docPr id="109922880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3EF86D98" w14:textId="77777777" w:rsidR="00B8377B" w:rsidRPr="000E1C02" w:rsidRDefault="00B8377B" w:rsidP="00B8377B">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FB392B" id="_x0000_s1027" type="#_x0000_t202" style="position:absolute;margin-left:366.75pt;margin-top:0;width:90.5pt;height:18pt;z-index:251668480;visibility:visible;mso-wrap-style:square;mso-width-percent:0;mso-height-percent:0;mso-wrap-distance-left:9pt;mso-wrap-distance-top:3.6pt;mso-wrap-distance-right:9pt;mso-wrap-distance-bottom:3.6pt;mso-position-horizontal:absolute;mso-position-horizontal-relative:text;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">
                <v:stroke dashstyle="1 1"/>
                <v:path arrowok="t"/>
                <v:textbox>
                  <w:txbxContent>
                    <w:p w14:paraId="3EF86D98" w14:textId="77777777" w:rsidR="00B8377B" w:rsidRPr="000E1C02" w:rsidRDefault="00B8377B" w:rsidP="00B8377B">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v:textbox>
                <w10:wrap type="square" anchory="margin"/>
              </v:shape>
            </w:pict>
          </mc:Fallback>
        </mc:AlternateContent>
      </w:r>
      <w:r>
        <w:rPr>
          <w:rFonts w:ascii="Times New Roman" w:eastAsia="Times New Roman" w:hAnsi="Times New Roman" w:cs="Times New Roman"/>
          <w:b/>
          <w:sz w:val="24"/>
          <w:szCs w:val="24"/>
        </w:rPr>
        <w:t xml:space="preserve">Mirrors, Windows, and Doors </w:t>
      </w:r>
      <w:r>
        <w:rPr>
          <w:rFonts w:ascii="Times New Roman" w:eastAsia="Times New Roman" w:hAnsi="Times New Roman" w:cs="Times New Roman"/>
          <w:i/>
          <w:sz w:val="24"/>
          <w:szCs w:val="24"/>
        </w:rPr>
        <w:t>Analytic Rubric</w:t>
      </w:r>
      <w:r w:rsidR="00B8377B">
        <w:rPr>
          <w:rFonts w:ascii="Times New Roman" w:eastAsia="Times New Roman" w:hAnsi="Times New Roman" w:cs="Times New Roman"/>
          <w:i/>
          <w:sz w:val="24"/>
          <w:szCs w:val="24"/>
        </w:rPr>
        <w:t xml:space="preserve"> </w:t>
      </w:r>
    </w:p>
    <w:p w14:paraId="343DB93F" w14:textId="54F248D8" w:rsidR="00B8377B" w:rsidRPr="00D314E7" w:rsidRDefault="00B8377B" w:rsidP="00D314E7">
      <w:pPr>
        <w:rPr>
          <w:rFonts w:ascii="Times New Roman" w:eastAsia="Times New Roman" w:hAnsi="Times New Roman" w:cs="Times New Roman"/>
          <w:bCs/>
          <w:sz w:val="24"/>
          <w:szCs w:val="24"/>
        </w:rPr>
      </w:pPr>
    </w:p>
    <w:tbl>
      <w:tblPr>
        <w:tblStyle w:val="a"/>
        <w:tblW w:w="10530" w:type="dxa"/>
        <w:tblInd w:w="-6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321"/>
        <w:gridCol w:w="2303"/>
        <w:gridCol w:w="2326"/>
        <w:gridCol w:w="2430"/>
        <w:gridCol w:w="2150"/>
      </w:tblGrid>
      <w:tr w:rsidR="00DF3EE3" w14:paraId="06CC9493" w14:textId="77777777" w:rsidTr="00382557">
        <w:tc>
          <w:tcPr>
            <w:tcW w:w="1321" w:type="dxa"/>
            <w:tcMar>
              <w:top w:w="100" w:type="dxa"/>
              <w:left w:w="100" w:type="dxa"/>
              <w:bottom w:w="100" w:type="dxa"/>
              <w:right w:w="100" w:type="dxa"/>
            </w:tcMar>
          </w:tcPr>
          <w:p w14:paraId="472E6947" w14:textId="77777777" w:rsidR="00DF3EE3" w:rsidRDefault="00DF3EE3">
            <w:pPr>
              <w:widowControl w:val="0"/>
              <w:spacing w:line="240" w:lineRule="auto"/>
              <w:rPr>
                <w:rFonts w:ascii="Times New Roman" w:eastAsia="Times New Roman" w:hAnsi="Times New Roman" w:cs="Times New Roman"/>
              </w:rPr>
            </w:pPr>
          </w:p>
        </w:tc>
        <w:tc>
          <w:tcPr>
            <w:tcW w:w="2303" w:type="dxa"/>
            <w:tcMar>
              <w:top w:w="100" w:type="dxa"/>
              <w:left w:w="100" w:type="dxa"/>
              <w:bottom w:w="100" w:type="dxa"/>
              <w:right w:w="100" w:type="dxa"/>
            </w:tcMar>
          </w:tcPr>
          <w:p w14:paraId="5A89A088" w14:textId="77777777" w:rsidR="00DF3EE3" w:rsidRDefault="0096103F">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b/>
              </w:rPr>
              <w:t>Novice</w:t>
            </w:r>
          </w:p>
        </w:tc>
        <w:tc>
          <w:tcPr>
            <w:tcW w:w="2326" w:type="dxa"/>
            <w:tcMar>
              <w:top w:w="100" w:type="dxa"/>
              <w:left w:w="100" w:type="dxa"/>
              <w:bottom w:w="100" w:type="dxa"/>
              <w:right w:w="100" w:type="dxa"/>
            </w:tcMar>
          </w:tcPr>
          <w:p w14:paraId="6CE07624" w14:textId="581E9FAC" w:rsidR="00DF3EE3" w:rsidRDefault="0096103F">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b/>
              </w:rPr>
              <w:t>Apprentice</w:t>
            </w:r>
          </w:p>
        </w:tc>
        <w:tc>
          <w:tcPr>
            <w:tcW w:w="2430" w:type="dxa"/>
            <w:shd w:val="clear" w:color="auto" w:fill="CCCCCC"/>
            <w:tcMar>
              <w:top w:w="100" w:type="dxa"/>
              <w:left w:w="100" w:type="dxa"/>
              <w:bottom w:w="100" w:type="dxa"/>
              <w:right w:w="100" w:type="dxa"/>
            </w:tcMar>
          </w:tcPr>
          <w:p w14:paraId="7A214321" w14:textId="77777777" w:rsidR="00DF3EE3" w:rsidRDefault="0096103F">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b/>
              </w:rPr>
              <w:t>Practitioner</w:t>
            </w:r>
          </w:p>
        </w:tc>
        <w:tc>
          <w:tcPr>
            <w:tcW w:w="2150" w:type="dxa"/>
            <w:tcMar>
              <w:top w:w="100" w:type="dxa"/>
              <w:left w:w="100" w:type="dxa"/>
              <w:bottom w:w="100" w:type="dxa"/>
              <w:right w:w="100" w:type="dxa"/>
            </w:tcMar>
          </w:tcPr>
          <w:p w14:paraId="69193329" w14:textId="77777777" w:rsidR="00DF3EE3" w:rsidRDefault="0096103F">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b/>
              </w:rPr>
              <w:t>Expert</w:t>
            </w:r>
          </w:p>
        </w:tc>
      </w:tr>
      <w:tr w:rsidR="00DF3EE3" w14:paraId="46545E27" w14:textId="77777777" w:rsidTr="00382557">
        <w:tc>
          <w:tcPr>
            <w:tcW w:w="1321" w:type="dxa"/>
            <w:tcMar>
              <w:top w:w="100" w:type="dxa"/>
              <w:left w:w="100" w:type="dxa"/>
              <w:bottom w:w="100" w:type="dxa"/>
              <w:right w:w="100" w:type="dxa"/>
            </w:tcMar>
          </w:tcPr>
          <w:p w14:paraId="716C755C" w14:textId="77777777" w:rsidR="00DF3EE3" w:rsidRDefault="0096103F">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Data Analysis</w:t>
            </w:r>
          </w:p>
        </w:tc>
        <w:tc>
          <w:tcPr>
            <w:tcW w:w="2303" w:type="dxa"/>
            <w:tcMar>
              <w:top w:w="100" w:type="dxa"/>
              <w:left w:w="100" w:type="dxa"/>
              <w:bottom w:w="100" w:type="dxa"/>
              <w:right w:w="100" w:type="dxa"/>
            </w:tcMar>
          </w:tcPr>
          <w:p w14:paraId="68DF3FD5" w14:textId="7DE59B41" w:rsidR="00DF3EE3" w:rsidRDefault="0096103F" w:rsidP="00106AFE">
            <w:pPr>
              <w:widowControl w:val="0"/>
              <w:numPr>
                <w:ilvl w:val="0"/>
                <w:numId w:val="8"/>
              </w:numPr>
              <w:spacing w:line="240" w:lineRule="auto"/>
              <w:ind w:left="360"/>
              <w:rPr>
                <w:rFonts w:ascii="Times New Roman" w:eastAsia="Times New Roman" w:hAnsi="Times New Roman" w:cs="Times New Roman"/>
              </w:rPr>
            </w:pPr>
            <w:r>
              <w:rPr>
                <w:rFonts w:ascii="Times New Roman" w:eastAsia="Times New Roman" w:hAnsi="Times New Roman" w:cs="Times New Roman"/>
              </w:rPr>
              <w:t>list</w:t>
            </w:r>
            <w:r w:rsidR="007A5886">
              <w:rPr>
                <w:rFonts w:ascii="Times New Roman" w:eastAsia="Times New Roman" w:hAnsi="Times New Roman" w:cs="Times New Roman"/>
              </w:rPr>
              <w:t>s</w:t>
            </w:r>
            <w:r>
              <w:rPr>
                <w:rFonts w:ascii="Times New Roman" w:eastAsia="Times New Roman" w:hAnsi="Times New Roman" w:cs="Times New Roman"/>
              </w:rPr>
              <w:t xml:space="preserve"> questions to ask </w:t>
            </w:r>
            <w:r w:rsidR="00DD226D">
              <w:rPr>
                <w:rFonts w:ascii="Times New Roman" w:eastAsia="Times New Roman" w:hAnsi="Times New Roman" w:cs="Times New Roman"/>
              </w:rPr>
              <w:t>to find out</w:t>
            </w:r>
            <w:r>
              <w:rPr>
                <w:rFonts w:ascii="Times New Roman" w:eastAsia="Times New Roman" w:hAnsi="Times New Roman" w:cs="Times New Roman"/>
              </w:rPr>
              <w:t xml:space="preserve"> what types of books </w:t>
            </w:r>
            <w:r w:rsidR="002A3A42">
              <w:rPr>
                <w:rFonts w:ascii="Times New Roman" w:eastAsia="Times New Roman" w:hAnsi="Times New Roman" w:cs="Times New Roman"/>
              </w:rPr>
              <w:t>students</w:t>
            </w:r>
            <w:r>
              <w:rPr>
                <w:rFonts w:ascii="Times New Roman" w:eastAsia="Times New Roman" w:hAnsi="Times New Roman" w:cs="Times New Roman"/>
              </w:rPr>
              <w:t xml:space="preserve"> would like to see in the library</w:t>
            </w:r>
          </w:p>
          <w:p w14:paraId="57A0C07E" w14:textId="35FAAF2B" w:rsidR="00DF3EE3" w:rsidRDefault="0096103F" w:rsidP="00106AFE">
            <w:pPr>
              <w:widowControl w:val="0"/>
              <w:numPr>
                <w:ilvl w:val="0"/>
                <w:numId w:val="8"/>
              </w:numPr>
              <w:spacing w:line="240" w:lineRule="auto"/>
              <w:ind w:left="360"/>
              <w:rPr>
                <w:rFonts w:ascii="Times New Roman" w:eastAsia="Times New Roman" w:hAnsi="Times New Roman" w:cs="Times New Roman"/>
              </w:rPr>
            </w:pPr>
            <w:r>
              <w:rPr>
                <w:rFonts w:ascii="Times New Roman" w:eastAsia="Times New Roman" w:hAnsi="Times New Roman" w:cs="Times New Roman"/>
              </w:rPr>
              <w:t>identif</w:t>
            </w:r>
            <w:r w:rsidR="007A5886">
              <w:rPr>
                <w:rFonts w:ascii="Times New Roman" w:eastAsia="Times New Roman" w:hAnsi="Times New Roman" w:cs="Times New Roman"/>
              </w:rPr>
              <w:t>ies</w:t>
            </w:r>
            <w:r>
              <w:rPr>
                <w:rFonts w:ascii="Times New Roman" w:eastAsia="Times New Roman" w:hAnsi="Times New Roman" w:cs="Times New Roman"/>
              </w:rPr>
              <w:t xml:space="preserve"> your audience and participants for accurate data collection and representation</w:t>
            </w:r>
          </w:p>
          <w:p w14:paraId="4D05941D" w14:textId="6D1EDD69" w:rsidR="00DF3EE3" w:rsidRDefault="00DD226D" w:rsidP="00106AFE">
            <w:pPr>
              <w:widowControl w:val="0"/>
              <w:numPr>
                <w:ilvl w:val="0"/>
                <w:numId w:val="8"/>
              </w:numPr>
              <w:spacing w:line="240" w:lineRule="auto"/>
              <w:ind w:left="360"/>
              <w:rPr>
                <w:rFonts w:ascii="Times New Roman" w:eastAsia="Times New Roman" w:hAnsi="Times New Roman" w:cs="Times New Roman"/>
              </w:rPr>
            </w:pPr>
            <w:r>
              <w:rPr>
                <w:rFonts w:ascii="Times New Roman" w:eastAsia="Times New Roman" w:hAnsi="Times New Roman" w:cs="Times New Roman"/>
              </w:rPr>
              <w:t>describe</w:t>
            </w:r>
            <w:r w:rsidR="007A5886">
              <w:rPr>
                <w:rFonts w:ascii="Times New Roman" w:eastAsia="Times New Roman" w:hAnsi="Times New Roman" w:cs="Times New Roman"/>
              </w:rPr>
              <w:t>s</w:t>
            </w:r>
            <w:r>
              <w:rPr>
                <w:rFonts w:ascii="Times New Roman" w:eastAsia="Times New Roman" w:hAnsi="Times New Roman" w:cs="Times New Roman"/>
              </w:rPr>
              <w:t xml:space="preserve"> the survey results</w:t>
            </w:r>
          </w:p>
        </w:tc>
        <w:tc>
          <w:tcPr>
            <w:tcW w:w="2326" w:type="dxa"/>
            <w:tcMar>
              <w:top w:w="100" w:type="dxa"/>
              <w:left w:w="100" w:type="dxa"/>
              <w:bottom w:w="100" w:type="dxa"/>
              <w:right w:w="100" w:type="dxa"/>
            </w:tcMar>
          </w:tcPr>
          <w:p w14:paraId="6A0FFD6A" w14:textId="4AA96111" w:rsidR="00DF3EE3" w:rsidRDefault="000A5865" w:rsidP="00106AFE">
            <w:pPr>
              <w:widowControl w:val="0"/>
              <w:numPr>
                <w:ilvl w:val="0"/>
                <w:numId w:val="8"/>
              </w:numPr>
              <w:spacing w:line="240" w:lineRule="auto"/>
              <w:ind w:left="360"/>
              <w:rPr>
                <w:rFonts w:ascii="Times New Roman" w:eastAsia="Times New Roman" w:hAnsi="Times New Roman" w:cs="Times New Roman"/>
              </w:rPr>
            </w:pPr>
            <w:r>
              <w:rPr>
                <w:rFonts w:ascii="Times New Roman" w:eastAsia="Times New Roman" w:hAnsi="Times New Roman" w:cs="Times New Roman"/>
              </w:rPr>
              <w:t>creates</w:t>
            </w:r>
            <w:r w:rsidR="0096103F">
              <w:rPr>
                <w:rFonts w:ascii="Times New Roman" w:eastAsia="Times New Roman" w:hAnsi="Times New Roman" w:cs="Times New Roman"/>
              </w:rPr>
              <w:t xml:space="preserve"> a survey to use to gauge classmates’ opinions </w:t>
            </w:r>
            <w:r>
              <w:rPr>
                <w:rFonts w:ascii="Times New Roman" w:eastAsia="Times New Roman" w:hAnsi="Times New Roman" w:cs="Times New Roman"/>
              </w:rPr>
              <w:t>regarding the present selection of text</w:t>
            </w:r>
          </w:p>
          <w:p w14:paraId="0279C665" w14:textId="68B9D146" w:rsidR="00DF3EE3" w:rsidRDefault="00DD226D" w:rsidP="00106AFE">
            <w:pPr>
              <w:widowControl w:val="0"/>
              <w:numPr>
                <w:ilvl w:val="0"/>
                <w:numId w:val="8"/>
              </w:numP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determines </w:t>
            </w:r>
            <w:r w:rsidR="0096103F">
              <w:rPr>
                <w:rFonts w:ascii="Times New Roman" w:eastAsia="Times New Roman" w:hAnsi="Times New Roman" w:cs="Times New Roman"/>
              </w:rPr>
              <w:t xml:space="preserve">a visual that would capture the audience most effectively for understanding the </w:t>
            </w:r>
            <w:r>
              <w:rPr>
                <w:rFonts w:ascii="Times New Roman" w:eastAsia="Times New Roman" w:hAnsi="Times New Roman" w:cs="Times New Roman"/>
              </w:rPr>
              <w:t xml:space="preserve">survey </w:t>
            </w:r>
            <w:r w:rsidR="0096103F">
              <w:rPr>
                <w:rFonts w:ascii="Times New Roman" w:eastAsia="Times New Roman" w:hAnsi="Times New Roman" w:cs="Times New Roman"/>
              </w:rPr>
              <w:t xml:space="preserve">data </w:t>
            </w:r>
          </w:p>
          <w:p w14:paraId="14BCBFF9" w14:textId="5EFD9FDE" w:rsidR="00DF3EE3" w:rsidRDefault="0096103F" w:rsidP="00106AFE">
            <w:pPr>
              <w:widowControl w:val="0"/>
              <w:numPr>
                <w:ilvl w:val="0"/>
                <w:numId w:val="8"/>
              </w:numPr>
              <w:spacing w:line="240" w:lineRule="auto"/>
              <w:ind w:left="360"/>
              <w:rPr>
                <w:rFonts w:ascii="Times New Roman" w:eastAsia="Times New Roman" w:hAnsi="Times New Roman" w:cs="Times New Roman"/>
              </w:rPr>
            </w:pPr>
            <w:r>
              <w:rPr>
                <w:rFonts w:ascii="Times New Roman" w:eastAsia="Times New Roman" w:hAnsi="Times New Roman" w:cs="Times New Roman"/>
              </w:rPr>
              <w:t>describe</w:t>
            </w:r>
            <w:r w:rsidR="007A5886">
              <w:rPr>
                <w:rFonts w:ascii="Times New Roman" w:eastAsia="Times New Roman" w:hAnsi="Times New Roman" w:cs="Times New Roman"/>
              </w:rPr>
              <w:t>s</w:t>
            </w:r>
            <w:r>
              <w:rPr>
                <w:rFonts w:ascii="Times New Roman" w:eastAsia="Times New Roman" w:hAnsi="Times New Roman" w:cs="Times New Roman"/>
              </w:rPr>
              <w:t xml:space="preserve"> the </w:t>
            </w:r>
            <w:r w:rsidR="00DD226D">
              <w:rPr>
                <w:rFonts w:ascii="Times New Roman" w:eastAsia="Times New Roman" w:hAnsi="Times New Roman" w:cs="Times New Roman"/>
              </w:rPr>
              <w:t>survey results</w:t>
            </w:r>
          </w:p>
        </w:tc>
        <w:tc>
          <w:tcPr>
            <w:tcW w:w="2430" w:type="dxa"/>
            <w:shd w:val="clear" w:color="auto" w:fill="CCCCCC"/>
            <w:tcMar>
              <w:top w:w="100" w:type="dxa"/>
              <w:left w:w="100" w:type="dxa"/>
              <w:bottom w:w="100" w:type="dxa"/>
              <w:right w:w="100" w:type="dxa"/>
            </w:tcMar>
          </w:tcPr>
          <w:p w14:paraId="281D7E8A" w14:textId="250DBD1E" w:rsidR="00DF3EE3" w:rsidRDefault="001428A4" w:rsidP="00106AFE">
            <w:pPr>
              <w:widowControl w:val="0"/>
              <w:numPr>
                <w:ilvl w:val="0"/>
                <w:numId w:val="8"/>
              </w:numP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develops </w:t>
            </w:r>
            <w:r w:rsidR="005F46DE">
              <w:rPr>
                <w:rFonts w:ascii="Times New Roman" w:eastAsia="Times New Roman" w:hAnsi="Times New Roman" w:cs="Times New Roman"/>
              </w:rPr>
              <w:t>and administers</w:t>
            </w:r>
            <w:r w:rsidR="0096103F">
              <w:rPr>
                <w:rFonts w:ascii="Times New Roman" w:eastAsia="Times New Roman" w:hAnsi="Times New Roman" w:cs="Times New Roman"/>
              </w:rPr>
              <w:t xml:space="preserve"> survey to collect</w:t>
            </w:r>
            <w:r w:rsidR="00C92892">
              <w:rPr>
                <w:rFonts w:ascii="Times New Roman" w:eastAsia="Times New Roman" w:hAnsi="Times New Roman" w:cs="Times New Roman"/>
              </w:rPr>
              <w:t xml:space="preserve"> </w:t>
            </w:r>
            <w:r w:rsidR="005F46DE">
              <w:rPr>
                <w:rFonts w:ascii="Times New Roman" w:eastAsia="Times New Roman" w:hAnsi="Times New Roman" w:cs="Times New Roman"/>
              </w:rPr>
              <w:t>classmat</w:t>
            </w:r>
            <w:r w:rsidR="00C92892">
              <w:rPr>
                <w:rFonts w:ascii="Times New Roman" w:eastAsia="Times New Roman" w:hAnsi="Times New Roman" w:cs="Times New Roman"/>
              </w:rPr>
              <w:t>es’</w:t>
            </w:r>
            <w:r w:rsidR="005F46DE">
              <w:rPr>
                <w:rFonts w:ascii="Times New Roman" w:eastAsia="Times New Roman" w:hAnsi="Times New Roman" w:cs="Times New Roman"/>
              </w:rPr>
              <w:t xml:space="preserve"> </w:t>
            </w:r>
            <w:r w:rsidR="0096103F">
              <w:rPr>
                <w:rFonts w:ascii="Times New Roman" w:eastAsia="Times New Roman" w:hAnsi="Times New Roman" w:cs="Times New Roman"/>
              </w:rPr>
              <w:t>opinions regarding the present selection of text</w:t>
            </w:r>
          </w:p>
          <w:p w14:paraId="0E8C3EC4" w14:textId="414325CF" w:rsidR="00DF3EE3" w:rsidRDefault="0096103F" w:rsidP="00106AFE">
            <w:pPr>
              <w:widowControl w:val="0"/>
              <w:numPr>
                <w:ilvl w:val="0"/>
                <w:numId w:val="8"/>
              </w:numPr>
              <w:spacing w:line="240" w:lineRule="auto"/>
              <w:ind w:left="360"/>
              <w:rPr>
                <w:rFonts w:ascii="Times New Roman" w:eastAsia="Times New Roman" w:hAnsi="Times New Roman" w:cs="Times New Roman"/>
              </w:rPr>
            </w:pPr>
            <w:r>
              <w:rPr>
                <w:rFonts w:ascii="Times New Roman" w:eastAsia="Times New Roman" w:hAnsi="Times New Roman" w:cs="Times New Roman"/>
              </w:rPr>
              <w:t>create</w:t>
            </w:r>
            <w:r w:rsidR="005F46DE">
              <w:rPr>
                <w:rFonts w:ascii="Times New Roman" w:eastAsia="Times New Roman" w:hAnsi="Times New Roman" w:cs="Times New Roman"/>
              </w:rPr>
              <w:t>s</w:t>
            </w:r>
            <w:r>
              <w:rPr>
                <w:rFonts w:ascii="Times New Roman" w:eastAsia="Times New Roman" w:hAnsi="Times New Roman" w:cs="Times New Roman"/>
              </w:rPr>
              <w:t xml:space="preserve"> a graphic representation of survey results</w:t>
            </w:r>
          </w:p>
          <w:p w14:paraId="35509562" w14:textId="1809D850" w:rsidR="00DF3EE3" w:rsidRDefault="001428A4" w:rsidP="00106AFE">
            <w:pPr>
              <w:widowControl w:val="0"/>
              <w:numPr>
                <w:ilvl w:val="0"/>
                <w:numId w:val="8"/>
              </w:numPr>
              <w:spacing w:line="240" w:lineRule="auto"/>
              <w:ind w:left="360"/>
              <w:rPr>
                <w:rFonts w:ascii="Times New Roman" w:eastAsia="Times New Roman" w:hAnsi="Times New Roman" w:cs="Times New Roman"/>
              </w:rPr>
            </w:pPr>
            <w:r>
              <w:rPr>
                <w:rFonts w:ascii="Times New Roman" w:eastAsia="Times New Roman" w:hAnsi="Times New Roman" w:cs="Times New Roman"/>
              </w:rPr>
              <w:t>evaluates</w:t>
            </w:r>
            <w:r w:rsidR="0096103F">
              <w:rPr>
                <w:rFonts w:ascii="Times New Roman" w:eastAsia="Times New Roman" w:hAnsi="Times New Roman" w:cs="Times New Roman"/>
              </w:rPr>
              <w:t xml:space="preserve"> </w:t>
            </w:r>
            <w:r>
              <w:rPr>
                <w:rFonts w:ascii="Times New Roman" w:eastAsia="Times New Roman" w:hAnsi="Times New Roman" w:cs="Times New Roman"/>
              </w:rPr>
              <w:t xml:space="preserve">survey results </w:t>
            </w:r>
            <w:r w:rsidR="0096103F">
              <w:rPr>
                <w:rFonts w:ascii="Times New Roman" w:eastAsia="Times New Roman" w:hAnsi="Times New Roman" w:cs="Times New Roman"/>
              </w:rPr>
              <w:t xml:space="preserve">and </w:t>
            </w:r>
            <w:r>
              <w:rPr>
                <w:rFonts w:ascii="Times New Roman" w:eastAsia="Times New Roman" w:hAnsi="Times New Roman" w:cs="Times New Roman"/>
              </w:rPr>
              <w:t>clearly explains</w:t>
            </w:r>
            <w:r w:rsidR="0096103F">
              <w:rPr>
                <w:rFonts w:ascii="Times New Roman" w:eastAsia="Times New Roman" w:hAnsi="Times New Roman" w:cs="Times New Roman"/>
              </w:rPr>
              <w:t xml:space="preserve"> the impact of your findings</w:t>
            </w:r>
          </w:p>
        </w:tc>
        <w:tc>
          <w:tcPr>
            <w:tcW w:w="2150" w:type="dxa"/>
            <w:tcMar>
              <w:top w:w="100" w:type="dxa"/>
              <w:left w:w="100" w:type="dxa"/>
              <w:bottom w:w="100" w:type="dxa"/>
              <w:right w:w="100" w:type="dxa"/>
            </w:tcMar>
          </w:tcPr>
          <w:p w14:paraId="6F7FA292" w14:textId="08B22695" w:rsidR="00DF3EE3" w:rsidRDefault="00A83DA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w:t>
            </w:r>
            <w:r w:rsidR="0096103F">
              <w:rPr>
                <w:rFonts w:ascii="Times New Roman" w:eastAsia="Times New Roman" w:hAnsi="Times New Roman" w:cs="Times New Roman"/>
              </w:rPr>
              <w:t xml:space="preserve">ll of </w:t>
            </w:r>
            <w:r w:rsidR="0096103F" w:rsidRPr="00A83DA9">
              <w:rPr>
                <w:rFonts w:ascii="Times New Roman" w:eastAsia="Times New Roman" w:hAnsi="Times New Roman" w:cs="Times New Roman"/>
                <w:i/>
                <w:iCs/>
              </w:rPr>
              <w:t>Practitioner</w:t>
            </w:r>
            <w:r w:rsidR="0096103F">
              <w:rPr>
                <w:rFonts w:ascii="Times New Roman" w:eastAsia="Times New Roman" w:hAnsi="Times New Roman" w:cs="Times New Roman"/>
              </w:rPr>
              <w:t xml:space="preserve"> </w:t>
            </w:r>
            <w:r w:rsidR="0096103F" w:rsidRPr="00A83DA9">
              <w:rPr>
                <w:rFonts w:ascii="Times New Roman" w:eastAsia="Times New Roman" w:hAnsi="Times New Roman" w:cs="Times New Roman"/>
                <w:iCs/>
              </w:rPr>
              <w:t>plus</w:t>
            </w:r>
            <w:r>
              <w:rPr>
                <w:rFonts w:ascii="Times New Roman" w:eastAsia="Times New Roman" w:hAnsi="Times New Roman" w:cs="Times New Roman"/>
                <w:iCs/>
              </w:rPr>
              <w:t>:</w:t>
            </w:r>
          </w:p>
          <w:p w14:paraId="0E8CB04E" w14:textId="79ED9331" w:rsidR="00DF3EE3" w:rsidRDefault="0096103F" w:rsidP="008D4A14">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develop</w:t>
            </w:r>
            <w:r w:rsidR="007A5886">
              <w:rPr>
                <w:rFonts w:ascii="Times New Roman" w:eastAsia="Times New Roman" w:hAnsi="Times New Roman" w:cs="Times New Roman"/>
              </w:rPr>
              <w:t>s</w:t>
            </w:r>
            <w:r>
              <w:rPr>
                <w:rFonts w:ascii="Times New Roman" w:eastAsia="Times New Roman" w:hAnsi="Times New Roman" w:cs="Times New Roman"/>
              </w:rPr>
              <w:t xml:space="preserve"> a survey that extends beyond the classroom and determine</w:t>
            </w:r>
            <w:r w:rsidR="00083DD6">
              <w:rPr>
                <w:rFonts w:ascii="Times New Roman" w:eastAsia="Times New Roman" w:hAnsi="Times New Roman" w:cs="Times New Roman"/>
              </w:rPr>
              <w:t>s</w:t>
            </w:r>
            <w:r>
              <w:rPr>
                <w:rFonts w:ascii="Times New Roman" w:eastAsia="Times New Roman" w:hAnsi="Times New Roman" w:cs="Times New Roman"/>
              </w:rPr>
              <w:t xml:space="preserve"> the impact of your findings</w:t>
            </w:r>
          </w:p>
        </w:tc>
      </w:tr>
      <w:tr w:rsidR="00DF3EE3" w14:paraId="5CB6B632" w14:textId="77777777" w:rsidTr="00382557">
        <w:tc>
          <w:tcPr>
            <w:tcW w:w="1321" w:type="dxa"/>
            <w:tcMar>
              <w:top w:w="100" w:type="dxa"/>
              <w:left w:w="100" w:type="dxa"/>
              <w:bottom w:w="100" w:type="dxa"/>
              <w:right w:w="100" w:type="dxa"/>
            </w:tcMar>
          </w:tcPr>
          <w:p w14:paraId="2DACD264" w14:textId="77777777" w:rsidR="00DF3EE3" w:rsidRDefault="0096103F">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Personal Analysis of Texts</w:t>
            </w:r>
          </w:p>
        </w:tc>
        <w:tc>
          <w:tcPr>
            <w:tcW w:w="2303" w:type="dxa"/>
            <w:tcMar>
              <w:top w:w="100" w:type="dxa"/>
              <w:left w:w="100" w:type="dxa"/>
              <w:bottom w:w="100" w:type="dxa"/>
              <w:right w:w="100" w:type="dxa"/>
            </w:tcMar>
          </w:tcPr>
          <w:p w14:paraId="5A100019" w14:textId="2A34C9F2" w:rsidR="00DF3EE3" w:rsidRDefault="0096103F" w:rsidP="00106AFE">
            <w:pPr>
              <w:widowControl w:val="0"/>
              <w:numPr>
                <w:ilvl w:val="0"/>
                <w:numId w:val="1"/>
              </w:numPr>
              <w:spacing w:line="240" w:lineRule="auto"/>
              <w:ind w:left="360"/>
              <w:rPr>
                <w:rFonts w:ascii="Times New Roman" w:eastAsia="Times New Roman" w:hAnsi="Times New Roman" w:cs="Times New Roman"/>
              </w:rPr>
            </w:pPr>
            <w:r>
              <w:rPr>
                <w:rFonts w:ascii="Times New Roman" w:eastAsia="Times New Roman" w:hAnsi="Times New Roman" w:cs="Times New Roman"/>
              </w:rPr>
              <w:t>read</w:t>
            </w:r>
            <w:r w:rsidR="00083DD6">
              <w:rPr>
                <w:rFonts w:ascii="Times New Roman" w:eastAsia="Times New Roman" w:hAnsi="Times New Roman" w:cs="Times New Roman"/>
              </w:rPr>
              <w:t>s</w:t>
            </w:r>
            <w:r>
              <w:rPr>
                <w:rFonts w:ascii="Times New Roman" w:eastAsia="Times New Roman" w:hAnsi="Times New Roman" w:cs="Times New Roman"/>
              </w:rPr>
              <w:t xml:space="preserve"> </w:t>
            </w:r>
            <w:r w:rsidR="00163569">
              <w:rPr>
                <w:rFonts w:ascii="Times New Roman" w:eastAsia="Times New Roman" w:hAnsi="Times New Roman" w:cs="Times New Roman"/>
              </w:rPr>
              <w:t>a</w:t>
            </w:r>
            <w:r>
              <w:rPr>
                <w:rFonts w:ascii="Times New Roman" w:eastAsia="Times New Roman" w:hAnsi="Times New Roman" w:cs="Times New Roman"/>
              </w:rPr>
              <w:t xml:space="preserve"> book from the library</w:t>
            </w:r>
          </w:p>
          <w:p w14:paraId="32E09AA5" w14:textId="280CE61E" w:rsidR="00DF3EE3" w:rsidRDefault="0096103F" w:rsidP="00106AFE">
            <w:pPr>
              <w:widowControl w:val="0"/>
              <w:numPr>
                <w:ilvl w:val="0"/>
                <w:numId w:val="1"/>
              </w:numPr>
              <w:spacing w:line="240" w:lineRule="auto"/>
              <w:ind w:left="360"/>
              <w:rPr>
                <w:rFonts w:ascii="Times New Roman" w:eastAsia="Times New Roman" w:hAnsi="Times New Roman" w:cs="Times New Roman"/>
              </w:rPr>
            </w:pPr>
            <w:r>
              <w:rPr>
                <w:rFonts w:ascii="Times New Roman" w:eastAsia="Times New Roman" w:hAnsi="Times New Roman" w:cs="Times New Roman"/>
              </w:rPr>
              <w:t>write</w:t>
            </w:r>
            <w:r w:rsidR="00083DD6">
              <w:rPr>
                <w:rFonts w:ascii="Times New Roman" w:eastAsia="Times New Roman" w:hAnsi="Times New Roman" w:cs="Times New Roman"/>
              </w:rPr>
              <w:t>s</w:t>
            </w:r>
            <w:r>
              <w:rPr>
                <w:rFonts w:ascii="Times New Roman" w:eastAsia="Times New Roman" w:hAnsi="Times New Roman" w:cs="Times New Roman"/>
              </w:rPr>
              <w:t xml:space="preserve"> a reflection based on the book</w:t>
            </w:r>
            <w:r w:rsidR="00163569">
              <w:rPr>
                <w:rFonts w:ascii="Times New Roman" w:eastAsia="Times New Roman" w:hAnsi="Times New Roman" w:cs="Times New Roman"/>
              </w:rPr>
              <w:t xml:space="preserve"> you read </w:t>
            </w:r>
            <w:r>
              <w:rPr>
                <w:rFonts w:ascii="Times New Roman" w:eastAsia="Times New Roman" w:hAnsi="Times New Roman" w:cs="Times New Roman"/>
              </w:rPr>
              <w:t xml:space="preserve">that identifies whether it </w:t>
            </w:r>
            <w:r w:rsidR="00083DD6">
              <w:rPr>
                <w:rFonts w:ascii="Times New Roman" w:eastAsia="Times New Roman" w:hAnsi="Times New Roman" w:cs="Times New Roman"/>
              </w:rPr>
              <w:t>i</w:t>
            </w:r>
            <w:r>
              <w:rPr>
                <w:rFonts w:ascii="Times New Roman" w:eastAsia="Times New Roman" w:hAnsi="Times New Roman" w:cs="Times New Roman"/>
              </w:rPr>
              <w:t>s a mirror, window, and/or door</w:t>
            </w:r>
          </w:p>
        </w:tc>
        <w:tc>
          <w:tcPr>
            <w:tcW w:w="2326" w:type="dxa"/>
            <w:tcMar>
              <w:top w:w="100" w:type="dxa"/>
              <w:left w:w="100" w:type="dxa"/>
              <w:bottom w:w="100" w:type="dxa"/>
              <w:right w:w="100" w:type="dxa"/>
            </w:tcMar>
          </w:tcPr>
          <w:p w14:paraId="6D99846E" w14:textId="11E4C998" w:rsidR="00DF3EE3" w:rsidRDefault="0096103F" w:rsidP="00106AFE">
            <w:pPr>
              <w:widowControl w:val="0"/>
              <w:numPr>
                <w:ilvl w:val="0"/>
                <w:numId w:val="1"/>
              </w:numPr>
              <w:spacing w:line="240" w:lineRule="auto"/>
              <w:ind w:left="360"/>
              <w:rPr>
                <w:rFonts w:ascii="Times New Roman" w:eastAsia="Times New Roman" w:hAnsi="Times New Roman" w:cs="Times New Roman"/>
              </w:rPr>
            </w:pPr>
            <w:r>
              <w:rPr>
                <w:rFonts w:ascii="Times New Roman" w:eastAsia="Times New Roman" w:hAnsi="Times New Roman" w:cs="Times New Roman"/>
              </w:rPr>
              <w:t>read</w:t>
            </w:r>
            <w:r w:rsidR="00083DD6">
              <w:rPr>
                <w:rFonts w:ascii="Times New Roman" w:eastAsia="Times New Roman" w:hAnsi="Times New Roman" w:cs="Times New Roman"/>
              </w:rPr>
              <w:t>s</w:t>
            </w:r>
            <w:r>
              <w:rPr>
                <w:rFonts w:ascii="Times New Roman" w:eastAsia="Times New Roman" w:hAnsi="Times New Roman" w:cs="Times New Roman"/>
              </w:rPr>
              <w:t xml:space="preserve"> </w:t>
            </w:r>
            <w:r w:rsidR="00163569">
              <w:rPr>
                <w:rFonts w:ascii="Times New Roman" w:eastAsia="Times New Roman" w:hAnsi="Times New Roman" w:cs="Times New Roman"/>
              </w:rPr>
              <w:t>2 or more</w:t>
            </w:r>
            <w:r>
              <w:rPr>
                <w:rFonts w:ascii="Times New Roman" w:eastAsia="Times New Roman" w:hAnsi="Times New Roman" w:cs="Times New Roman"/>
              </w:rPr>
              <w:t xml:space="preserve"> books from the library</w:t>
            </w:r>
          </w:p>
          <w:p w14:paraId="357A5DA8" w14:textId="30C37776" w:rsidR="00DF3EE3" w:rsidRDefault="0096103F" w:rsidP="00106AFE">
            <w:pPr>
              <w:widowControl w:val="0"/>
              <w:numPr>
                <w:ilvl w:val="0"/>
                <w:numId w:val="1"/>
              </w:numPr>
              <w:spacing w:line="240" w:lineRule="auto"/>
              <w:ind w:left="360"/>
              <w:rPr>
                <w:rFonts w:ascii="Times New Roman" w:eastAsia="Times New Roman" w:hAnsi="Times New Roman" w:cs="Times New Roman"/>
              </w:rPr>
            </w:pPr>
            <w:r>
              <w:rPr>
                <w:rFonts w:ascii="Times New Roman" w:eastAsia="Times New Roman" w:hAnsi="Times New Roman" w:cs="Times New Roman"/>
              </w:rPr>
              <w:t>write</w:t>
            </w:r>
            <w:r w:rsidR="00083DD6">
              <w:rPr>
                <w:rFonts w:ascii="Times New Roman" w:eastAsia="Times New Roman" w:hAnsi="Times New Roman" w:cs="Times New Roman"/>
              </w:rPr>
              <w:t>s</w:t>
            </w:r>
            <w:r>
              <w:rPr>
                <w:rFonts w:ascii="Times New Roman" w:eastAsia="Times New Roman" w:hAnsi="Times New Roman" w:cs="Times New Roman"/>
              </w:rPr>
              <w:t xml:space="preserve"> a reflection based on one of the books that explains whether it </w:t>
            </w:r>
            <w:r w:rsidR="00083DD6">
              <w:rPr>
                <w:rFonts w:ascii="Times New Roman" w:eastAsia="Times New Roman" w:hAnsi="Times New Roman" w:cs="Times New Roman"/>
              </w:rPr>
              <w:t>i</w:t>
            </w:r>
            <w:r>
              <w:rPr>
                <w:rFonts w:ascii="Times New Roman" w:eastAsia="Times New Roman" w:hAnsi="Times New Roman" w:cs="Times New Roman"/>
              </w:rPr>
              <w:t>s a mirror, window, and/or door</w:t>
            </w:r>
          </w:p>
        </w:tc>
        <w:tc>
          <w:tcPr>
            <w:tcW w:w="2430" w:type="dxa"/>
            <w:shd w:val="clear" w:color="auto" w:fill="CCCCCC"/>
            <w:tcMar>
              <w:top w:w="100" w:type="dxa"/>
              <w:left w:w="100" w:type="dxa"/>
              <w:bottom w:w="100" w:type="dxa"/>
              <w:right w:w="100" w:type="dxa"/>
            </w:tcMar>
          </w:tcPr>
          <w:p w14:paraId="7EDA33EA" w14:textId="55CAB35F" w:rsidR="00163569" w:rsidRPr="00163569" w:rsidRDefault="00163569" w:rsidP="00106AFE">
            <w:pPr>
              <w:widowControl w:val="0"/>
              <w:numPr>
                <w:ilvl w:val="0"/>
                <w:numId w:val="1"/>
              </w:numPr>
              <w:spacing w:line="240" w:lineRule="auto"/>
              <w:ind w:left="360"/>
              <w:rPr>
                <w:rFonts w:ascii="Times New Roman" w:eastAsia="Times New Roman" w:hAnsi="Times New Roman" w:cs="Times New Roman"/>
              </w:rPr>
            </w:pPr>
            <w:r>
              <w:rPr>
                <w:rFonts w:ascii="Times New Roman" w:eastAsia="Times New Roman" w:hAnsi="Times New Roman" w:cs="Times New Roman"/>
              </w:rPr>
              <w:t>read</w:t>
            </w:r>
            <w:r w:rsidR="00083DD6">
              <w:rPr>
                <w:rFonts w:ascii="Times New Roman" w:eastAsia="Times New Roman" w:hAnsi="Times New Roman" w:cs="Times New Roman"/>
              </w:rPr>
              <w:t>s</w:t>
            </w:r>
            <w:r>
              <w:rPr>
                <w:rFonts w:ascii="Times New Roman" w:eastAsia="Times New Roman" w:hAnsi="Times New Roman" w:cs="Times New Roman"/>
              </w:rPr>
              <w:t xml:space="preserve"> 2 or more books from the library</w:t>
            </w:r>
          </w:p>
          <w:p w14:paraId="3267CCE0" w14:textId="673B29EE" w:rsidR="00DF3EE3" w:rsidRDefault="0096103F" w:rsidP="00106AFE">
            <w:pPr>
              <w:widowControl w:val="0"/>
              <w:numPr>
                <w:ilvl w:val="0"/>
                <w:numId w:val="1"/>
              </w:numP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for </w:t>
            </w:r>
            <w:r>
              <w:rPr>
                <w:rFonts w:ascii="Times New Roman" w:eastAsia="Times New Roman" w:hAnsi="Times New Roman" w:cs="Times New Roman"/>
                <w:i/>
                <w:u w:val="single"/>
              </w:rPr>
              <w:t>each</w:t>
            </w:r>
            <w:r>
              <w:rPr>
                <w:rFonts w:ascii="Times New Roman" w:eastAsia="Times New Roman" w:hAnsi="Times New Roman" w:cs="Times New Roman"/>
              </w:rPr>
              <w:t xml:space="preserve"> book, write</w:t>
            </w:r>
            <w:r w:rsidR="00083DD6">
              <w:rPr>
                <w:rFonts w:ascii="Times New Roman" w:eastAsia="Times New Roman" w:hAnsi="Times New Roman" w:cs="Times New Roman"/>
              </w:rPr>
              <w:t>s</w:t>
            </w:r>
            <w:r>
              <w:rPr>
                <w:rFonts w:ascii="Times New Roman" w:eastAsia="Times New Roman" w:hAnsi="Times New Roman" w:cs="Times New Roman"/>
              </w:rPr>
              <w:t xml:space="preserve"> a reflection </w:t>
            </w:r>
            <w:r w:rsidR="00163569">
              <w:rPr>
                <w:rFonts w:ascii="Times New Roman" w:eastAsia="Times New Roman" w:hAnsi="Times New Roman" w:cs="Times New Roman"/>
              </w:rPr>
              <w:t>explaining</w:t>
            </w:r>
            <w:r>
              <w:rPr>
                <w:rFonts w:ascii="Times New Roman" w:eastAsia="Times New Roman" w:hAnsi="Times New Roman" w:cs="Times New Roman"/>
              </w:rPr>
              <w:t xml:space="preserve"> whether it </w:t>
            </w:r>
            <w:r w:rsidR="00083DD6">
              <w:rPr>
                <w:rFonts w:ascii="Times New Roman" w:eastAsia="Times New Roman" w:hAnsi="Times New Roman" w:cs="Times New Roman"/>
              </w:rPr>
              <w:t>i</w:t>
            </w:r>
            <w:r>
              <w:rPr>
                <w:rFonts w:ascii="Times New Roman" w:eastAsia="Times New Roman" w:hAnsi="Times New Roman" w:cs="Times New Roman"/>
              </w:rPr>
              <w:t>s a mirror, window, and/or door for you</w:t>
            </w:r>
          </w:p>
          <w:p w14:paraId="532B74DB" w14:textId="63C48206" w:rsidR="00DF3EE3" w:rsidRDefault="0096103F" w:rsidP="00106AFE">
            <w:pPr>
              <w:widowControl w:val="0"/>
              <w:numPr>
                <w:ilvl w:val="0"/>
                <w:numId w:val="1"/>
              </w:numPr>
              <w:spacing w:line="240" w:lineRule="auto"/>
              <w:ind w:left="360"/>
              <w:rPr>
                <w:rFonts w:ascii="Times New Roman" w:eastAsia="Times New Roman" w:hAnsi="Times New Roman" w:cs="Times New Roman"/>
              </w:rPr>
            </w:pPr>
            <w:r>
              <w:rPr>
                <w:rFonts w:ascii="Times New Roman" w:eastAsia="Times New Roman" w:hAnsi="Times New Roman" w:cs="Times New Roman"/>
              </w:rPr>
              <w:t>cite</w:t>
            </w:r>
            <w:r w:rsidR="00083DD6">
              <w:rPr>
                <w:rFonts w:ascii="Times New Roman" w:eastAsia="Times New Roman" w:hAnsi="Times New Roman" w:cs="Times New Roman"/>
              </w:rPr>
              <w:t>s</w:t>
            </w:r>
            <w:r>
              <w:rPr>
                <w:rFonts w:ascii="Times New Roman" w:eastAsia="Times New Roman" w:hAnsi="Times New Roman" w:cs="Times New Roman"/>
              </w:rPr>
              <w:t xml:space="preserve"> specific evidence from each book to support your claim</w:t>
            </w:r>
          </w:p>
          <w:p w14:paraId="452EDA56" w14:textId="04BD15F9" w:rsidR="00DF3EE3" w:rsidRDefault="0096103F" w:rsidP="00106AFE">
            <w:pPr>
              <w:widowControl w:val="0"/>
              <w:numPr>
                <w:ilvl w:val="0"/>
                <w:numId w:val="1"/>
              </w:numPr>
              <w:spacing w:line="240" w:lineRule="auto"/>
              <w:ind w:left="360"/>
              <w:rPr>
                <w:rFonts w:ascii="Times New Roman" w:eastAsia="Times New Roman" w:hAnsi="Times New Roman" w:cs="Times New Roman"/>
              </w:rPr>
            </w:pPr>
            <w:r>
              <w:rPr>
                <w:rFonts w:ascii="Times New Roman" w:eastAsia="Times New Roman" w:hAnsi="Times New Roman" w:cs="Times New Roman"/>
              </w:rPr>
              <w:t>determine</w:t>
            </w:r>
            <w:r w:rsidR="00083DD6">
              <w:rPr>
                <w:rFonts w:ascii="Times New Roman" w:eastAsia="Times New Roman" w:hAnsi="Times New Roman" w:cs="Times New Roman"/>
              </w:rPr>
              <w:t>s</w:t>
            </w:r>
            <w:r>
              <w:rPr>
                <w:rFonts w:ascii="Times New Roman" w:eastAsia="Times New Roman" w:hAnsi="Times New Roman" w:cs="Times New Roman"/>
              </w:rPr>
              <w:t xml:space="preserve"> whether or not </w:t>
            </w:r>
            <w:r w:rsidR="00382557">
              <w:rPr>
                <w:rFonts w:ascii="Times New Roman" w:eastAsia="Times New Roman" w:hAnsi="Times New Roman" w:cs="Times New Roman"/>
              </w:rPr>
              <w:t>these</w:t>
            </w:r>
            <w:r>
              <w:rPr>
                <w:rFonts w:ascii="Times New Roman" w:eastAsia="Times New Roman" w:hAnsi="Times New Roman" w:cs="Times New Roman"/>
              </w:rPr>
              <w:t xml:space="preserve"> book</w:t>
            </w:r>
            <w:r w:rsidR="00382557">
              <w:rPr>
                <w:rFonts w:ascii="Times New Roman" w:eastAsia="Times New Roman" w:hAnsi="Times New Roman" w:cs="Times New Roman"/>
              </w:rPr>
              <w:t>s</w:t>
            </w:r>
            <w:r>
              <w:rPr>
                <w:rFonts w:ascii="Times New Roman" w:eastAsia="Times New Roman" w:hAnsi="Times New Roman" w:cs="Times New Roman"/>
              </w:rPr>
              <w:t xml:space="preserve"> would benefit your classroom library</w:t>
            </w:r>
          </w:p>
        </w:tc>
        <w:tc>
          <w:tcPr>
            <w:tcW w:w="2150" w:type="dxa"/>
            <w:tcMar>
              <w:top w:w="100" w:type="dxa"/>
              <w:left w:w="100" w:type="dxa"/>
              <w:bottom w:w="100" w:type="dxa"/>
              <w:right w:w="100" w:type="dxa"/>
            </w:tcMar>
          </w:tcPr>
          <w:p w14:paraId="72B20965" w14:textId="77777777" w:rsidR="00A83DA9" w:rsidRDefault="00A83DA9" w:rsidP="00A83DA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all of </w:t>
            </w:r>
            <w:r w:rsidRPr="00A83DA9">
              <w:rPr>
                <w:rFonts w:ascii="Times New Roman" w:eastAsia="Times New Roman" w:hAnsi="Times New Roman" w:cs="Times New Roman"/>
                <w:i/>
                <w:iCs/>
              </w:rPr>
              <w:t>Practitioner</w:t>
            </w:r>
            <w:r>
              <w:rPr>
                <w:rFonts w:ascii="Times New Roman" w:eastAsia="Times New Roman" w:hAnsi="Times New Roman" w:cs="Times New Roman"/>
              </w:rPr>
              <w:t xml:space="preserve"> </w:t>
            </w:r>
            <w:r w:rsidRPr="00A83DA9">
              <w:rPr>
                <w:rFonts w:ascii="Times New Roman" w:eastAsia="Times New Roman" w:hAnsi="Times New Roman" w:cs="Times New Roman"/>
                <w:iCs/>
              </w:rPr>
              <w:t>plus</w:t>
            </w:r>
            <w:r>
              <w:rPr>
                <w:rFonts w:ascii="Times New Roman" w:eastAsia="Times New Roman" w:hAnsi="Times New Roman" w:cs="Times New Roman"/>
                <w:iCs/>
              </w:rPr>
              <w:t>:</w:t>
            </w:r>
          </w:p>
          <w:p w14:paraId="55F615FF" w14:textId="6500933F" w:rsidR="00DF3EE3" w:rsidRDefault="0096103F" w:rsidP="008D4A14">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include</w:t>
            </w:r>
            <w:r w:rsidR="00083DD6">
              <w:rPr>
                <w:rFonts w:ascii="Times New Roman" w:eastAsia="Times New Roman" w:hAnsi="Times New Roman" w:cs="Times New Roman"/>
              </w:rPr>
              <w:t>s</w:t>
            </w:r>
            <w:r>
              <w:rPr>
                <w:rFonts w:ascii="Times New Roman" w:eastAsia="Times New Roman" w:hAnsi="Times New Roman" w:cs="Times New Roman"/>
              </w:rPr>
              <w:t xml:space="preserve"> how each book could be a window, mirror, or door for a different group of people</w:t>
            </w:r>
          </w:p>
        </w:tc>
      </w:tr>
      <w:tr w:rsidR="00DF3EE3" w14:paraId="326157F8" w14:textId="77777777" w:rsidTr="00382557">
        <w:tc>
          <w:tcPr>
            <w:tcW w:w="1321" w:type="dxa"/>
            <w:tcMar>
              <w:top w:w="100" w:type="dxa"/>
              <w:left w:w="100" w:type="dxa"/>
              <w:bottom w:w="100" w:type="dxa"/>
              <w:right w:w="100" w:type="dxa"/>
            </w:tcMar>
          </w:tcPr>
          <w:p w14:paraId="68787ED8" w14:textId="77777777" w:rsidR="00DF3EE3" w:rsidRDefault="0096103F">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 xml:space="preserve">Plan of Action </w:t>
            </w:r>
          </w:p>
        </w:tc>
        <w:tc>
          <w:tcPr>
            <w:tcW w:w="2303" w:type="dxa"/>
            <w:tcMar>
              <w:top w:w="100" w:type="dxa"/>
              <w:left w:w="100" w:type="dxa"/>
              <w:bottom w:w="100" w:type="dxa"/>
              <w:right w:w="100" w:type="dxa"/>
            </w:tcMar>
          </w:tcPr>
          <w:p w14:paraId="71A706C6" w14:textId="621DD504" w:rsidR="00DF3EE3" w:rsidRDefault="0096103F" w:rsidP="00106AFE">
            <w:pPr>
              <w:widowControl w:val="0"/>
              <w:numPr>
                <w:ilvl w:val="0"/>
                <w:numId w:val="9"/>
              </w:numPr>
              <w:spacing w:line="240" w:lineRule="auto"/>
              <w:ind w:left="360"/>
              <w:rPr>
                <w:rFonts w:ascii="Times New Roman" w:eastAsia="Times New Roman" w:hAnsi="Times New Roman" w:cs="Times New Roman"/>
              </w:rPr>
            </w:pPr>
            <w:r>
              <w:rPr>
                <w:rFonts w:ascii="Times New Roman" w:eastAsia="Times New Roman" w:hAnsi="Times New Roman" w:cs="Times New Roman"/>
              </w:rPr>
              <w:t>brainstorm</w:t>
            </w:r>
            <w:r w:rsidR="00083DD6">
              <w:rPr>
                <w:rFonts w:ascii="Times New Roman" w:eastAsia="Times New Roman" w:hAnsi="Times New Roman" w:cs="Times New Roman"/>
              </w:rPr>
              <w:t>s</w:t>
            </w:r>
            <w:r>
              <w:rPr>
                <w:rFonts w:ascii="Times New Roman" w:eastAsia="Times New Roman" w:hAnsi="Times New Roman" w:cs="Times New Roman"/>
              </w:rPr>
              <w:t xml:space="preserve"> a possible list of solutions to improve your classroom</w:t>
            </w:r>
            <w:r w:rsidR="00382557">
              <w:rPr>
                <w:rFonts w:ascii="Times New Roman" w:eastAsia="Times New Roman" w:hAnsi="Times New Roman" w:cs="Times New Roman"/>
              </w:rPr>
              <w:t xml:space="preserve"> </w:t>
            </w:r>
            <w:r>
              <w:rPr>
                <w:rFonts w:ascii="Times New Roman" w:eastAsia="Times New Roman" w:hAnsi="Times New Roman" w:cs="Times New Roman"/>
              </w:rPr>
              <w:t>library</w:t>
            </w:r>
          </w:p>
        </w:tc>
        <w:tc>
          <w:tcPr>
            <w:tcW w:w="2326" w:type="dxa"/>
            <w:tcMar>
              <w:top w:w="100" w:type="dxa"/>
              <w:left w:w="100" w:type="dxa"/>
              <w:bottom w:w="100" w:type="dxa"/>
              <w:right w:w="100" w:type="dxa"/>
            </w:tcMar>
          </w:tcPr>
          <w:p w14:paraId="2FBBBFC2" w14:textId="2D81E155" w:rsidR="00DF3EE3" w:rsidRDefault="0096103F" w:rsidP="00106AFE">
            <w:pPr>
              <w:widowControl w:val="0"/>
              <w:numPr>
                <w:ilvl w:val="0"/>
                <w:numId w:val="4"/>
              </w:numPr>
              <w:spacing w:line="240" w:lineRule="auto"/>
              <w:ind w:left="360"/>
              <w:rPr>
                <w:rFonts w:ascii="Times New Roman" w:eastAsia="Times New Roman" w:hAnsi="Times New Roman" w:cs="Times New Roman"/>
              </w:rPr>
            </w:pPr>
            <w:r>
              <w:rPr>
                <w:rFonts w:ascii="Times New Roman" w:eastAsia="Times New Roman" w:hAnsi="Times New Roman" w:cs="Times New Roman"/>
              </w:rPr>
              <w:t>sift</w:t>
            </w:r>
            <w:r w:rsidR="00083DD6">
              <w:rPr>
                <w:rFonts w:ascii="Times New Roman" w:eastAsia="Times New Roman" w:hAnsi="Times New Roman" w:cs="Times New Roman"/>
              </w:rPr>
              <w:t>s</w:t>
            </w:r>
            <w:r>
              <w:rPr>
                <w:rFonts w:ascii="Times New Roman" w:eastAsia="Times New Roman" w:hAnsi="Times New Roman" w:cs="Times New Roman"/>
              </w:rPr>
              <w:t xml:space="preserve"> through possible solutions to select the best solution, doing further research if necessary</w:t>
            </w:r>
          </w:p>
        </w:tc>
        <w:tc>
          <w:tcPr>
            <w:tcW w:w="2430" w:type="dxa"/>
            <w:shd w:val="clear" w:color="auto" w:fill="CCCCCC"/>
            <w:tcMar>
              <w:top w:w="100" w:type="dxa"/>
              <w:left w:w="100" w:type="dxa"/>
              <w:bottom w:w="100" w:type="dxa"/>
              <w:right w:w="100" w:type="dxa"/>
            </w:tcMar>
          </w:tcPr>
          <w:p w14:paraId="50B8499F" w14:textId="63407C58" w:rsidR="00DF3EE3" w:rsidRDefault="0096103F" w:rsidP="00106AFE">
            <w:pPr>
              <w:widowControl w:val="0"/>
              <w:numPr>
                <w:ilvl w:val="0"/>
                <w:numId w:val="1"/>
              </w:numPr>
              <w:spacing w:line="240" w:lineRule="auto"/>
              <w:ind w:left="360"/>
              <w:rPr>
                <w:rFonts w:ascii="Times New Roman" w:eastAsia="Times New Roman" w:hAnsi="Times New Roman" w:cs="Times New Roman"/>
              </w:rPr>
            </w:pPr>
            <w:r>
              <w:rPr>
                <w:rFonts w:ascii="Times New Roman" w:eastAsia="Times New Roman" w:hAnsi="Times New Roman" w:cs="Times New Roman"/>
              </w:rPr>
              <w:t>develop</w:t>
            </w:r>
            <w:r w:rsidR="00083DD6">
              <w:rPr>
                <w:rFonts w:ascii="Times New Roman" w:eastAsia="Times New Roman" w:hAnsi="Times New Roman" w:cs="Times New Roman"/>
              </w:rPr>
              <w:t>s</w:t>
            </w:r>
            <w:r>
              <w:rPr>
                <w:rFonts w:ascii="Times New Roman" w:eastAsia="Times New Roman" w:hAnsi="Times New Roman" w:cs="Times New Roman"/>
              </w:rPr>
              <w:t xml:space="preserve"> at least </w:t>
            </w:r>
            <w:r w:rsidR="00083DD6">
              <w:rPr>
                <w:rFonts w:ascii="Times New Roman" w:eastAsia="Times New Roman" w:hAnsi="Times New Roman" w:cs="Times New Roman"/>
              </w:rPr>
              <w:t>2</w:t>
            </w:r>
            <w:r>
              <w:rPr>
                <w:rFonts w:ascii="Times New Roman" w:eastAsia="Times New Roman" w:hAnsi="Times New Roman" w:cs="Times New Roman"/>
              </w:rPr>
              <w:t xml:space="preserve"> recommendations to improve the status of your classroom library</w:t>
            </w:r>
          </w:p>
          <w:p w14:paraId="48ED31ED" w14:textId="5B1B6D10" w:rsidR="00DF3EE3" w:rsidRDefault="00382557" w:rsidP="00106AFE">
            <w:pPr>
              <w:widowControl w:val="0"/>
              <w:numPr>
                <w:ilvl w:val="0"/>
                <w:numId w:val="1"/>
              </w:numP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creates a method to </w:t>
            </w:r>
            <w:r w:rsidR="0096103F">
              <w:rPr>
                <w:rFonts w:ascii="Times New Roman" w:eastAsia="Times New Roman" w:hAnsi="Times New Roman" w:cs="Times New Roman"/>
              </w:rPr>
              <w:t>share your findings</w:t>
            </w:r>
          </w:p>
          <w:p w14:paraId="4EA130C8" w14:textId="61F00C28" w:rsidR="00DF3EE3" w:rsidRDefault="0096103F" w:rsidP="00106AFE">
            <w:pPr>
              <w:widowControl w:val="0"/>
              <w:numPr>
                <w:ilvl w:val="0"/>
                <w:numId w:val="1"/>
              </w:numPr>
              <w:spacing w:line="240" w:lineRule="auto"/>
              <w:ind w:left="360"/>
              <w:rPr>
                <w:rFonts w:ascii="Times New Roman" w:eastAsia="Times New Roman" w:hAnsi="Times New Roman" w:cs="Times New Roman"/>
              </w:rPr>
            </w:pPr>
            <w:r>
              <w:rPr>
                <w:rFonts w:ascii="Times New Roman" w:eastAsia="Times New Roman" w:hAnsi="Times New Roman" w:cs="Times New Roman"/>
              </w:rPr>
              <w:t>use</w:t>
            </w:r>
            <w:r w:rsidR="00083DD6">
              <w:rPr>
                <w:rFonts w:ascii="Times New Roman" w:eastAsia="Times New Roman" w:hAnsi="Times New Roman" w:cs="Times New Roman"/>
              </w:rPr>
              <w:t>s</w:t>
            </w:r>
            <w:r>
              <w:rPr>
                <w:rFonts w:ascii="Times New Roman" w:eastAsia="Times New Roman" w:hAnsi="Times New Roman" w:cs="Times New Roman"/>
              </w:rPr>
              <w:t xml:space="preserve"> evidence to support your recommendations</w:t>
            </w:r>
          </w:p>
        </w:tc>
        <w:tc>
          <w:tcPr>
            <w:tcW w:w="2150" w:type="dxa"/>
            <w:tcMar>
              <w:top w:w="100" w:type="dxa"/>
              <w:left w:w="100" w:type="dxa"/>
              <w:bottom w:w="100" w:type="dxa"/>
              <w:right w:w="100" w:type="dxa"/>
            </w:tcMar>
          </w:tcPr>
          <w:p w14:paraId="331F5D41" w14:textId="77777777" w:rsidR="00A83DA9" w:rsidRDefault="00A83DA9" w:rsidP="00A83DA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all of </w:t>
            </w:r>
            <w:r w:rsidRPr="00A83DA9">
              <w:rPr>
                <w:rFonts w:ascii="Times New Roman" w:eastAsia="Times New Roman" w:hAnsi="Times New Roman" w:cs="Times New Roman"/>
                <w:i/>
                <w:iCs/>
              </w:rPr>
              <w:t>Practitioner</w:t>
            </w:r>
            <w:r>
              <w:rPr>
                <w:rFonts w:ascii="Times New Roman" w:eastAsia="Times New Roman" w:hAnsi="Times New Roman" w:cs="Times New Roman"/>
              </w:rPr>
              <w:t xml:space="preserve"> </w:t>
            </w:r>
            <w:r w:rsidRPr="00A83DA9">
              <w:rPr>
                <w:rFonts w:ascii="Times New Roman" w:eastAsia="Times New Roman" w:hAnsi="Times New Roman" w:cs="Times New Roman"/>
                <w:iCs/>
              </w:rPr>
              <w:t>plus</w:t>
            </w:r>
            <w:r>
              <w:rPr>
                <w:rFonts w:ascii="Times New Roman" w:eastAsia="Times New Roman" w:hAnsi="Times New Roman" w:cs="Times New Roman"/>
                <w:iCs/>
              </w:rPr>
              <w:t>:</w:t>
            </w:r>
          </w:p>
          <w:p w14:paraId="6196B6C8" w14:textId="2BCF5883" w:rsidR="00DF3EE3" w:rsidRDefault="0096103F" w:rsidP="00FE5A01">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develop</w:t>
            </w:r>
            <w:r w:rsidR="002761CC">
              <w:rPr>
                <w:rFonts w:ascii="Times New Roman" w:eastAsia="Times New Roman" w:hAnsi="Times New Roman" w:cs="Times New Roman"/>
              </w:rPr>
              <w:t>s</w:t>
            </w:r>
            <w:r>
              <w:rPr>
                <w:rFonts w:ascii="Times New Roman" w:eastAsia="Times New Roman" w:hAnsi="Times New Roman" w:cs="Times New Roman"/>
              </w:rPr>
              <w:t xml:space="preserve"> a recommendation to improve your school’s library and/or neighborhood library</w:t>
            </w:r>
          </w:p>
          <w:p w14:paraId="6DEF021A" w14:textId="77777777" w:rsidR="00DF3EE3" w:rsidRDefault="00DF3EE3">
            <w:pPr>
              <w:widowControl w:val="0"/>
              <w:spacing w:line="240" w:lineRule="auto"/>
              <w:rPr>
                <w:rFonts w:ascii="Times New Roman" w:eastAsia="Times New Roman" w:hAnsi="Times New Roman" w:cs="Times New Roman"/>
              </w:rPr>
            </w:pPr>
          </w:p>
          <w:p w14:paraId="05308B6C" w14:textId="77777777" w:rsidR="00DF3EE3" w:rsidRDefault="00DF3EE3">
            <w:pPr>
              <w:widowControl w:val="0"/>
              <w:spacing w:line="240" w:lineRule="auto"/>
              <w:rPr>
                <w:rFonts w:ascii="Times New Roman" w:eastAsia="Times New Roman" w:hAnsi="Times New Roman" w:cs="Times New Roman"/>
              </w:rPr>
            </w:pPr>
          </w:p>
        </w:tc>
      </w:tr>
      <w:tr w:rsidR="00DF3EE3" w14:paraId="43EA3DCD" w14:textId="77777777" w:rsidTr="00382557">
        <w:trPr>
          <w:trHeight w:val="2780"/>
        </w:trPr>
        <w:tc>
          <w:tcPr>
            <w:tcW w:w="1321" w:type="dxa"/>
            <w:tcMar>
              <w:top w:w="100" w:type="dxa"/>
              <w:left w:w="100" w:type="dxa"/>
              <w:bottom w:w="100" w:type="dxa"/>
              <w:right w:w="100" w:type="dxa"/>
            </w:tcMar>
          </w:tcPr>
          <w:p w14:paraId="5B78A59A" w14:textId="31201D28" w:rsidR="00DF3EE3" w:rsidRDefault="00DB5547">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lastRenderedPageBreak/>
              <w:t>Story</w:t>
            </w:r>
            <w:r w:rsidR="0096103F">
              <w:rPr>
                <w:rFonts w:ascii="Times New Roman" w:eastAsia="Times New Roman" w:hAnsi="Times New Roman" w:cs="Times New Roman"/>
                <w:b/>
              </w:rPr>
              <w:t xml:space="preserve"> Creation </w:t>
            </w:r>
          </w:p>
        </w:tc>
        <w:tc>
          <w:tcPr>
            <w:tcW w:w="2303" w:type="dxa"/>
            <w:tcMar>
              <w:top w:w="100" w:type="dxa"/>
              <w:left w:w="100" w:type="dxa"/>
              <w:bottom w:w="100" w:type="dxa"/>
              <w:right w:w="100" w:type="dxa"/>
            </w:tcMar>
          </w:tcPr>
          <w:p w14:paraId="3E75DCFD" w14:textId="4C83705B" w:rsidR="00DF3EE3" w:rsidRDefault="0096103F" w:rsidP="00106AFE">
            <w:pPr>
              <w:widowControl w:val="0"/>
              <w:numPr>
                <w:ilvl w:val="0"/>
                <w:numId w:val="3"/>
              </w:numPr>
              <w:spacing w:line="240" w:lineRule="auto"/>
              <w:ind w:left="360"/>
              <w:rPr>
                <w:rFonts w:ascii="Times New Roman" w:eastAsia="Times New Roman" w:hAnsi="Times New Roman" w:cs="Times New Roman"/>
              </w:rPr>
            </w:pPr>
            <w:r>
              <w:rPr>
                <w:rFonts w:ascii="Times New Roman" w:eastAsia="Times New Roman" w:hAnsi="Times New Roman" w:cs="Times New Roman"/>
              </w:rPr>
              <w:t>complete</w:t>
            </w:r>
            <w:r w:rsidR="002761CC">
              <w:rPr>
                <w:rFonts w:ascii="Times New Roman" w:eastAsia="Times New Roman" w:hAnsi="Times New Roman" w:cs="Times New Roman"/>
              </w:rPr>
              <w:t>s</w:t>
            </w:r>
            <w:r>
              <w:rPr>
                <w:rFonts w:ascii="Times New Roman" w:eastAsia="Times New Roman" w:hAnsi="Times New Roman" w:cs="Times New Roman"/>
              </w:rPr>
              <w:t xml:space="preserve"> a plot diagram</w:t>
            </w:r>
            <w:r w:rsidR="00DB5547">
              <w:rPr>
                <w:rFonts w:ascii="Times New Roman" w:eastAsia="Times New Roman" w:hAnsi="Times New Roman" w:cs="Times New Roman"/>
              </w:rPr>
              <w:t xml:space="preserve"> for a short story</w:t>
            </w:r>
            <w:r>
              <w:rPr>
                <w:rFonts w:ascii="Times New Roman" w:eastAsia="Times New Roman" w:hAnsi="Times New Roman" w:cs="Times New Roman"/>
              </w:rPr>
              <w:t xml:space="preserve"> that exhibits what you’ve learned about mirrors, windows, </w:t>
            </w:r>
            <w:r>
              <w:rPr>
                <w:rFonts w:ascii="Times New Roman" w:eastAsia="Times New Roman" w:hAnsi="Times New Roman" w:cs="Times New Roman"/>
                <w:b/>
              </w:rPr>
              <w:t>or</w:t>
            </w:r>
            <w:r>
              <w:rPr>
                <w:rFonts w:ascii="Times New Roman" w:eastAsia="Times New Roman" w:hAnsi="Times New Roman" w:cs="Times New Roman"/>
              </w:rPr>
              <w:t xml:space="preserve"> doors</w:t>
            </w:r>
          </w:p>
        </w:tc>
        <w:tc>
          <w:tcPr>
            <w:tcW w:w="2326" w:type="dxa"/>
            <w:tcMar>
              <w:top w:w="100" w:type="dxa"/>
              <w:left w:w="100" w:type="dxa"/>
              <w:bottom w:w="100" w:type="dxa"/>
              <w:right w:w="100" w:type="dxa"/>
            </w:tcMar>
          </w:tcPr>
          <w:p w14:paraId="4AAB99CB" w14:textId="697A39EF" w:rsidR="00DF3EE3" w:rsidRDefault="0096103F" w:rsidP="00106AFE">
            <w:pPr>
              <w:widowControl w:val="0"/>
              <w:numPr>
                <w:ilvl w:val="0"/>
                <w:numId w:val="3"/>
              </w:numPr>
              <w:spacing w:line="240" w:lineRule="auto"/>
              <w:ind w:left="360"/>
              <w:rPr>
                <w:rFonts w:ascii="Times New Roman" w:eastAsia="Times New Roman" w:hAnsi="Times New Roman" w:cs="Times New Roman"/>
              </w:rPr>
            </w:pPr>
            <w:r>
              <w:rPr>
                <w:rFonts w:ascii="Times New Roman" w:eastAsia="Times New Roman" w:hAnsi="Times New Roman" w:cs="Times New Roman"/>
              </w:rPr>
              <w:t>create</w:t>
            </w:r>
            <w:r w:rsidR="002761CC">
              <w:rPr>
                <w:rFonts w:ascii="Times New Roman" w:eastAsia="Times New Roman" w:hAnsi="Times New Roman" w:cs="Times New Roman"/>
              </w:rPr>
              <w:t>s</w:t>
            </w:r>
            <w:r>
              <w:rPr>
                <w:rFonts w:ascii="Times New Roman" w:eastAsia="Times New Roman" w:hAnsi="Times New Roman" w:cs="Times New Roman"/>
              </w:rPr>
              <w:t xml:space="preserve"> a storyboard </w:t>
            </w:r>
            <w:r w:rsidR="00DB5547">
              <w:rPr>
                <w:rFonts w:ascii="Times New Roman" w:eastAsia="Times New Roman" w:hAnsi="Times New Roman" w:cs="Times New Roman"/>
              </w:rPr>
              <w:t xml:space="preserve">for a short story </w:t>
            </w:r>
            <w:r>
              <w:rPr>
                <w:rFonts w:ascii="Times New Roman" w:eastAsia="Times New Roman" w:hAnsi="Times New Roman" w:cs="Times New Roman"/>
              </w:rPr>
              <w:t xml:space="preserve">that represents the lens you choose on mirrors, windows, </w:t>
            </w:r>
            <w:r>
              <w:rPr>
                <w:rFonts w:ascii="Times New Roman" w:eastAsia="Times New Roman" w:hAnsi="Times New Roman" w:cs="Times New Roman"/>
                <w:b/>
              </w:rPr>
              <w:t xml:space="preserve">or </w:t>
            </w:r>
            <w:r>
              <w:rPr>
                <w:rFonts w:ascii="Times New Roman" w:eastAsia="Times New Roman" w:hAnsi="Times New Roman" w:cs="Times New Roman"/>
              </w:rPr>
              <w:t xml:space="preserve">doors </w:t>
            </w:r>
          </w:p>
          <w:p w14:paraId="3437F051" w14:textId="110D6EBA" w:rsidR="00DF3EE3" w:rsidRDefault="0096103F" w:rsidP="00106AFE">
            <w:pPr>
              <w:widowControl w:val="0"/>
              <w:numPr>
                <w:ilvl w:val="0"/>
                <w:numId w:val="3"/>
              </w:numPr>
              <w:spacing w:line="240" w:lineRule="auto"/>
              <w:ind w:left="360"/>
              <w:rPr>
                <w:rFonts w:ascii="Times New Roman" w:eastAsia="Times New Roman" w:hAnsi="Times New Roman" w:cs="Times New Roman"/>
              </w:rPr>
            </w:pPr>
            <w:r>
              <w:rPr>
                <w:rFonts w:ascii="Times New Roman" w:eastAsia="Times New Roman" w:hAnsi="Times New Roman" w:cs="Times New Roman"/>
              </w:rPr>
              <w:t>include</w:t>
            </w:r>
            <w:r w:rsidR="002761CC">
              <w:rPr>
                <w:rFonts w:ascii="Times New Roman" w:eastAsia="Times New Roman" w:hAnsi="Times New Roman" w:cs="Times New Roman"/>
              </w:rPr>
              <w:t>s</w:t>
            </w:r>
            <w:r>
              <w:rPr>
                <w:rFonts w:ascii="Times New Roman" w:eastAsia="Times New Roman" w:hAnsi="Times New Roman" w:cs="Times New Roman"/>
              </w:rPr>
              <w:t xml:space="preserve"> aspects of each of the following:</w:t>
            </w:r>
          </w:p>
          <w:p w14:paraId="610B18A8" w14:textId="77777777" w:rsidR="00DF3EE3" w:rsidRDefault="0096103F" w:rsidP="00106AFE">
            <w:pPr>
              <w:widowControl w:val="0"/>
              <w:numPr>
                <w:ilvl w:val="1"/>
                <w:numId w:val="3"/>
              </w:numPr>
              <w:spacing w:line="240" w:lineRule="auto"/>
              <w:ind w:left="720" w:right="-60"/>
              <w:rPr>
                <w:rFonts w:ascii="Times New Roman" w:eastAsia="Times New Roman" w:hAnsi="Times New Roman" w:cs="Times New Roman"/>
              </w:rPr>
            </w:pPr>
            <w:r>
              <w:rPr>
                <w:rFonts w:ascii="Times New Roman" w:eastAsia="Times New Roman" w:hAnsi="Times New Roman" w:cs="Times New Roman"/>
              </w:rPr>
              <w:t>setting</w:t>
            </w:r>
          </w:p>
          <w:p w14:paraId="01BDDEF2" w14:textId="77777777" w:rsidR="00DF3EE3" w:rsidRDefault="0096103F" w:rsidP="00106AFE">
            <w:pPr>
              <w:widowControl w:val="0"/>
              <w:numPr>
                <w:ilvl w:val="1"/>
                <w:numId w:val="3"/>
              </w:numPr>
              <w:spacing w:line="240" w:lineRule="auto"/>
              <w:ind w:left="720" w:right="-60"/>
              <w:rPr>
                <w:rFonts w:ascii="Times New Roman" w:eastAsia="Times New Roman" w:hAnsi="Times New Roman" w:cs="Times New Roman"/>
              </w:rPr>
            </w:pPr>
            <w:r>
              <w:rPr>
                <w:rFonts w:ascii="Times New Roman" w:eastAsia="Times New Roman" w:hAnsi="Times New Roman" w:cs="Times New Roman"/>
              </w:rPr>
              <w:t>character development</w:t>
            </w:r>
          </w:p>
          <w:p w14:paraId="6C1E8B54" w14:textId="77777777" w:rsidR="00DF3EE3" w:rsidRDefault="0096103F" w:rsidP="00106AFE">
            <w:pPr>
              <w:widowControl w:val="0"/>
              <w:numPr>
                <w:ilvl w:val="0"/>
                <w:numId w:val="3"/>
              </w:numPr>
              <w:spacing w:line="240" w:lineRule="auto"/>
              <w:ind w:right="-60"/>
              <w:rPr>
                <w:rFonts w:ascii="Times New Roman" w:eastAsia="Times New Roman" w:hAnsi="Times New Roman" w:cs="Times New Roman"/>
              </w:rPr>
            </w:pPr>
            <w:r>
              <w:rPr>
                <w:rFonts w:ascii="Times New Roman" w:eastAsia="Times New Roman" w:hAnsi="Times New Roman" w:cs="Times New Roman"/>
              </w:rPr>
              <w:t>plot development</w:t>
            </w:r>
          </w:p>
          <w:p w14:paraId="6AD4162B" w14:textId="77777777" w:rsidR="00DF3EE3" w:rsidRDefault="0096103F" w:rsidP="00106AFE">
            <w:pPr>
              <w:widowControl w:val="0"/>
              <w:numPr>
                <w:ilvl w:val="0"/>
                <w:numId w:val="3"/>
              </w:numPr>
              <w:spacing w:line="240" w:lineRule="auto"/>
              <w:ind w:right="-60"/>
              <w:rPr>
                <w:rFonts w:ascii="Times New Roman" w:eastAsia="Times New Roman" w:hAnsi="Times New Roman" w:cs="Times New Roman"/>
              </w:rPr>
            </w:pPr>
            <w:r>
              <w:rPr>
                <w:rFonts w:ascii="Times New Roman" w:eastAsia="Times New Roman" w:hAnsi="Times New Roman" w:cs="Times New Roman"/>
              </w:rPr>
              <w:t>conflict</w:t>
            </w:r>
          </w:p>
          <w:p w14:paraId="65635BBE" w14:textId="77777777" w:rsidR="00DF3EE3" w:rsidRDefault="0096103F" w:rsidP="00106AFE">
            <w:pPr>
              <w:widowControl w:val="0"/>
              <w:numPr>
                <w:ilvl w:val="0"/>
                <w:numId w:val="3"/>
              </w:numPr>
              <w:spacing w:line="240" w:lineRule="auto"/>
              <w:ind w:right="-60"/>
              <w:rPr>
                <w:rFonts w:ascii="Times New Roman" w:eastAsia="Times New Roman" w:hAnsi="Times New Roman" w:cs="Times New Roman"/>
              </w:rPr>
            </w:pPr>
            <w:r>
              <w:rPr>
                <w:rFonts w:ascii="Times New Roman" w:eastAsia="Times New Roman" w:hAnsi="Times New Roman" w:cs="Times New Roman"/>
              </w:rPr>
              <w:t>climax</w:t>
            </w:r>
          </w:p>
          <w:p w14:paraId="2FC3660F" w14:textId="77777777" w:rsidR="00DF3EE3" w:rsidRDefault="0096103F" w:rsidP="00106AFE">
            <w:pPr>
              <w:widowControl w:val="0"/>
              <w:numPr>
                <w:ilvl w:val="0"/>
                <w:numId w:val="3"/>
              </w:numPr>
              <w:spacing w:line="240" w:lineRule="auto"/>
              <w:ind w:right="-60"/>
              <w:rPr>
                <w:rFonts w:ascii="Times New Roman" w:eastAsia="Times New Roman" w:hAnsi="Times New Roman" w:cs="Times New Roman"/>
              </w:rPr>
            </w:pPr>
            <w:r>
              <w:rPr>
                <w:rFonts w:ascii="Times New Roman" w:eastAsia="Times New Roman" w:hAnsi="Times New Roman" w:cs="Times New Roman"/>
              </w:rPr>
              <w:t>theme</w:t>
            </w:r>
          </w:p>
        </w:tc>
        <w:tc>
          <w:tcPr>
            <w:tcW w:w="2430" w:type="dxa"/>
            <w:shd w:val="clear" w:color="auto" w:fill="CCCCCC"/>
            <w:tcMar>
              <w:top w:w="100" w:type="dxa"/>
              <w:left w:w="100" w:type="dxa"/>
              <w:bottom w:w="100" w:type="dxa"/>
              <w:right w:w="100" w:type="dxa"/>
            </w:tcMar>
          </w:tcPr>
          <w:p w14:paraId="762F25B6" w14:textId="0635E2AE" w:rsidR="00DF3EE3" w:rsidRDefault="00DB5547" w:rsidP="00106AFE">
            <w:pPr>
              <w:widowControl w:val="0"/>
              <w:numPr>
                <w:ilvl w:val="0"/>
                <w:numId w:val="3"/>
              </w:numPr>
              <w:spacing w:line="240" w:lineRule="auto"/>
              <w:ind w:left="360"/>
              <w:rPr>
                <w:rFonts w:ascii="Times New Roman" w:eastAsia="Times New Roman" w:hAnsi="Times New Roman" w:cs="Times New Roman"/>
              </w:rPr>
            </w:pPr>
            <w:r>
              <w:rPr>
                <w:rFonts w:ascii="Times New Roman" w:eastAsia="Times New Roman" w:hAnsi="Times New Roman" w:cs="Times New Roman"/>
              </w:rPr>
              <w:t>compose</w:t>
            </w:r>
            <w:r w:rsidR="002761CC">
              <w:rPr>
                <w:rFonts w:ascii="Times New Roman" w:eastAsia="Times New Roman" w:hAnsi="Times New Roman" w:cs="Times New Roman"/>
              </w:rPr>
              <w:t>s</w:t>
            </w:r>
            <w:r>
              <w:rPr>
                <w:rFonts w:ascii="Times New Roman" w:eastAsia="Times New Roman" w:hAnsi="Times New Roman" w:cs="Times New Roman"/>
              </w:rPr>
              <w:t xml:space="preserve"> </w:t>
            </w:r>
            <w:r w:rsidR="0096103F">
              <w:rPr>
                <w:rFonts w:ascii="Times New Roman" w:eastAsia="Times New Roman" w:hAnsi="Times New Roman" w:cs="Times New Roman"/>
              </w:rPr>
              <w:t>a</w:t>
            </w:r>
            <w:r>
              <w:rPr>
                <w:rFonts w:ascii="Times New Roman" w:eastAsia="Times New Roman" w:hAnsi="Times New Roman" w:cs="Times New Roman"/>
              </w:rPr>
              <w:t xml:space="preserve"> short</w:t>
            </w:r>
            <w:r w:rsidR="0096103F">
              <w:rPr>
                <w:rFonts w:ascii="Times New Roman" w:eastAsia="Times New Roman" w:hAnsi="Times New Roman" w:cs="Times New Roman"/>
              </w:rPr>
              <w:t xml:space="preserve"> story that represents a mirror, window </w:t>
            </w:r>
            <w:r w:rsidR="0096103F">
              <w:rPr>
                <w:rFonts w:ascii="Times New Roman" w:eastAsia="Times New Roman" w:hAnsi="Times New Roman" w:cs="Times New Roman"/>
                <w:b/>
              </w:rPr>
              <w:t>or</w:t>
            </w:r>
            <w:r w:rsidR="0096103F">
              <w:rPr>
                <w:rFonts w:ascii="Times New Roman" w:eastAsia="Times New Roman" w:hAnsi="Times New Roman" w:cs="Times New Roman"/>
              </w:rPr>
              <w:t xml:space="preserve"> door</w:t>
            </w:r>
          </w:p>
          <w:p w14:paraId="09C6B646" w14:textId="60144F5F" w:rsidR="00DF3EE3" w:rsidRDefault="0096103F" w:rsidP="00106AFE">
            <w:pPr>
              <w:widowControl w:val="0"/>
              <w:numPr>
                <w:ilvl w:val="0"/>
                <w:numId w:val="3"/>
              </w:numPr>
              <w:spacing w:line="240" w:lineRule="auto"/>
              <w:ind w:left="360"/>
              <w:rPr>
                <w:rFonts w:ascii="Times New Roman" w:eastAsia="Times New Roman" w:hAnsi="Times New Roman" w:cs="Times New Roman"/>
              </w:rPr>
            </w:pPr>
            <w:r>
              <w:rPr>
                <w:rFonts w:ascii="Times New Roman" w:eastAsia="Times New Roman" w:hAnsi="Times New Roman" w:cs="Times New Roman"/>
              </w:rPr>
              <w:t>develop</w:t>
            </w:r>
            <w:r w:rsidR="002761CC">
              <w:rPr>
                <w:rFonts w:ascii="Times New Roman" w:eastAsia="Times New Roman" w:hAnsi="Times New Roman" w:cs="Times New Roman"/>
              </w:rPr>
              <w:t>s</w:t>
            </w:r>
            <w:r>
              <w:rPr>
                <w:rFonts w:ascii="Times New Roman" w:eastAsia="Times New Roman" w:hAnsi="Times New Roman" w:cs="Times New Roman"/>
              </w:rPr>
              <w:t xml:space="preserve"> each of the following:</w:t>
            </w:r>
          </w:p>
          <w:p w14:paraId="274B5859" w14:textId="323ACE66" w:rsidR="00DF3EE3" w:rsidRDefault="0096103F" w:rsidP="00106AFE">
            <w:pPr>
              <w:widowControl w:val="0"/>
              <w:numPr>
                <w:ilvl w:val="1"/>
                <w:numId w:val="3"/>
              </w:numPr>
              <w:spacing w:line="240" w:lineRule="auto"/>
              <w:ind w:left="720" w:right="-60"/>
              <w:rPr>
                <w:rFonts w:ascii="Times New Roman" w:eastAsia="Times New Roman" w:hAnsi="Times New Roman" w:cs="Times New Roman"/>
              </w:rPr>
            </w:pPr>
            <w:r>
              <w:rPr>
                <w:rFonts w:ascii="Times New Roman" w:eastAsia="Times New Roman" w:hAnsi="Times New Roman" w:cs="Times New Roman"/>
              </w:rPr>
              <w:t>setting</w:t>
            </w:r>
          </w:p>
          <w:p w14:paraId="10891BA9" w14:textId="3BBAC609" w:rsidR="00DF3EE3" w:rsidRDefault="0096103F" w:rsidP="00106AFE">
            <w:pPr>
              <w:widowControl w:val="0"/>
              <w:numPr>
                <w:ilvl w:val="1"/>
                <w:numId w:val="3"/>
              </w:numPr>
              <w:spacing w:line="240" w:lineRule="auto"/>
              <w:ind w:left="720" w:right="-60"/>
              <w:rPr>
                <w:rFonts w:ascii="Times New Roman" w:eastAsia="Times New Roman" w:hAnsi="Times New Roman" w:cs="Times New Roman"/>
              </w:rPr>
            </w:pPr>
            <w:r>
              <w:rPr>
                <w:rFonts w:ascii="Times New Roman" w:eastAsia="Times New Roman" w:hAnsi="Times New Roman" w:cs="Times New Roman"/>
              </w:rPr>
              <w:t>character development</w:t>
            </w:r>
          </w:p>
          <w:p w14:paraId="76F6E740" w14:textId="77777777" w:rsidR="00DF3EE3" w:rsidRDefault="0096103F" w:rsidP="00106AFE">
            <w:pPr>
              <w:widowControl w:val="0"/>
              <w:numPr>
                <w:ilvl w:val="0"/>
                <w:numId w:val="3"/>
              </w:numPr>
              <w:spacing w:line="240" w:lineRule="auto"/>
              <w:ind w:right="-60"/>
              <w:rPr>
                <w:rFonts w:ascii="Times New Roman" w:eastAsia="Times New Roman" w:hAnsi="Times New Roman" w:cs="Times New Roman"/>
              </w:rPr>
            </w:pPr>
            <w:r>
              <w:rPr>
                <w:rFonts w:ascii="Times New Roman" w:eastAsia="Times New Roman" w:hAnsi="Times New Roman" w:cs="Times New Roman"/>
              </w:rPr>
              <w:t>plot development</w:t>
            </w:r>
          </w:p>
          <w:p w14:paraId="79127FAD" w14:textId="710DB7E6" w:rsidR="00DF3EE3" w:rsidRDefault="0096103F" w:rsidP="00106AFE">
            <w:pPr>
              <w:widowControl w:val="0"/>
              <w:numPr>
                <w:ilvl w:val="0"/>
                <w:numId w:val="3"/>
              </w:numPr>
              <w:spacing w:line="240" w:lineRule="auto"/>
              <w:ind w:right="-60"/>
              <w:rPr>
                <w:rFonts w:ascii="Times New Roman" w:eastAsia="Times New Roman" w:hAnsi="Times New Roman" w:cs="Times New Roman"/>
              </w:rPr>
            </w:pPr>
            <w:r>
              <w:rPr>
                <w:rFonts w:ascii="Times New Roman" w:eastAsia="Times New Roman" w:hAnsi="Times New Roman" w:cs="Times New Roman"/>
              </w:rPr>
              <w:t>conflict</w:t>
            </w:r>
          </w:p>
          <w:p w14:paraId="55B912BF" w14:textId="3731FF1A" w:rsidR="00DF3EE3" w:rsidRDefault="0096103F" w:rsidP="00106AFE">
            <w:pPr>
              <w:widowControl w:val="0"/>
              <w:numPr>
                <w:ilvl w:val="0"/>
                <w:numId w:val="3"/>
              </w:numPr>
              <w:spacing w:line="240" w:lineRule="auto"/>
              <w:ind w:right="-60"/>
              <w:rPr>
                <w:rFonts w:ascii="Times New Roman" w:eastAsia="Times New Roman" w:hAnsi="Times New Roman" w:cs="Times New Roman"/>
              </w:rPr>
            </w:pPr>
            <w:r>
              <w:rPr>
                <w:rFonts w:ascii="Times New Roman" w:eastAsia="Times New Roman" w:hAnsi="Times New Roman" w:cs="Times New Roman"/>
              </w:rPr>
              <w:t>climax</w:t>
            </w:r>
          </w:p>
          <w:p w14:paraId="38110FD1" w14:textId="0768A8B1" w:rsidR="00DF3EE3" w:rsidRDefault="0096103F" w:rsidP="00106AFE">
            <w:pPr>
              <w:widowControl w:val="0"/>
              <w:numPr>
                <w:ilvl w:val="0"/>
                <w:numId w:val="3"/>
              </w:numPr>
              <w:spacing w:line="240" w:lineRule="auto"/>
              <w:ind w:right="-60"/>
              <w:rPr>
                <w:rFonts w:ascii="Times New Roman" w:eastAsia="Times New Roman" w:hAnsi="Times New Roman" w:cs="Times New Roman"/>
              </w:rPr>
            </w:pPr>
            <w:r>
              <w:rPr>
                <w:rFonts w:ascii="Times New Roman" w:eastAsia="Times New Roman" w:hAnsi="Times New Roman" w:cs="Times New Roman"/>
              </w:rPr>
              <w:t>theme</w:t>
            </w:r>
          </w:p>
        </w:tc>
        <w:tc>
          <w:tcPr>
            <w:tcW w:w="2150" w:type="dxa"/>
            <w:tcMar>
              <w:top w:w="100" w:type="dxa"/>
              <w:left w:w="100" w:type="dxa"/>
              <w:bottom w:w="100" w:type="dxa"/>
              <w:right w:w="100" w:type="dxa"/>
            </w:tcMar>
          </w:tcPr>
          <w:p w14:paraId="5549604D" w14:textId="77777777" w:rsidR="00A83DA9" w:rsidRDefault="00A83DA9" w:rsidP="00A83DA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all of </w:t>
            </w:r>
            <w:r w:rsidRPr="00A83DA9">
              <w:rPr>
                <w:rFonts w:ascii="Times New Roman" w:eastAsia="Times New Roman" w:hAnsi="Times New Roman" w:cs="Times New Roman"/>
                <w:i/>
                <w:iCs/>
              </w:rPr>
              <w:t>Practitioner</w:t>
            </w:r>
            <w:r>
              <w:rPr>
                <w:rFonts w:ascii="Times New Roman" w:eastAsia="Times New Roman" w:hAnsi="Times New Roman" w:cs="Times New Roman"/>
              </w:rPr>
              <w:t xml:space="preserve"> </w:t>
            </w:r>
            <w:r w:rsidRPr="00A83DA9">
              <w:rPr>
                <w:rFonts w:ascii="Times New Roman" w:eastAsia="Times New Roman" w:hAnsi="Times New Roman" w:cs="Times New Roman"/>
                <w:iCs/>
              </w:rPr>
              <w:t>plus</w:t>
            </w:r>
            <w:r>
              <w:rPr>
                <w:rFonts w:ascii="Times New Roman" w:eastAsia="Times New Roman" w:hAnsi="Times New Roman" w:cs="Times New Roman"/>
                <w:iCs/>
              </w:rPr>
              <w:t>:</w:t>
            </w:r>
          </w:p>
          <w:p w14:paraId="530D650B" w14:textId="02785EE6" w:rsidR="00DF3EE3" w:rsidRDefault="00DB5547" w:rsidP="00DB5547">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publish</w:t>
            </w:r>
            <w:r w:rsidR="002761CC">
              <w:rPr>
                <w:rFonts w:ascii="Times New Roman" w:eastAsia="Times New Roman" w:hAnsi="Times New Roman" w:cs="Times New Roman"/>
              </w:rPr>
              <w:t>es</w:t>
            </w:r>
            <w:r>
              <w:rPr>
                <w:rFonts w:ascii="Times New Roman" w:eastAsia="Times New Roman" w:hAnsi="Times New Roman" w:cs="Times New Roman"/>
              </w:rPr>
              <w:t xml:space="preserve"> your short story as an ebook to make it available for the public </w:t>
            </w:r>
          </w:p>
        </w:tc>
      </w:tr>
    </w:tbl>
    <w:p w14:paraId="5C6C38AF" w14:textId="6420A52B" w:rsidR="00D314E7" w:rsidRDefault="00D314E7">
      <w:pPr>
        <w:widowControl w:val="0"/>
        <w:spacing w:line="240" w:lineRule="auto"/>
      </w:pPr>
    </w:p>
    <w:p w14:paraId="44B61EED" w14:textId="77777777" w:rsidR="00A63103" w:rsidRDefault="00A63103">
      <w:pPr>
        <w:sectPr w:rsidR="00A63103" w:rsidSect="00D314E7">
          <w:footerReference w:type="default" r:id="rId8"/>
          <w:pgSz w:w="12240" w:h="15840"/>
          <w:pgMar w:top="1440" w:right="1440" w:bottom="1440" w:left="1440" w:header="0" w:footer="720" w:gutter="0"/>
          <w:pgNumType w:start="1"/>
          <w:cols w:space="720"/>
          <w:docGrid w:linePitch="299"/>
        </w:sectPr>
      </w:pPr>
    </w:p>
    <w:p w14:paraId="0E9CF064" w14:textId="0DF17C25" w:rsidR="00A63103" w:rsidRPr="009642DA" w:rsidRDefault="00B8377B" w:rsidP="00A63103">
      <w:pPr>
        <w:jc w:val="both"/>
        <w:rPr>
          <w:rFonts w:ascii="Times New Roman" w:hAnsi="Times New Roman" w:cs="Times New Roman"/>
        </w:rPr>
      </w:pPr>
      <w:r w:rsidRPr="00103FA7">
        <w:rPr>
          <w:rFonts w:ascii="Times New Roman" w:hAnsi="Times New Roman" w:cs="Times New Roman"/>
          <w:noProof/>
          <w:sz w:val="24"/>
          <w:szCs w:val="24"/>
        </w:rPr>
        <w:lastRenderedPageBreak/>
        <mc:AlternateContent>
          <mc:Choice Requires="wps">
            <w:drawing>
              <wp:anchor distT="45720" distB="45720" distL="114300" distR="114300" simplePos="0" relativeHeight="251670528" behindDoc="0" locked="0" layoutInCell="1" allowOverlap="1" wp14:anchorId="3A469A7F" wp14:editId="7A2042D8">
                <wp:simplePos x="0" y="0"/>
                <wp:positionH relativeFrom="column">
                  <wp:posOffset>6527800</wp:posOffset>
                </wp:positionH>
                <wp:positionV relativeFrom="topMargin">
                  <wp:align>bottom</wp:align>
                </wp:positionV>
                <wp:extent cx="1149350" cy="228600"/>
                <wp:effectExtent l="0" t="0" r="12700" b="19050"/>
                <wp:wrapSquare wrapText="bothSides"/>
                <wp:docPr id="12486654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498F1994" w14:textId="15DD97BC" w:rsidR="00B8377B" w:rsidRPr="000E1C02" w:rsidRDefault="00B8377B" w:rsidP="00B8377B">
                            <w:pPr>
                              <w:jc w:val="center"/>
                              <w:rPr>
                                <w:rFonts w:ascii="Times New Roman" w:hAnsi="Times New Roman"/>
                                <w:sz w:val="20"/>
                                <w:szCs w:val="20"/>
                              </w:rPr>
                            </w:pPr>
                            <w:r>
                              <w:rPr>
                                <w:rFonts w:ascii="Times New Roman" w:hAnsi="Times New Roman"/>
                                <w:sz w:val="20"/>
                                <w:szCs w:val="20"/>
                              </w:rPr>
                              <w:t xml:space="preserve">Teacher </w:t>
                            </w:r>
                            <w:r w:rsidRPr="000E1C02">
                              <w:rPr>
                                <w:rFonts w:ascii="Times New Roman" w:hAnsi="Times New Roman"/>
                                <w:sz w:val="20"/>
                                <w:szCs w:val="20"/>
                              </w:rPr>
                              <w:t>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469A7F" id="_x0000_s1028" type="#_x0000_t202" style="position:absolute;left:0;text-align:left;margin-left:514pt;margin-top:0;width:90.5pt;height:18pt;z-index:251670528;visibility:visible;mso-wrap-style:square;mso-width-percent:0;mso-height-percent:0;mso-wrap-distance-left:9pt;mso-wrap-distance-top:3.6pt;mso-wrap-distance-right:9pt;mso-wrap-distance-bottom:3.6pt;mso-position-horizontal:absolute;mso-position-horizontal-relative:text;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YSGg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">
                <v:stroke dashstyle="1 1"/>
                <v:path arrowok="t"/>
                <v:textbox>
                  <w:txbxContent>
                    <w:p w14:paraId="498F1994" w14:textId="15DD97BC" w:rsidR="00B8377B" w:rsidRPr="000E1C02" w:rsidRDefault="00B8377B" w:rsidP="00B8377B">
                      <w:pPr>
                        <w:jc w:val="center"/>
                        <w:rPr>
                          <w:rFonts w:ascii="Times New Roman" w:hAnsi="Times New Roman"/>
                          <w:sz w:val="20"/>
                          <w:szCs w:val="20"/>
                        </w:rPr>
                      </w:pPr>
                      <w:r>
                        <w:rPr>
                          <w:rFonts w:ascii="Times New Roman" w:hAnsi="Times New Roman"/>
                          <w:sz w:val="20"/>
                          <w:szCs w:val="20"/>
                        </w:rPr>
                        <w:t xml:space="preserve">Teacher </w:t>
                      </w:r>
                      <w:r w:rsidRPr="000E1C02">
                        <w:rPr>
                          <w:rFonts w:ascii="Times New Roman" w:hAnsi="Times New Roman"/>
                          <w:sz w:val="20"/>
                          <w:szCs w:val="20"/>
                        </w:rPr>
                        <w:t>Material</w:t>
                      </w:r>
                    </w:p>
                  </w:txbxContent>
                </v:textbox>
                <w10:wrap type="square" anchory="margin"/>
              </v:shape>
            </w:pict>
          </mc:Fallback>
        </mc:AlternateContent>
      </w:r>
      <w:r w:rsidR="009642DA" w:rsidRPr="009642DA">
        <w:rPr>
          <w:noProof/>
          <w:sz w:val="28"/>
          <w:szCs w:val="28"/>
        </w:rPr>
        <w:drawing>
          <wp:anchor distT="0" distB="0" distL="114300" distR="114300" simplePos="0" relativeHeight="251662336" behindDoc="1" locked="0" layoutInCell="1" hidden="0" allowOverlap="1" wp14:anchorId="1BAA348B" wp14:editId="4416AF5E">
            <wp:simplePos x="0" y="0"/>
            <wp:positionH relativeFrom="margin">
              <wp:posOffset>6467475</wp:posOffset>
            </wp:positionH>
            <wp:positionV relativeFrom="topMargin">
              <wp:posOffset>1003300</wp:posOffset>
            </wp:positionV>
            <wp:extent cx="1426845" cy="814705"/>
            <wp:effectExtent l="0" t="0" r="0" b="0"/>
            <wp:wrapTight wrapText="bothSides">
              <wp:wrapPolygon edited="0">
                <wp:start x="0" y="0"/>
                <wp:lineTo x="0" y="21213"/>
                <wp:lineTo x="21340" y="21213"/>
                <wp:lineTo x="21340" y="0"/>
                <wp:lineTo x="0" y="0"/>
              </wp:wrapPolygon>
            </wp:wrapTight>
            <wp:docPr id="1431631538" name="image2.jpg" descr="A book with drawings on it&#10;&#10;Description automatically generated"/>
            <wp:cNvGraphicFramePr/>
            <a:graphic xmlns:a="http://schemas.openxmlformats.org/drawingml/2006/main">
              <a:graphicData uri="http://schemas.openxmlformats.org/drawingml/2006/picture">
                <pic:pic xmlns:pic="http://schemas.openxmlformats.org/drawingml/2006/picture">
                  <pic:nvPicPr>
                    <pic:cNvPr id="1431631538" name="image2.jpg" descr="A book with drawings on it&#10;&#10;Description automatically generated"/>
                    <pic:cNvPicPr preferRelativeResize="0"/>
                  </pic:nvPicPr>
                  <pic:blipFill>
                    <a:blip r:embed="rId7"/>
                    <a:srcRect/>
                    <a:stretch>
                      <a:fillRect/>
                    </a:stretch>
                  </pic:blipFill>
                  <pic:spPr>
                    <a:xfrm>
                      <a:off x="0" y="0"/>
                      <a:ext cx="1426845" cy="814705"/>
                    </a:xfrm>
                    <a:prstGeom prst="rect">
                      <a:avLst/>
                    </a:prstGeom>
                    <a:ln/>
                  </pic:spPr>
                </pic:pic>
              </a:graphicData>
            </a:graphic>
            <wp14:sizeRelH relativeFrom="margin">
              <wp14:pctWidth>0</wp14:pctWidth>
            </wp14:sizeRelH>
            <wp14:sizeRelV relativeFrom="margin">
              <wp14:pctHeight>0</wp14:pctHeight>
            </wp14:sizeRelV>
          </wp:anchor>
        </w:drawing>
      </w:r>
      <w:r w:rsidR="00A63103" w:rsidRPr="009642DA">
        <w:rPr>
          <w:rFonts w:ascii="Times New Roman" w:hAnsi="Times New Roman" w:cs="Times New Roman"/>
          <w:b/>
          <w:bCs/>
        </w:rPr>
        <w:t xml:space="preserve">Mirrors, Windows, and Doors  </w:t>
      </w:r>
      <w:r w:rsidR="00A63103" w:rsidRPr="009642DA">
        <w:rPr>
          <w:rFonts w:ascii="Times New Roman" w:hAnsi="Times New Roman" w:cs="Times New Roman"/>
          <w:i/>
          <w:iCs/>
        </w:rPr>
        <w:t>Scaffold for Learning</w:t>
      </w:r>
      <w:r w:rsidR="00A63103" w:rsidRPr="009642DA">
        <w:rPr>
          <w:rFonts w:ascii="Times New Roman" w:hAnsi="Times New Roman" w:cs="Times New Roman"/>
          <w:b/>
          <w:bCs/>
        </w:rPr>
        <w:t xml:space="preserve">  </w:t>
      </w:r>
      <w:r w:rsidR="00A63103" w:rsidRPr="009642DA">
        <w:rPr>
          <w:rFonts w:ascii="Times New Roman" w:hAnsi="Times New Roman" w:cs="Times New Roman"/>
          <w:b/>
          <w:bCs/>
        </w:rPr>
        <w:tab/>
      </w:r>
      <w:r w:rsidR="00A63103" w:rsidRPr="009642DA">
        <w:rPr>
          <w:rFonts w:ascii="Times New Roman" w:hAnsi="Times New Roman" w:cs="Times New Roman"/>
          <w:b/>
          <w:bCs/>
        </w:rPr>
        <w:tab/>
      </w:r>
      <w:r w:rsidR="00A63103" w:rsidRPr="009642DA">
        <w:rPr>
          <w:rFonts w:ascii="Times New Roman" w:hAnsi="Times New Roman" w:cs="Times New Roman"/>
          <w:b/>
          <w:bCs/>
        </w:rPr>
        <w:tab/>
      </w:r>
      <w:r w:rsidR="00A63103" w:rsidRPr="009642DA">
        <w:rPr>
          <w:rFonts w:ascii="Times New Roman" w:hAnsi="Times New Roman" w:cs="Times New Roman"/>
          <w:b/>
          <w:bCs/>
        </w:rPr>
        <w:tab/>
      </w:r>
      <w:r w:rsidR="00A63103" w:rsidRPr="009642DA">
        <w:rPr>
          <w:rFonts w:ascii="Times New Roman" w:hAnsi="Times New Roman" w:cs="Times New Roman"/>
          <w:b/>
          <w:bCs/>
        </w:rPr>
        <w:tab/>
      </w:r>
      <w:r w:rsidR="00A63103" w:rsidRPr="009642DA">
        <w:rPr>
          <w:rFonts w:ascii="Times New Roman" w:hAnsi="Times New Roman" w:cs="Times New Roman"/>
          <w:b/>
          <w:bCs/>
        </w:rPr>
        <w:tab/>
      </w:r>
      <w:r w:rsidR="00A63103" w:rsidRPr="009642DA">
        <w:rPr>
          <w:rFonts w:ascii="Times New Roman" w:hAnsi="Times New Roman" w:cs="Times New Roman"/>
          <w:b/>
          <w:bCs/>
        </w:rPr>
        <w:tab/>
      </w:r>
      <w:r w:rsidR="00A63103" w:rsidRPr="009642DA">
        <w:rPr>
          <w:rFonts w:ascii="Times New Roman" w:hAnsi="Times New Roman" w:cs="Times New Roman"/>
          <w:b/>
          <w:bCs/>
        </w:rPr>
        <w:tab/>
      </w:r>
    </w:p>
    <w:tbl>
      <w:tblPr>
        <w:tblStyle w:val="TableGrid"/>
        <w:tblpPr w:leftFromText="180" w:rightFromText="180" w:vertAnchor="text" w:tblpY="1"/>
        <w:tblOverlap w:val="never"/>
        <w:tblW w:w="0" w:type="auto"/>
        <w:tblLook w:val="04A0" w:firstRow="1" w:lastRow="0" w:firstColumn="1" w:lastColumn="0" w:noHBand="0" w:noVBand="1"/>
      </w:tblPr>
      <w:tblGrid>
        <w:gridCol w:w="9625"/>
      </w:tblGrid>
      <w:tr w:rsidR="00A63103" w:rsidRPr="00A63103" w14:paraId="170765F1" w14:textId="77777777" w:rsidTr="004B7C82">
        <w:trPr>
          <w:trHeight w:val="1259"/>
        </w:trPr>
        <w:tc>
          <w:tcPr>
            <w:tcW w:w="9625" w:type="dxa"/>
          </w:tcPr>
          <w:p w14:paraId="35BEE13A" w14:textId="4A933EED" w:rsidR="00A63103" w:rsidRPr="00A63103" w:rsidRDefault="00A63103" w:rsidP="004B7C82">
            <w:pPr>
              <w:contextualSpacing/>
              <w:rPr>
                <w:rFonts w:ascii="Times New Roman" w:hAnsi="Times New Roman"/>
                <w:b/>
                <w:bCs/>
                <w:sz w:val="20"/>
                <w:szCs w:val="20"/>
              </w:rPr>
            </w:pPr>
            <w:r w:rsidRPr="00A63103">
              <w:rPr>
                <w:rFonts w:ascii="Times New Roman" w:hAnsi="Times New Roman"/>
                <w:b/>
                <w:bCs/>
                <w:sz w:val="20"/>
                <w:szCs w:val="20"/>
              </w:rPr>
              <w:t>Benchmark Video and Discussions</w:t>
            </w:r>
          </w:p>
          <w:p w14:paraId="17D68083" w14:textId="343863F0" w:rsidR="00A63103" w:rsidRPr="00A63103" w:rsidRDefault="00A63103" w:rsidP="00106AFE">
            <w:pPr>
              <w:widowControl w:val="0"/>
              <w:numPr>
                <w:ilvl w:val="0"/>
                <w:numId w:val="11"/>
              </w:numPr>
              <w:rPr>
                <w:rFonts w:ascii="Times New Roman" w:hAnsi="Times New Roman"/>
                <w:sz w:val="20"/>
                <w:szCs w:val="20"/>
              </w:rPr>
            </w:pPr>
            <w:r w:rsidRPr="00A63103">
              <w:rPr>
                <w:rFonts w:ascii="Times New Roman" w:hAnsi="Times New Roman"/>
                <w:sz w:val="20"/>
                <w:szCs w:val="20"/>
              </w:rPr>
              <w:t>Mirrors, Windows, and Doors</w:t>
            </w:r>
          </w:p>
          <w:p w14:paraId="1B0CE195" w14:textId="6279D011" w:rsidR="00A63103" w:rsidRPr="00A63103" w:rsidRDefault="00A63103" w:rsidP="00106AFE">
            <w:pPr>
              <w:widowControl w:val="0"/>
              <w:numPr>
                <w:ilvl w:val="0"/>
                <w:numId w:val="11"/>
              </w:numPr>
              <w:rPr>
                <w:rFonts w:ascii="Times New Roman" w:hAnsi="Times New Roman"/>
                <w:sz w:val="20"/>
                <w:szCs w:val="20"/>
              </w:rPr>
            </w:pPr>
            <w:r w:rsidRPr="00A63103">
              <w:rPr>
                <w:rFonts w:ascii="Times New Roman" w:hAnsi="Times New Roman"/>
                <w:sz w:val="20"/>
                <w:szCs w:val="20"/>
              </w:rPr>
              <w:t>Story Elements</w:t>
            </w:r>
          </w:p>
          <w:p w14:paraId="7BE4E3E3" w14:textId="5E5E92FE" w:rsidR="00A63103" w:rsidRPr="00A63103" w:rsidRDefault="00A63103" w:rsidP="00106AFE">
            <w:pPr>
              <w:pStyle w:val="ListParagraph"/>
              <w:numPr>
                <w:ilvl w:val="0"/>
                <w:numId w:val="11"/>
              </w:numPr>
              <w:pBdr>
                <w:top w:val="nil"/>
                <w:left w:val="nil"/>
                <w:bottom w:val="nil"/>
                <w:right w:val="nil"/>
                <w:between w:val="nil"/>
              </w:pBdr>
              <w:spacing w:after="160"/>
              <w:rPr>
                <w:rFonts w:ascii="Times New Roman" w:hAnsi="Times New Roman"/>
                <w:b/>
                <w:bCs/>
                <w:sz w:val="20"/>
                <w:szCs w:val="20"/>
              </w:rPr>
            </w:pPr>
            <w:r w:rsidRPr="00A63103">
              <w:rPr>
                <w:rFonts w:ascii="Times New Roman" w:hAnsi="Times New Roman"/>
                <w:sz w:val="20"/>
                <w:szCs w:val="20"/>
              </w:rPr>
              <w:t>The Power of Representation</w:t>
            </w:r>
          </w:p>
        </w:tc>
      </w:tr>
    </w:tbl>
    <w:p w14:paraId="11DE8660" w14:textId="18BC6167" w:rsidR="00A63103" w:rsidRPr="00A63103" w:rsidRDefault="004B7C82" w:rsidP="00A63103">
      <w:pPr>
        <w:contextualSpacing/>
        <w:rPr>
          <w:rFonts w:ascii="Times New Roman" w:hAnsi="Times New Roman" w:cs="Times New Roman"/>
          <w:sz w:val="20"/>
          <w:szCs w:val="20"/>
        </w:rPr>
      </w:pPr>
      <w:r w:rsidRPr="00A63103">
        <w:rPr>
          <w:rFonts w:ascii="Times New Roman" w:hAnsi="Times New Roman" w:cs="Times New Roman"/>
          <w:noProof/>
          <w:sz w:val="20"/>
          <w:szCs w:val="20"/>
        </w:rPr>
        <mc:AlternateContent>
          <mc:Choice Requires="wps">
            <w:drawing>
              <wp:anchor distT="0" distB="0" distL="114300" distR="114300" simplePos="0" relativeHeight="251660288" behindDoc="0" locked="0" layoutInCell="1" allowOverlap="1" wp14:anchorId="0A0B1162" wp14:editId="72928AF3">
                <wp:simplePos x="0" y="0"/>
                <wp:positionH relativeFrom="column">
                  <wp:posOffset>635</wp:posOffset>
                </wp:positionH>
                <wp:positionV relativeFrom="paragraph">
                  <wp:posOffset>833755</wp:posOffset>
                </wp:positionV>
                <wp:extent cx="5422900" cy="281305"/>
                <wp:effectExtent l="0" t="0" r="0" b="0"/>
                <wp:wrapNone/>
                <wp:docPr id="1464561606" name="Text Box 1464561606"/>
                <wp:cNvGraphicFramePr/>
                <a:graphic xmlns:a="http://schemas.openxmlformats.org/drawingml/2006/main">
                  <a:graphicData uri="http://schemas.microsoft.com/office/word/2010/wordprocessingShape">
                    <wps:wsp>
                      <wps:cNvSpPr txBox="1"/>
                      <wps:spPr>
                        <a:xfrm>
                          <a:off x="0" y="0"/>
                          <a:ext cx="5422900" cy="281305"/>
                        </a:xfrm>
                        <a:prstGeom prst="rect">
                          <a:avLst/>
                        </a:prstGeom>
                        <a:solidFill>
                          <a:schemeClr val="lt1"/>
                        </a:solidFill>
                        <a:ln w="6350">
                          <a:noFill/>
                        </a:ln>
                      </wps:spPr>
                      <wps:txbx>
                        <w:txbxContent>
                          <w:p w14:paraId="4660E779" w14:textId="77777777" w:rsidR="00A63103" w:rsidRPr="002B6567" w:rsidRDefault="00A63103" w:rsidP="00A63103">
                            <w:pPr>
                              <w:shd w:val="clear" w:color="auto" w:fill="BFBFBF" w:themeFill="background1" w:themeFillShade="BF"/>
                              <w:jc w:val="center"/>
                              <w:rPr>
                                <w:rFonts w:ascii="Times New Roman" w:hAnsi="Times New Roman" w:cs="Times New Roman"/>
                                <w:b/>
                                <w:bCs/>
                                <w:sz w:val="20"/>
                                <w:szCs w:val="20"/>
                              </w:rPr>
                            </w:pPr>
                            <w:r w:rsidRPr="002B6567">
                              <w:rPr>
                                <w:rFonts w:ascii="Times New Roman" w:hAnsi="Times New Roman" w:cs="Times New Roman"/>
                                <w:b/>
                                <w:bCs/>
                                <w:sz w:val="20"/>
                                <w:szCs w:val="20"/>
                              </w:rPr>
                              <w:t>Instructional Activities: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0B1162" id="Text Box 1464561606" o:spid="_x0000_s1029" type="#_x0000_t202" style="position:absolute;margin-left:.05pt;margin-top:65.65pt;width:427pt;height:2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" fillcolor="white [3201]" stroked="f" strokeweight=".5pt">
                <v:textbox>
                  <w:txbxContent>
                    <w:p w14:paraId="4660E779" w14:textId="77777777" w:rsidR="00A63103" w:rsidRPr="002B6567" w:rsidRDefault="00A63103" w:rsidP="00A63103">
                      <w:pPr>
                        <w:shd w:val="clear" w:color="auto" w:fill="BFBFBF" w:themeFill="background1" w:themeFillShade="BF"/>
                        <w:jc w:val="center"/>
                        <w:rPr>
                          <w:rFonts w:ascii="Times New Roman" w:hAnsi="Times New Roman" w:cs="Times New Roman"/>
                          <w:b/>
                          <w:bCs/>
                          <w:sz w:val="20"/>
                          <w:szCs w:val="20"/>
                        </w:rPr>
                      </w:pPr>
                      <w:r w:rsidRPr="002B6567">
                        <w:rPr>
                          <w:rFonts w:ascii="Times New Roman" w:hAnsi="Times New Roman" w:cs="Times New Roman"/>
                          <w:b/>
                          <w:bCs/>
                          <w:sz w:val="20"/>
                          <w:szCs w:val="20"/>
                        </w:rPr>
                        <w:t>Instructional Activities: Learning</w:t>
                      </w:r>
                    </w:p>
                  </w:txbxContent>
                </v:textbox>
              </v:shape>
            </w:pict>
          </mc:Fallback>
        </mc:AlternateContent>
      </w:r>
      <w:r>
        <w:rPr>
          <w:rFonts w:ascii="Times New Roman" w:hAnsi="Times New Roman" w:cs="Times New Roman"/>
          <w:noProof/>
          <w:sz w:val="20"/>
          <w:szCs w:val="20"/>
        </w:rPr>
        <w:br w:type="textWrapping" w:clear="all"/>
      </w:r>
      <w:r w:rsidR="00A63103" w:rsidRPr="00A63103">
        <w:rPr>
          <w:rFonts w:ascii="Times New Roman" w:hAnsi="Times New Roman" w:cs="Times New Roman"/>
          <w:sz w:val="20"/>
          <w:szCs w:val="20"/>
        </w:rPr>
        <w:t xml:space="preserve">   </w:t>
      </w:r>
      <w:r w:rsidR="00A63103" w:rsidRPr="00A63103">
        <w:rPr>
          <w:rFonts w:ascii="Times New Roman" w:hAnsi="Times New Roman" w:cs="Times New Roman"/>
          <w:sz w:val="20"/>
          <w:szCs w:val="20"/>
        </w:rPr>
        <w:tab/>
      </w:r>
      <w:r w:rsidR="00A63103" w:rsidRPr="00A63103">
        <w:rPr>
          <w:rFonts w:ascii="Times New Roman" w:hAnsi="Times New Roman" w:cs="Times New Roman"/>
          <w:sz w:val="20"/>
          <w:szCs w:val="20"/>
        </w:rPr>
        <w:tab/>
        <w:t xml:space="preserve">    </w:t>
      </w:r>
    </w:p>
    <w:p w14:paraId="20D5D0B7" w14:textId="7A06A353" w:rsidR="00A63103" w:rsidRPr="00A63103" w:rsidRDefault="00A63103" w:rsidP="00A63103">
      <w:pPr>
        <w:contextualSpacing/>
        <w:rPr>
          <w:rFonts w:ascii="Times New Roman" w:hAnsi="Times New Roman" w:cs="Times New Roman"/>
          <w:sz w:val="20"/>
          <w:szCs w:val="20"/>
        </w:rPr>
      </w:pPr>
      <w:r w:rsidRPr="00A63103">
        <w:rPr>
          <w:rFonts w:ascii="Times New Roman" w:hAnsi="Times New Roman" w:cs="Times New Roman"/>
          <w:sz w:val="20"/>
          <w:szCs w:val="20"/>
        </w:rPr>
        <w:t xml:space="preserve">                 </w:t>
      </w:r>
      <w:r w:rsidRPr="00A63103">
        <w:rPr>
          <w:rFonts w:ascii="Times New Roman" w:hAnsi="Times New Roman" w:cs="Times New Roman"/>
          <w:sz w:val="20"/>
          <w:szCs w:val="20"/>
        </w:rPr>
        <w:tab/>
      </w:r>
      <w:r w:rsidRPr="00A63103">
        <w:rPr>
          <w:rFonts w:ascii="Times New Roman" w:hAnsi="Times New Roman" w:cs="Times New Roman"/>
          <w:sz w:val="20"/>
          <w:szCs w:val="20"/>
        </w:rPr>
        <w:tab/>
      </w:r>
      <w:r w:rsidRPr="00A63103">
        <w:rPr>
          <w:rFonts w:ascii="Times New Roman" w:hAnsi="Times New Roman" w:cs="Times New Roman"/>
          <w:sz w:val="20"/>
          <w:szCs w:val="20"/>
        </w:rPr>
        <w:tab/>
      </w:r>
      <w:r w:rsidRPr="00A63103">
        <w:rPr>
          <w:rFonts w:ascii="Times New Roman" w:hAnsi="Times New Roman" w:cs="Times New Roman"/>
          <w:sz w:val="20"/>
          <w:szCs w:val="20"/>
        </w:rPr>
        <w:tab/>
      </w:r>
      <w:r w:rsidRPr="00A63103">
        <w:rPr>
          <w:rFonts w:ascii="Times New Roman" w:hAnsi="Times New Roman" w:cs="Times New Roman"/>
          <w:sz w:val="20"/>
          <w:szCs w:val="20"/>
        </w:rPr>
        <w:tab/>
        <w:t xml:space="preserve">                                                                                        </w:t>
      </w:r>
      <w:r w:rsidR="004B7C82">
        <w:rPr>
          <w:rFonts w:ascii="Times New Roman" w:hAnsi="Times New Roman" w:cs="Times New Roman"/>
          <w:sz w:val="20"/>
          <w:szCs w:val="20"/>
        </w:rPr>
        <w:t xml:space="preserve">              </w:t>
      </w:r>
      <w:r w:rsidRPr="00A63103">
        <w:rPr>
          <w:rFonts w:ascii="Times New Roman" w:hAnsi="Times New Roman" w:cs="Times New Roman"/>
          <w:b/>
          <w:bCs/>
          <w:sz w:val="20"/>
          <w:szCs w:val="20"/>
          <w:highlight w:val="lightGray"/>
        </w:rPr>
        <w:t>Instructional</w:t>
      </w:r>
      <w:r w:rsidRPr="00A63103">
        <w:rPr>
          <w:rFonts w:ascii="Times New Roman" w:hAnsi="Times New Roman" w:cs="Times New Roman"/>
          <w:sz w:val="20"/>
          <w:szCs w:val="20"/>
          <w:highlight w:val="lightGray"/>
        </w:rPr>
        <w:t xml:space="preserve"> </w:t>
      </w:r>
      <w:r w:rsidRPr="00A63103">
        <w:rPr>
          <w:rFonts w:ascii="Times New Roman" w:hAnsi="Times New Roman" w:cs="Times New Roman"/>
          <w:b/>
          <w:bCs/>
          <w:sz w:val="20"/>
          <w:szCs w:val="20"/>
          <w:highlight w:val="lightGray"/>
        </w:rPr>
        <w:t>Activities: Additional</w:t>
      </w:r>
    </w:p>
    <w:tbl>
      <w:tblPr>
        <w:tblStyle w:val="TableGrid"/>
        <w:tblW w:w="0" w:type="auto"/>
        <w:tblLook w:val="04A0" w:firstRow="1" w:lastRow="0" w:firstColumn="1" w:lastColumn="0" w:noHBand="0" w:noVBand="1"/>
      </w:tblPr>
      <w:tblGrid>
        <w:gridCol w:w="3048"/>
        <w:gridCol w:w="3018"/>
        <w:gridCol w:w="3052"/>
        <w:gridCol w:w="3832"/>
      </w:tblGrid>
      <w:tr w:rsidR="00A63103" w:rsidRPr="00A63103" w14:paraId="66937A31" w14:textId="77777777" w:rsidTr="00A251F3">
        <w:trPr>
          <w:trHeight w:val="1538"/>
        </w:trPr>
        <w:tc>
          <w:tcPr>
            <w:tcW w:w="3237" w:type="dxa"/>
            <w:vMerge w:val="restart"/>
          </w:tcPr>
          <w:p w14:paraId="45B4CD07" w14:textId="77777777" w:rsidR="00A63103" w:rsidRPr="00A63103" w:rsidRDefault="00A63103" w:rsidP="00A251F3">
            <w:pPr>
              <w:contextualSpacing/>
              <w:jc w:val="center"/>
              <w:rPr>
                <w:rFonts w:ascii="Times New Roman" w:hAnsi="Times New Roman"/>
                <w:b/>
                <w:bCs/>
                <w:sz w:val="20"/>
                <w:szCs w:val="20"/>
              </w:rPr>
            </w:pPr>
            <w:r w:rsidRPr="00A63103">
              <w:rPr>
                <w:rFonts w:ascii="Times New Roman" w:hAnsi="Times New Roman"/>
                <w:b/>
                <w:bCs/>
                <w:sz w:val="20"/>
                <w:szCs w:val="20"/>
              </w:rPr>
              <w:t>Instructional Texts/Websites</w:t>
            </w:r>
          </w:p>
          <w:p w14:paraId="0558DC02" w14:textId="5FE6DF59" w:rsidR="00A63103" w:rsidRPr="00A63103" w:rsidRDefault="00A63103" w:rsidP="00106AFE">
            <w:pPr>
              <w:widowControl w:val="0"/>
              <w:numPr>
                <w:ilvl w:val="0"/>
                <w:numId w:val="12"/>
              </w:numPr>
              <w:rPr>
                <w:rFonts w:ascii="Times New Roman" w:hAnsi="Times New Roman"/>
                <w:sz w:val="20"/>
                <w:szCs w:val="20"/>
              </w:rPr>
            </w:pPr>
            <w:r w:rsidRPr="00A63103">
              <w:rPr>
                <w:rFonts w:ascii="Times New Roman" w:hAnsi="Times New Roman"/>
                <w:sz w:val="20"/>
                <w:szCs w:val="20"/>
              </w:rPr>
              <w:t>Three Little Pigs</w:t>
            </w:r>
            <w:r w:rsidR="00C177F4">
              <w:rPr>
                <w:rFonts w:ascii="Times New Roman" w:hAnsi="Times New Roman"/>
                <w:sz w:val="20"/>
                <w:szCs w:val="20"/>
              </w:rPr>
              <w:t xml:space="preserve"> (</w:t>
            </w:r>
            <w:r w:rsidR="00C177F4" w:rsidRPr="00C177F4">
              <w:rPr>
                <w:rFonts w:ascii="Times New Roman" w:hAnsi="Times New Roman"/>
                <w:b/>
                <w:bCs/>
                <w:sz w:val="20"/>
                <w:szCs w:val="20"/>
              </w:rPr>
              <w:t>I</w:t>
            </w:r>
            <w:r w:rsidR="00C177F4">
              <w:rPr>
                <w:rFonts w:ascii="Times New Roman" w:hAnsi="Times New Roman"/>
                <w:sz w:val="20"/>
                <w:szCs w:val="20"/>
              </w:rPr>
              <w:t xml:space="preserve">, </w:t>
            </w:r>
            <w:r w:rsidR="00C177F4" w:rsidRPr="00C177F4">
              <w:rPr>
                <w:rFonts w:ascii="Times New Roman" w:hAnsi="Times New Roman"/>
                <w:b/>
                <w:bCs/>
                <w:sz w:val="20"/>
                <w:szCs w:val="20"/>
              </w:rPr>
              <w:t>P</w:t>
            </w:r>
            <w:r w:rsidR="00C177F4">
              <w:rPr>
                <w:rFonts w:ascii="Times New Roman" w:hAnsi="Times New Roman"/>
                <w:sz w:val="20"/>
                <w:szCs w:val="20"/>
              </w:rPr>
              <w:t xml:space="preserve">, </w:t>
            </w:r>
            <w:r w:rsidR="00C177F4" w:rsidRPr="00C177F4">
              <w:rPr>
                <w:rFonts w:ascii="Times New Roman" w:hAnsi="Times New Roman"/>
                <w:b/>
                <w:bCs/>
                <w:sz w:val="20"/>
                <w:szCs w:val="20"/>
              </w:rPr>
              <w:t>SG</w:t>
            </w:r>
            <w:r w:rsidR="00C177F4">
              <w:rPr>
                <w:rFonts w:ascii="Times New Roman" w:hAnsi="Times New Roman"/>
                <w:sz w:val="20"/>
                <w:szCs w:val="20"/>
              </w:rPr>
              <w:t>)</w:t>
            </w:r>
          </w:p>
          <w:p w14:paraId="3CFCE070" w14:textId="7ACC408B" w:rsidR="00A63103" w:rsidRPr="00A63103" w:rsidRDefault="00A63103" w:rsidP="00106AFE">
            <w:pPr>
              <w:widowControl w:val="0"/>
              <w:numPr>
                <w:ilvl w:val="0"/>
                <w:numId w:val="12"/>
              </w:numPr>
              <w:rPr>
                <w:rFonts w:ascii="Times New Roman" w:hAnsi="Times New Roman"/>
                <w:sz w:val="20"/>
                <w:szCs w:val="20"/>
              </w:rPr>
            </w:pPr>
            <w:r w:rsidRPr="00A63103">
              <w:rPr>
                <w:rFonts w:ascii="Times New Roman" w:hAnsi="Times New Roman"/>
                <w:sz w:val="20"/>
                <w:szCs w:val="20"/>
              </w:rPr>
              <w:t>The True Story of the Three Little Pigs</w:t>
            </w:r>
            <w:r w:rsidR="00C177F4">
              <w:rPr>
                <w:rFonts w:ascii="Times New Roman" w:hAnsi="Times New Roman"/>
                <w:sz w:val="20"/>
                <w:szCs w:val="20"/>
              </w:rPr>
              <w:t xml:space="preserve"> (</w:t>
            </w:r>
            <w:r w:rsidR="00C177F4" w:rsidRPr="00C177F4">
              <w:rPr>
                <w:rFonts w:ascii="Times New Roman" w:hAnsi="Times New Roman"/>
                <w:b/>
                <w:bCs/>
                <w:sz w:val="20"/>
                <w:szCs w:val="20"/>
              </w:rPr>
              <w:t>I</w:t>
            </w:r>
            <w:r w:rsidR="00C177F4">
              <w:rPr>
                <w:rFonts w:ascii="Times New Roman" w:hAnsi="Times New Roman"/>
                <w:sz w:val="20"/>
                <w:szCs w:val="20"/>
              </w:rPr>
              <w:t xml:space="preserve">, </w:t>
            </w:r>
            <w:r w:rsidR="00C177F4" w:rsidRPr="00C177F4">
              <w:rPr>
                <w:rFonts w:ascii="Times New Roman" w:hAnsi="Times New Roman"/>
                <w:b/>
                <w:bCs/>
                <w:sz w:val="20"/>
                <w:szCs w:val="20"/>
              </w:rPr>
              <w:t>P</w:t>
            </w:r>
            <w:r w:rsidR="00C177F4">
              <w:rPr>
                <w:rFonts w:ascii="Times New Roman" w:hAnsi="Times New Roman"/>
                <w:sz w:val="20"/>
                <w:szCs w:val="20"/>
              </w:rPr>
              <w:t xml:space="preserve">, </w:t>
            </w:r>
            <w:r w:rsidR="00C177F4" w:rsidRPr="00C177F4">
              <w:rPr>
                <w:rFonts w:ascii="Times New Roman" w:hAnsi="Times New Roman"/>
                <w:b/>
                <w:bCs/>
                <w:sz w:val="20"/>
                <w:szCs w:val="20"/>
              </w:rPr>
              <w:t>SG</w:t>
            </w:r>
            <w:r w:rsidR="00C177F4">
              <w:rPr>
                <w:rFonts w:ascii="Times New Roman" w:hAnsi="Times New Roman"/>
                <w:sz w:val="20"/>
                <w:szCs w:val="20"/>
              </w:rPr>
              <w:t>)</w:t>
            </w:r>
          </w:p>
          <w:p w14:paraId="4C3B0CDE" w14:textId="11FB42CC" w:rsidR="00A63103" w:rsidRPr="00A63103" w:rsidRDefault="00A63103" w:rsidP="00106AFE">
            <w:pPr>
              <w:widowControl w:val="0"/>
              <w:numPr>
                <w:ilvl w:val="0"/>
                <w:numId w:val="12"/>
              </w:numPr>
              <w:rPr>
                <w:rFonts w:ascii="Times New Roman" w:hAnsi="Times New Roman"/>
                <w:sz w:val="20"/>
                <w:szCs w:val="20"/>
              </w:rPr>
            </w:pPr>
            <w:r w:rsidRPr="00A63103">
              <w:rPr>
                <w:rFonts w:ascii="Times New Roman" w:hAnsi="Times New Roman"/>
                <w:sz w:val="20"/>
                <w:szCs w:val="20"/>
              </w:rPr>
              <w:t>Khan Academy</w:t>
            </w:r>
            <w:r w:rsidR="00C177F4">
              <w:rPr>
                <w:rFonts w:ascii="Times New Roman" w:hAnsi="Times New Roman"/>
                <w:sz w:val="20"/>
                <w:szCs w:val="20"/>
              </w:rPr>
              <w:t xml:space="preserve"> (</w:t>
            </w:r>
            <w:r w:rsidR="00C177F4" w:rsidRPr="00B24381">
              <w:rPr>
                <w:rFonts w:ascii="Times New Roman" w:hAnsi="Times New Roman"/>
                <w:b/>
                <w:bCs/>
                <w:sz w:val="20"/>
                <w:szCs w:val="20"/>
              </w:rPr>
              <w:t>I</w:t>
            </w:r>
            <w:r w:rsidR="00C177F4">
              <w:rPr>
                <w:rFonts w:ascii="Times New Roman" w:hAnsi="Times New Roman"/>
                <w:sz w:val="20"/>
                <w:szCs w:val="20"/>
              </w:rPr>
              <w:t>)</w:t>
            </w:r>
          </w:p>
          <w:p w14:paraId="106974DF" w14:textId="0A7E47D4" w:rsidR="00A63103" w:rsidRPr="00A63103" w:rsidRDefault="00A63103" w:rsidP="00106AFE">
            <w:pPr>
              <w:widowControl w:val="0"/>
              <w:numPr>
                <w:ilvl w:val="0"/>
                <w:numId w:val="12"/>
              </w:numPr>
              <w:rPr>
                <w:rFonts w:ascii="Times New Roman" w:hAnsi="Times New Roman"/>
                <w:sz w:val="20"/>
                <w:szCs w:val="20"/>
              </w:rPr>
            </w:pPr>
            <w:r w:rsidRPr="00A63103">
              <w:rPr>
                <w:rFonts w:ascii="Times New Roman" w:hAnsi="Times New Roman"/>
                <w:sz w:val="20"/>
                <w:szCs w:val="20"/>
              </w:rPr>
              <w:t>IXL</w:t>
            </w:r>
            <w:r w:rsidR="00C177F4">
              <w:rPr>
                <w:rFonts w:ascii="Times New Roman" w:hAnsi="Times New Roman"/>
                <w:sz w:val="20"/>
                <w:szCs w:val="20"/>
              </w:rPr>
              <w:t xml:space="preserve"> (</w:t>
            </w:r>
            <w:r w:rsidR="00C177F4" w:rsidRPr="00B24381">
              <w:rPr>
                <w:rFonts w:ascii="Times New Roman" w:hAnsi="Times New Roman"/>
                <w:b/>
                <w:bCs/>
                <w:sz w:val="20"/>
                <w:szCs w:val="20"/>
              </w:rPr>
              <w:t>I</w:t>
            </w:r>
            <w:r w:rsidR="00C177F4">
              <w:rPr>
                <w:rFonts w:ascii="Times New Roman" w:hAnsi="Times New Roman"/>
                <w:sz w:val="20"/>
                <w:szCs w:val="20"/>
              </w:rPr>
              <w:t>)</w:t>
            </w:r>
          </w:p>
          <w:p w14:paraId="4F514DAB" w14:textId="45A92763" w:rsidR="00A63103" w:rsidRPr="00A63103" w:rsidRDefault="00A63103" w:rsidP="00A63103">
            <w:pPr>
              <w:pStyle w:val="ListParagraph"/>
              <w:pBdr>
                <w:top w:val="nil"/>
                <w:left w:val="nil"/>
                <w:bottom w:val="nil"/>
                <w:right w:val="nil"/>
                <w:between w:val="nil"/>
              </w:pBdr>
              <w:spacing w:after="160"/>
              <w:ind w:left="144"/>
              <w:rPr>
                <w:rFonts w:ascii="Times New Roman" w:hAnsi="Times New Roman"/>
                <w:sz w:val="20"/>
                <w:szCs w:val="20"/>
              </w:rPr>
            </w:pPr>
          </w:p>
        </w:tc>
        <w:tc>
          <w:tcPr>
            <w:tcW w:w="3237" w:type="dxa"/>
            <w:vMerge w:val="restart"/>
          </w:tcPr>
          <w:p w14:paraId="7D1D6F0F" w14:textId="77777777" w:rsidR="00A63103" w:rsidRPr="00A63103" w:rsidRDefault="00A63103" w:rsidP="00A251F3">
            <w:pPr>
              <w:contextualSpacing/>
              <w:jc w:val="center"/>
              <w:rPr>
                <w:rFonts w:ascii="Times New Roman" w:hAnsi="Times New Roman"/>
                <w:b/>
                <w:bCs/>
                <w:sz w:val="20"/>
                <w:szCs w:val="20"/>
              </w:rPr>
            </w:pPr>
            <w:r w:rsidRPr="00A63103">
              <w:rPr>
                <w:rFonts w:ascii="Times New Roman" w:hAnsi="Times New Roman"/>
                <w:b/>
                <w:bCs/>
                <w:sz w:val="20"/>
                <w:szCs w:val="20"/>
              </w:rPr>
              <w:t>Instructional Videos</w:t>
            </w:r>
          </w:p>
          <w:p w14:paraId="2DC59074" w14:textId="36F31DA3" w:rsidR="00A63103" w:rsidRPr="00A63103" w:rsidRDefault="00A63103" w:rsidP="00106AFE">
            <w:pPr>
              <w:widowControl w:val="0"/>
              <w:numPr>
                <w:ilvl w:val="0"/>
                <w:numId w:val="12"/>
              </w:numPr>
              <w:ind w:left="100" w:hanging="100"/>
              <w:rPr>
                <w:rFonts w:ascii="Times New Roman" w:hAnsi="Times New Roman"/>
                <w:sz w:val="20"/>
                <w:szCs w:val="20"/>
              </w:rPr>
            </w:pPr>
            <w:r w:rsidRPr="00A63103">
              <w:rPr>
                <w:rFonts w:ascii="Times New Roman" w:hAnsi="Times New Roman"/>
                <w:sz w:val="20"/>
                <w:szCs w:val="20"/>
              </w:rPr>
              <w:t>Types of Graphs</w:t>
            </w:r>
            <w:r w:rsidR="00C177F4">
              <w:rPr>
                <w:rFonts w:ascii="Times New Roman" w:hAnsi="Times New Roman"/>
                <w:sz w:val="20"/>
                <w:szCs w:val="20"/>
              </w:rPr>
              <w:t xml:space="preserve"> (</w:t>
            </w:r>
            <w:r w:rsidR="00C177F4" w:rsidRPr="00C177F4">
              <w:rPr>
                <w:rFonts w:ascii="Times New Roman" w:hAnsi="Times New Roman"/>
                <w:b/>
                <w:bCs/>
                <w:sz w:val="20"/>
                <w:szCs w:val="20"/>
              </w:rPr>
              <w:t>I</w:t>
            </w:r>
            <w:r w:rsidR="00C177F4">
              <w:rPr>
                <w:rFonts w:ascii="Times New Roman" w:hAnsi="Times New Roman"/>
                <w:b/>
                <w:bCs/>
                <w:sz w:val="20"/>
                <w:szCs w:val="20"/>
              </w:rPr>
              <w:t>/</w:t>
            </w:r>
            <w:r w:rsidR="00C177F4" w:rsidRPr="00C177F4">
              <w:rPr>
                <w:rFonts w:ascii="Times New Roman" w:hAnsi="Times New Roman"/>
                <w:b/>
                <w:bCs/>
                <w:sz w:val="20"/>
                <w:szCs w:val="20"/>
              </w:rPr>
              <w:t>P</w:t>
            </w:r>
            <w:r w:rsidR="00C177F4">
              <w:rPr>
                <w:rFonts w:ascii="Times New Roman" w:hAnsi="Times New Roman"/>
                <w:sz w:val="20"/>
                <w:szCs w:val="20"/>
              </w:rPr>
              <w:t>)</w:t>
            </w:r>
          </w:p>
          <w:p w14:paraId="0F437880" w14:textId="27C4C4D1" w:rsidR="00A63103" w:rsidRPr="00A63103" w:rsidRDefault="00A63103" w:rsidP="00106AFE">
            <w:pPr>
              <w:widowControl w:val="0"/>
              <w:numPr>
                <w:ilvl w:val="0"/>
                <w:numId w:val="12"/>
              </w:numPr>
              <w:rPr>
                <w:rFonts w:ascii="Times New Roman" w:hAnsi="Times New Roman"/>
                <w:sz w:val="20"/>
                <w:szCs w:val="20"/>
              </w:rPr>
            </w:pPr>
            <w:r w:rsidRPr="00A63103">
              <w:rPr>
                <w:rFonts w:ascii="Times New Roman" w:hAnsi="Times New Roman"/>
                <w:sz w:val="20"/>
                <w:szCs w:val="20"/>
              </w:rPr>
              <w:t>The Elements of a Story</w:t>
            </w:r>
            <w:r w:rsidR="00C177F4">
              <w:rPr>
                <w:rFonts w:ascii="Times New Roman" w:hAnsi="Times New Roman"/>
                <w:sz w:val="20"/>
                <w:szCs w:val="20"/>
              </w:rPr>
              <w:t xml:space="preserve"> (</w:t>
            </w:r>
            <w:r w:rsidR="00C177F4" w:rsidRPr="00C177F4">
              <w:rPr>
                <w:rFonts w:ascii="Times New Roman" w:hAnsi="Times New Roman"/>
                <w:b/>
                <w:bCs/>
                <w:sz w:val="20"/>
                <w:szCs w:val="20"/>
              </w:rPr>
              <w:t>I</w:t>
            </w:r>
            <w:r w:rsidR="00C177F4">
              <w:rPr>
                <w:rFonts w:ascii="Times New Roman" w:hAnsi="Times New Roman"/>
                <w:b/>
                <w:bCs/>
                <w:sz w:val="20"/>
                <w:szCs w:val="20"/>
              </w:rPr>
              <w:t>/</w:t>
            </w:r>
            <w:r w:rsidR="00C177F4" w:rsidRPr="00C177F4">
              <w:rPr>
                <w:rFonts w:ascii="Times New Roman" w:hAnsi="Times New Roman"/>
                <w:b/>
                <w:bCs/>
                <w:sz w:val="20"/>
                <w:szCs w:val="20"/>
              </w:rPr>
              <w:t>P</w:t>
            </w:r>
            <w:r w:rsidR="00C177F4">
              <w:rPr>
                <w:rFonts w:ascii="Times New Roman" w:hAnsi="Times New Roman"/>
                <w:sz w:val="20"/>
                <w:szCs w:val="20"/>
              </w:rPr>
              <w:t>)</w:t>
            </w:r>
          </w:p>
          <w:p w14:paraId="5F928D28" w14:textId="42BF4E28" w:rsidR="00A63103" w:rsidRPr="00A63103" w:rsidRDefault="00A63103" w:rsidP="00106AFE">
            <w:pPr>
              <w:pStyle w:val="ListParagraph"/>
              <w:numPr>
                <w:ilvl w:val="0"/>
                <w:numId w:val="12"/>
              </w:numPr>
              <w:pBdr>
                <w:top w:val="nil"/>
                <w:left w:val="nil"/>
                <w:bottom w:val="nil"/>
                <w:right w:val="nil"/>
                <w:between w:val="nil"/>
              </w:pBdr>
              <w:spacing w:after="160"/>
              <w:rPr>
                <w:rFonts w:ascii="Times New Roman" w:hAnsi="Times New Roman"/>
                <w:sz w:val="20"/>
                <w:szCs w:val="20"/>
              </w:rPr>
            </w:pPr>
            <w:r w:rsidRPr="00A63103">
              <w:rPr>
                <w:rFonts w:ascii="Times New Roman" w:hAnsi="Times New Roman"/>
                <w:sz w:val="20"/>
                <w:szCs w:val="20"/>
              </w:rPr>
              <w:t>Analyzing Data</w:t>
            </w:r>
            <w:r w:rsidR="00C177F4">
              <w:rPr>
                <w:rFonts w:ascii="Times New Roman" w:hAnsi="Times New Roman"/>
                <w:sz w:val="20"/>
                <w:szCs w:val="20"/>
              </w:rPr>
              <w:t xml:space="preserve"> (</w:t>
            </w:r>
            <w:r w:rsidR="00C177F4" w:rsidRPr="00C177F4">
              <w:rPr>
                <w:rFonts w:ascii="Times New Roman" w:hAnsi="Times New Roman"/>
                <w:b/>
                <w:bCs/>
                <w:sz w:val="20"/>
                <w:szCs w:val="20"/>
              </w:rPr>
              <w:t>I</w:t>
            </w:r>
            <w:r w:rsidR="00C177F4">
              <w:rPr>
                <w:rFonts w:ascii="Times New Roman" w:hAnsi="Times New Roman"/>
                <w:b/>
                <w:bCs/>
                <w:sz w:val="20"/>
                <w:szCs w:val="20"/>
              </w:rPr>
              <w:t>/</w:t>
            </w:r>
            <w:r w:rsidR="00C177F4" w:rsidRPr="00C177F4">
              <w:rPr>
                <w:rFonts w:ascii="Times New Roman" w:hAnsi="Times New Roman"/>
                <w:b/>
                <w:bCs/>
                <w:sz w:val="20"/>
                <w:szCs w:val="20"/>
              </w:rPr>
              <w:t>P</w:t>
            </w:r>
            <w:r w:rsidR="00C177F4">
              <w:rPr>
                <w:rFonts w:ascii="Times New Roman" w:hAnsi="Times New Roman"/>
                <w:sz w:val="20"/>
                <w:szCs w:val="20"/>
              </w:rPr>
              <w:t>)</w:t>
            </w:r>
          </w:p>
        </w:tc>
        <w:tc>
          <w:tcPr>
            <w:tcW w:w="3238" w:type="dxa"/>
            <w:vMerge w:val="restart"/>
          </w:tcPr>
          <w:p w14:paraId="143E0DED" w14:textId="77777777" w:rsidR="00A63103" w:rsidRPr="00A63103" w:rsidRDefault="00A63103" w:rsidP="00A251F3">
            <w:pPr>
              <w:contextualSpacing/>
              <w:jc w:val="center"/>
              <w:rPr>
                <w:rFonts w:ascii="Times New Roman" w:hAnsi="Times New Roman"/>
                <w:b/>
                <w:bCs/>
                <w:sz w:val="20"/>
                <w:szCs w:val="20"/>
              </w:rPr>
            </w:pPr>
            <w:r w:rsidRPr="00A63103">
              <w:rPr>
                <w:rFonts w:ascii="Times New Roman" w:hAnsi="Times New Roman"/>
                <w:b/>
                <w:bCs/>
                <w:sz w:val="20"/>
                <w:szCs w:val="20"/>
              </w:rPr>
              <w:t>How-to Sheets</w:t>
            </w:r>
          </w:p>
          <w:p w14:paraId="7E09E5AC" w14:textId="77777777" w:rsidR="00A63103" w:rsidRDefault="00A63103" w:rsidP="00106AFE">
            <w:pPr>
              <w:pStyle w:val="ListParagraph"/>
              <w:widowControl w:val="0"/>
              <w:numPr>
                <w:ilvl w:val="0"/>
                <w:numId w:val="19"/>
              </w:numPr>
              <w:ind w:left="230" w:hanging="230"/>
              <w:rPr>
                <w:rFonts w:ascii="Times New Roman" w:hAnsi="Times New Roman"/>
                <w:sz w:val="20"/>
                <w:szCs w:val="20"/>
              </w:rPr>
            </w:pPr>
            <w:r w:rsidRPr="00A63103">
              <w:rPr>
                <w:rFonts w:ascii="Times New Roman" w:hAnsi="Times New Roman"/>
                <w:sz w:val="20"/>
                <w:szCs w:val="20"/>
              </w:rPr>
              <w:t>Create a survey using Google Forms</w:t>
            </w:r>
          </w:p>
          <w:p w14:paraId="1A5D58E9" w14:textId="77777777" w:rsidR="00A63103" w:rsidRDefault="00A63103" w:rsidP="00106AFE">
            <w:pPr>
              <w:pStyle w:val="ListParagraph"/>
              <w:widowControl w:val="0"/>
              <w:numPr>
                <w:ilvl w:val="0"/>
                <w:numId w:val="19"/>
              </w:numPr>
              <w:ind w:left="230" w:hanging="230"/>
              <w:rPr>
                <w:rFonts w:ascii="Times New Roman" w:hAnsi="Times New Roman"/>
                <w:sz w:val="20"/>
                <w:szCs w:val="20"/>
              </w:rPr>
            </w:pPr>
            <w:r w:rsidRPr="00A63103">
              <w:rPr>
                <w:rFonts w:ascii="Times New Roman" w:hAnsi="Times New Roman"/>
                <w:sz w:val="20"/>
                <w:szCs w:val="20"/>
              </w:rPr>
              <w:t>Create a bar graph</w:t>
            </w:r>
          </w:p>
          <w:p w14:paraId="668C6120" w14:textId="784C18B9" w:rsidR="00A63103" w:rsidRPr="00A63103" w:rsidRDefault="00A63103" w:rsidP="00106AFE">
            <w:pPr>
              <w:pStyle w:val="ListParagraph"/>
              <w:widowControl w:val="0"/>
              <w:numPr>
                <w:ilvl w:val="0"/>
                <w:numId w:val="19"/>
              </w:numPr>
              <w:ind w:left="230" w:hanging="230"/>
              <w:rPr>
                <w:rFonts w:ascii="Times New Roman" w:hAnsi="Times New Roman"/>
                <w:sz w:val="20"/>
                <w:szCs w:val="20"/>
              </w:rPr>
            </w:pPr>
            <w:r w:rsidRPr="00A63103">
              <w:rPr>
                <w:rFonts w:ascii="Times New Roman" w:hAnsi="Times New Roman"/>
                <w:sz w:val="20"/>
                <w:szCs w:val="20"/>
              </w:rPr>
              <w:t>Cite using MLA format</w:t>
            </w:r>
          </w:p>
        </w:tc>
        <w:tc>
          <w:tcPr>
            <w:tcW w:w="4143" w:type="dxa"/>
            <w:shd w:val="clear" w:color="auto" w:fill="EEECE1" w:themeFill="background2"/>
          </w:tcPr>
          <w:p w14:paraId="32770349" w14:textId="77777777" w:rsidR="00A63103" w:rsidRPr="00A63103" w:rsidRDefault="00A63103" w:rsidP="00A251F3">
            <w:pPr>
              <w:contextualSpacing/>
              <w:jc w:val="center"/>
              <w:rPr>
                <w:rFonts w:ascii="Times New Roman" w:hAnsi="Times New Roman"/>
                <w:b/>
                <w:bCs/>
                <w:sz w:val="20"/>
                <w:szCs w:val="20"/>
              </w:rPr>
            </w:pPr>
            <w:r w:rsidRPr="00A63103">
              <w:rPr>
                <w:rFonts w:ascii="Times New Roman" w:hAnsi="Times New Roman"/>
                <w:b/>
                <w:bCs/>
                <w:sz w:val="20"/>
                <w:szCs w:val="20"/>
              </w:rPr>
              <w:t>Practice</w:t>
            </w:r>
          </w:p>
          <w:p w14:paraId="74E645C6" w14:textId="5723EE27" w:rsidR="00A63103" w:rsidRDefault="00CB7F38" w:rsidP="00106AFE">
            <w:pPr>
              <w:pStyle w:val="ListParagraph"/>
              <w:numPr>
                <w:ilvl w:val="0"/>
                <w:numId w:val="15"/>
              </w:numPr>
              <w:pBdr>
                <w:top w:val="nil"/>
                <w:left w:val="nil"/>
                <w:bottom w:val="nil"/>
                <w:right w:val="nil"/>
                <w:between w:val="nil"/>
              </w:pBdr>
              <w:rPr>
                <w:rFonts w:ascii="Times New Roman" w:hAnsi="Times New Roman"/>
                <w:sz w:val="20"/>
                <w:szCs w:val="20"/>
              </w:rPr>
            </w:pPr>
            <w:r>
              <w:rPr>
                <w:rFonts w:ascii="Times New Roman" w:hAnsi="Times New Roman"/>
                <w:sz w:val="20"/>
                <w:szCs w:val="20"/>
              </w:rPr>
              <w:t>Readin</w:t>
            </w:r>
            <w:r w:rsidRPr="00CB7F38">
              <w:rPr>
                <w:rFonts w:ascii="Times New Roman" w:hAnsi="Times New Roman"/>
                <w:sz w:val="20"/>
                <w:szCs w:val="20"/>
              </w:rPr>
              <w:t>g Bar Graphs</w:t>
            </w:r>
            <w:r w:rsidR="00C177F4">
              <w:rPr>
                <w:rFonts w:ascii="Times New Roman" w:hAnsi="Times New Roman"/>
                <w:sz w:val="20"/>
                <w:szCs w:val="20"/>
              </w:rPr>
              <w:t xml:space="preserve"> (</w:t>
            </w:r>
            <w:r w:rsidR="00C177F4" w:rsidRPr="00C177F4">
              <w:rPr>
                <w:rFonts w:ascii="Times New Roman" w:hAnsi="Times New Roman"/>
                <w:b/>
                <w:bCs/>
                <w:sz w:val="20"/>
                <w:szCs w:val="20"/>
              </w:rPr>
              <w:t>I</w:t>
            </w:r>
            <w:r w:rsidR="00C177F4">
              <w:rPr>
                <w:rFonts w:ascii="Times New Roman" w:hAnsi="Times New Roman"/>
                <w:b/>
                <w:bCs/>
                <w:sz w:val="20"/>
                <w:szCs w:val="20"/>
              </w:rPr>
              <w:t>,</w:t>
            </w:r>
            <w:r w:rsidR="00C177F4">
              <w:rPr>
                <w:rFonts w:ascii="Times New Roman" w:hAnsi="Times New Roman"/>
                <w:sz w:val="20"/>
                <w:szCs w:val="20"/>
              </w:rPr>
              <w:t xml:space="preserve"> </w:t>
            </w:r>
            <w:r w:rsidR="00C177F4" w:rsidRPr="00C177F4">
              <w:rPr>
                <w:rFonts w:ascii="Times New Roman" w:hAnsi="Times New Roman"/>
                <w:b/>
                <w:bCs/>
                <w:sz w:val="20"/>
                <w:szCs w:val="20"/>
              </w:rPr>
              <w:t>P</w:t>
            </w:r>
            <w:r w:rsidR="00C177F4">
              <w:rPr>
                <w:rFonts w:ascii="Times New Roman" w:hAnsi="Times New Roman"/>
                <w:b/>
                <w:bCs/>
                <w:sz w:val="20"/>
                <w:szCs w:val="20"/>
              </w:rPr>
              <w:t>, HW</w:t>
            </w:r>
            <w:r w:rsidR="00C177F4">
              <w:rPr>
                <w:rFonts w:ascii="Times New Roman" w:hAnsi="Times New Roman"/>
                <w:sz w:val="20"/>
                <w:szCs w:val="20"/>
              </w:rPr>
              <w:t>)</w:t>
            </w:r>
          </w:p>
          <w:p w14:paraId="18A32268" w14:textId="59C29D6C" w:rsidR="00CB7F38" w:rsidRDefault="00CB7F38" w:rsidP="00106AFE">
            <w:pPr>
              <w:pStyle w:val="ListParagraph"/>
              <w:numPr>
                <w:ilvl w:val="0"/>
                <w:numId w:val="15"/>
              </w:numPr>
              <w:pBdr>
                <w:top w:val="nil"/>
                <w:left w:val="nil"/>
                <w:bottom w:val="nil"/>
                <w:right w:val="nil"/>
                <w:between w:val="nil"/>
              </w:pBdr>
              <w:rPr>
                <w:rFonts w:ascii="Times New Roman" w:hAnsi="Times New Roman"/>
                <w:sz w:val="20"/>
                <w:szCs w:val="20"/>
              </w:rPr>
            </w:pPr>
            <w:r>
              <w:rPr>
                <w:rFonts w:ascii="Times New Roman" w:hAnsi="Times New Roman"/>
                <w:sz w:val="20"/>
                <w:szCs w:val="20"/>
              </w:rPr>
              <w:t>Collecting &amp; Analyzing Data</w:t>
            </w:r>
            <w:r w:rsidR="00C177F4">
              <w:rPr>
                <w:rFonts w:ascii="Times New Roman" w:hAnsi="Times New Roman"/>
                <w:sz w:val="20"/>
                <w:szCs w:val="20"/>
              </w:rPr>
              <w:t xml:space="preserve"> (</w:t>
            </w:r>
            <w:r w:rsidR="00C177F4" w:rsidRPr="00C177F4">
              <w:rPr>
                <w:rFonts w:ascii="Times New Roman" w:hAnsi="Times New Roman"/>
                <w:b/>
                <w:bCs/>
                <w:sz w:val="20"/>
                <w:szCs w:val="20"/>
              </w:rPr>
              <w:t>I</w:t>
            </w:r>
            <w:r w:rsidR="00C177F4">
              <w:rPr>
                <w:rFonts w:ascii="Times New Roman" w:hAnsi="Times New Roman"/>
                <w:sz w:val="20"/>
                <w:szCs w:val="20"/>
              </w:rPr>
              <w:t xml:space="preserve">, </w:t>
            </w:r>
            <w:r w:rsidR="00C177F4" w:rsidRPr="00C177F4">
              <w:rPr>
                <w:rFonts w:ascii="Times New Roman" w:hAnsi="Times New Roman"/>
                <w:b/>
                <w:bCs/>
                <w:sz w:val="20"/>
                <w:szCs w:val="20"/>
              </w:rPr>
              <w:t>P</w:t>
            </w:r>
            <w:r w:rsidR="00C177F4">
              <w:rPr>
                <w:rFonts w:ascii="Times New Roman" w:hAnsi="Times New Roman"/>
                <w:sz w:val="20"/>
                <w:szCs w:val="20"/>
              </w:rPr>
              <w:t xml:space="preserve">, </w:t>
            </w:r>
            <w:r w:rsidR="00C177F4" w:rsidRPr="00C177F4">
              <w:rPr>
                <w:rFonts w:ascii="Times New Roman" w:hAnsi="Times New Roman"/>
                <w:b/>
                <w:bCs/>
                <w:sz w:val="20"/>
                <w:szCs w:val="20"/>
              </w:rPr>
              <w:t>SG</w:t>
            </w:r>
            <w:r w:rsidR="00C177F4">
              <w:rPr>
                <w:rFonts w:ascii="Times New Roman" w:hAnsi="Times New Roman"/>
                <w:sz w:val="20"/>
                <w:szCs w:val="20"/>
              </w:rPr>
              <w:t>)</w:t>
            </w:r>
          </w:p>
          <w:p w14:paraId="2134F828" w14:textId="4843528C" w:rsidR="00CB7F38" w:rsidRDefault="00E80E16" w:rsidP="00106AFE">
            <w:pPr>
              <w:pStyle w:val="ListParagraph"/>
              <w:numPr>
                <w:ilvl w:val="0"/>
                <w:numId w:val="15"/>
              </w:numPr>
              <w:pBdr>
                <w:top w:val="nil"/>
                <w:left w:val="nil"/>
                <w:bottom w:val="nil"/>
                <w:right w:val="nil"/>
                <w:between w:val="nil"/>
              </w:pBdr>
              <w:rPr>
                <w:rFonts w:ascii="Times New Roman" w:hAnsi="Times New Roman"/>
                <w:sz w:val="20"/>
                <w:szCs w:val="20"/>
              </w:rPr>
            </w:pPr>
            <w:r>
              <w:rPr>
                <w:rFonts w:ascii="Times New Roman" w:hAnsi="Times New Roman"/>
                <w:sz w:val="20"/>
                <w:szCs w:val="20"/>
              </w:rPr>
              <w:t>Create a Survey</w:t>
            </w:r>
            <w:r w:rsidR="00C177F4">
              <w:rPr>
                <w:rFonts w:ascii="Times New Roman" w:hAnsi="Times New Roman"/>
                <w:sz w:val="20"/>
                <w:szCs w:val="20"/>
              </w:rPr>
              <w:t xml:space="preserve"> (</w:t>
            </w:r>
            <w:r w:rsidR="00C177F4" w:rsidRPr="00C177F4">
              <w:rPr>
                <w:rFonts w:ascii="Times New Roman" w:hAnsi="Times New Roman"/>
                <w:b/>
                <w:bCs/>
                <w:sz w:val="20"/>
                <w:szCs w:val="20"/>
              </w:rPr>
              <w:t>I</w:t>
            </w:r>
            <w:r w:rsidR="00C177F4">
              <w:rPr>
                <w:rFonts w:ascii="Times New Roman" w:hAnsi="Times New Roman"/>
                <w:sz w:val="20"/>
                <w:szCs w:val="20"/>
              </w:rPr>
              <w:t xml:space="preserve">, </w:t>
            </w:r>
            <w:r w:rsidR="00C177F4" w:rsidRPr="00C177F4">
              <w:rPr>
                <w:rFonts w:ascii="Times New Roman" w:hAnsi="Times New Roman"/>
                <w:b/>
                <w:bCs/>
                <w:sz w:val="20"/>
                <w:szCs w:val="20"/>
              </w:rPr>
              <w:t>P</w:t>
            </w:r>
            <w:r w:rsidR="00C177F4">
              <w:rPr>
                <w:rFonts w:ascii="Times New Roman" w:hAnsi="Times New Roman"/>
                <w:sz w:val="20"/>
                <w:szCs w:val="20"/>
              </w:rPr>
              <w:t xml:space="preserve">, </w:t>
            </w:r>
            <w:r w:rsidR="00C177F4" w:rsidRPr="00C177F4">
              <w:rPr>
                <w:rFonts w:ascii="Times New Roman" w:hAnsi="Times New Roman"/>
                <w:b/>
                <w:bCs/>
                <w:sz w:val="20"/>
                <w:szCs w:val="20"/>
              </w:rPr>
              <w:t>SG</w:t>
            </w:r>
            <w:r w:rsidR="00C177F4">
              <w:rPr>
                <w:rFonts w:ascii="Times New Roman" w:hAnsi="Times New Roman"/>
                <w:sz w:val="20"/>
                <w:szCs w:val="20"/>
              </w:rPr>
              <w:t>)</w:t>
            </w:r>
          </w:p>
          <w:p w14:paraId="76A91251" w14:textId="32775C90" w:rsidR="00E80E16" w:rsidRDefault="00E80E16" w:rsidP="00106AFE">
            <w:pPr>
              <w:pStyle w:val="ListParagraph"/>
              <w:numPr>
                <w:ilvl w:val="0"/>
                <w:numId w:val="15"/>
              </w:numPr>
              <w:pBdr>
                <w:top w:val="nil"/>
                <w:left w:val="nil"/>
                <w:bottom w:val="nil"/>
                <w:right w:val="nil"/>
                <w:between w:val="nil"/>
              </w:pBdr>
              <w:rPr>
                <w:rFonts w:ascii="Times New Roman" w:hAnsi="Times New Roman"/>
                <w:sz w:val="20"/>
                <w:szCs w:val="20"/>
              </w:rPr>
            </w:pPr>
            <w:r>
              <w:rPr>
                <w:rFonts w:ascii="Times New Roman" w:hAnsi="Times New Roman"/>
                <w:sz w:val="20"/>
                <w:szCs w:val="20"/>
              </w:rPr>
              <w:t>Explaining Survey Results</w:t>
            </w:r>
            <w:r w:rsidR="00C177F4">
              <w:rPr>
                <w:rFonts w:ascii="Times New Roman" w:hAnsi="Times New Roman"/>
                <w:sz w:val="20"/>
                <w:szCs w:val="20"/>
              </w:rPr>
              <w:t xml:space="preserve"> (</w:t>
            </w:r>
            <w:r w:rsidR="00C177F4" w:rsidRPr="00C177F4">
              <w:rPr>
                <w:rFonts w:ascii="Times New Roman" w:hAnsi="Times New Roman"/>
                <w:b/>
                <w:bCs/>
                <w:sz w:val="20"/>
                <w:szCs w:val="20"/>
              </w:rPr>
              <w:t>I</w:t>
            </w:r>
            <w:r w:rsidR="00C177F4">
              <w:rPr>
                <w:rFonts w:ascii="Times New Roman" w:hAnsi="Times New Roman"/>
                <w:b/>
                <w:bCs/>
                <w:sz w:val="20"/>
                <w:szCs w:val="20"/>
              </w:rPr>
              <w:t>,</w:t>
            </w:r>
            <w:r w:rsidR="00C177F4">
              <w:rPr>
                <w:rFonts w:ascii="Times New Roman" w:hAnsi="Times New Roman"/>
                <w:sz w:val="20"/>
                <w:szCs w:val="20"/>
              </w:rPr>
              <w:t xml:space="preserve"> </w:t>
            </w:r>
            <w:r w:rsidR="00C177F4" w:rsidRPr="00C177F4">
              <w:rPr>
                <w:rFonts w:ascii="Times New Roman" w:hAnsi="Times New Roman"/>
                <w:b/>
                <w:bCs/>
                <w:sz w:val="20"/>
                <w:szCs w:val="20"/>
              </w:rPr>
              <w:t>P</w:t>
            </w:r>
            <w:r w:rsidR="00C177F4">
              <w:rPr>
                <w:rFonts w:ascii="Times New Roman" w:hAnsi="Times New Roman"/>
                <w:b/>
                <w:bCs/>
                <w:sz w:val="20"/>
                <w:szCs w:val="20"/>
              </w:rPr>
              <w:t>, HW</w:t>
            </w:r>
            <w:r w:rsidR="00C177F4">
              <w:rPr>
                <w:rFonts w:ascii="Times New Roman" w:hAnsi="Times New Roman"/>
                <w:sz w:val="20"/>
                <w:szCs w:val="20"/>
              </w:rPr>
              <w:t>)</w:t>
            </w:r>
          </w:p>
          <w:p w14:paraId="0A92827E" w14:textId="1A1E2CE6" w:rsidR="00E80E16" w:rsidRDefault="00E80E16" w:rsidP="00106AFE">
            <w:pPr>
              <w:pStyle w:val="ListParagraph"/>
              <w:numPr>
                <w:ilvl w:val="0"/>
                <w:numId w:val="15"/>
              </w:numPr>
              <w:pBdr>
                <w:top w:val="nil"/>
                <w:left w:val="nil"/>
                <w:bottom w:val="nil"/>
                <w:right w:val="nil"/>
                <w:between w:val="nil"/>
              </w:pBdr>
              <w:rPr>
                <w:rFonts w:ascii="Times New Roman" w:hAnsi="Times New Roman"/>
                <w:sz w:val="20"/>
                <w:szCs w:val="20"/>
              </w:rPr>
            </w:pPr>
            <w:r>
              <w:rPr>
                <w:rFonts w:ascii="Times New Roman" w:hAnsi="Times New Roman"/>
                <w:sz w:val="20"/>
                <w:szCs w:val="20"/>
              </w:rPr>
              <w:t xml:space="preserve">Finding Text Evidence </w:t>
            </w:r>
            <w:r w:rsidR="00C177F4">
              <w:rPr>
                <w:rFonts w:ascii="Times New Roman" w:hAnsi="Times New Roman"/>
                <w:sz w:val="20"/>
                <w:szCs w:val="20"/>
              </w:rPr>
              <w:t>(</w:t>
            </w:r>
            <w:r w:rsidR="00C177F4" w:rsidRPr="00C177F4">
              <w:rPr>
                <w:rFonts w:ascii="Times New Roman" w:hAnsi="Times New Roman"/>
                <w:b/>
                <w:bCs/>
                <w:sz w:val="20"/>
                <w:szCs w:val="20"/>
              </w:rPr>
              <w:t>I</w:t>
            </w:r>
            <w:r w:rsidR="00C177F4">
              <w:rPr>
                <w:rFonts w:ascii="Times New Roman" w:hAnsi="Times New Roman"/>
                <w:sz w:val="20"/>
                <w:szCs w:val="20"/>
              </w:rPr>
              <w:t xml:space="preserve">, </w:t>
            </w:r>
            <w:r w:rsidR="00C177F4" w:rsidRPr="00C177F4">
              <w:rPr>
                <w:rFonts w:ascii="Times New Roman" w:hAnsi="Times New Roman"/>
                <w:b/>
                <w:bCs/>
                <w:sz w:val="20"/>
                <w:szCs w:val="20"/>
              </w:rPr>
              <w:t>P</w:t>
            </w:r>
            <w:r w:rsidR="00C177F4">
              <w:rPr>
                <w:rFonts w:ascii="Times New Roman" w:hAnsi="Times New Roman"/>
                <w:sz w:val="20"/>
                <w:szCs w:val="20"/>
              </w:rPr>
              <w:t xml:space="preserve">, </w:t>
            </w:r>
            <w:r w:rsidR="00C177F4" w:rsidRPr="00C177F4">
              <w:rPr>
                <w:rFonts w:ascii="Times New Roman" w:hAnsi="Times New Roman"/>
                <w:b/>
                <w:bCs/>
                <w:sz w:val="20"/>
                <w:szCs w:val="20"/>
              </w:rPr>
              <w:t>SG</w:t>
            </w:r>
            <w:r w:rsidR="00C177F4">
              <w:rPr>
                <w:rFonts w:ascii="Times New Roman" w:hAnsi="Times New Roman"/>
                <w:sz w:val="20"/>
                <w:szCs w:val="20"/>
              </w:rPr>
              <w:t>)</w:t>
            </w:r>
          </w:p>
          <w:p w14:paraId="0FC12BBA" w14:textId="7335F6BD" w:rsidR="00E80E16" w:rsidRDefault="00E80E16" w:rsidP="00106AFE">
            <w:pPr>
              <w:pStyle w:val="ListParagraph"/>
              <w:numPr>
                <w:ilvl w:val="0"/>
                <w:numId w:val="15"/>
              </w:numPr>
              <w:pBdr>
                <w:top w:val="nil"/>
                <w:left w:val="nil"/>
                <w:bottom w:val="nil"/>
                <w:right w:val="nil"/>
                <w:between w:val="nil"/>
              </w:pBdr>
              <w:rPr>
                <w:rFonts w:ascii="Times New Roman" w:hAnsi="Times New Roman"/>
                <w:sz w:val="20"/>
                <w:szCs w:val="20"/>
              </w:rPr>
            </w:pPr>
            <w:r>
              <w:rPr>
                <w:rFonts w:ascii="Times New Roman" w:hAnsi="Times New Roman"/>
                <w:sz w:val="20"/>
                <w:szCs w:val="20"/>
              </w:rPr>
              <w:t>Citing Text Evidence</w:t>
            </w:r>
            <w:r w:rsidR="00C177F4">
              <w:rPr>
                <w:rFonts w:ascii="Times New Roman" w:hAnsi="Times New Roman"/>
                <w:sz w:val="20"/>
                <w:szCs w:val="20"/>
              </w:rPr>
              <w:t xml:space="preserve"> (</w:t>
            </w:r>
            <w:r w:rsidR="00C177F4" w:rsidRPr="00C177F4">
              <w:rPr>
                <w:rFonts w:ascii="Times New Roman" w:hAnsi="Times New Roman"/>
                <w:b/>
                <w:bCs/>
                <w:sz w:val="20"/>
                <w:szCs w:val="20"/>
              </w:rPr>
              <w:t>I</w:t>
            </w:r>
            <w:r w:rsidR="00C177F4">
              <w:rPr>
                <w:rFonts w:ascii="Times New Roman" w:hAnsi="Times New Roman"/>
                <w:b/>
                <w:bCs/>
                <w:sz w:val="20"/>
                <w:szCs w:val="20"/>
              </w:rPr>
              <w:t>,</w:t>
            </w:r>
            <w:r w:rsidR="00C177F4">
              <w:rPr>
                <w:rFonts w:ascii="Times New Roman" w:hAnsi="Times New Roman"/>
                <w:sz w:val="20"/>
                <w:szCs w:val="20"/>
              </w:rPr>
              <w:t xml:space="preserve"> </w:t>
            </w:r>
            <w:r w:rsidR="00C177F4" w:rsidRPr="00C177F4">
              <w:rPr>
                <w:rFonts w:ascii="Times New Roman" w:hAnsi="Times New Roman"/>
                <w:b/>
                <w:bCs/>
                <w:sz w:val="20"/>
                <w:szCs w:val="20"/>
              </w:rPr>
              <w:t>P</w:t>
            </w:r>
            <w:r w:rsidR="00C177F4">
              <w:rPr>
                <w:rFonts w:ascii="Times New Roman" w:hAnsi="Times New Roman"/>
                <w:b/>
                <w:bCs/>
                <w:sz w:val="20"/>
                <w:szCs w:val="20"/>
              </w:rPr>
              <w:t>, HW</w:t>
            </w:r>
            <w:r w:rsidR="00C177F4">
              <w:rPr>
                <w:rFonts w:ascii="Times New Roman" w:hAnsi="Times New Roman"/>
                <w:sz w:val="20"/>
                <w:szCs w:val="20"/>
              </w:rPr>
              <w:t>)</w:t>
            </w:r>
          </w:p>
          <w:p w14:paraId="0300F39F" w14:textId="6D81CC42" w:rsidR="00E80E16" w:rsidRDefault="00E80E16" w:rsidP="00106AFE">
            <w:pPr>
              <w:pStyle w:val="ListParagraph"/>
              <w:numPr>
                <w:ilvl w:val="0"/>
                <w:numId w:val="15"/>
              </w:numPr>
              <w:pBdr>
                <w:top w:val="nil"/>
                <w:left w:val="nil"/>
                <w:bottom w:val="nil"/>
                <w:right w:val="nil"/>
                <w:between w:val="nil"/>
              </w:pBdr>
              <w:rPr>
                <w:rFonts w:ascii="Times New Roman" w:hAnsi="Times New Roman"/>
                <w:sz w:val="20"/>
                <w:szCs w:val="20"/>
              </w:rPr>
            </w:pPr>
            <w:r>
              <w:rPr>
                <w:rFonts w:ascii="Times New Roman" w:hAnsi="Times New Roman"/>
                <w:sz w:val="20"/>
                <w:szCs w:val="20"/>
              </w:rPr>
              <w:t>Identifying Story Elements</w:t>
            </w:r>
            <w:r w:rsidR="00C177F4">
              <w:rPr>
                <w:rFonts w:ascii="Times New Roman" w:hAnsi="Times New Roman"/>
                <w:sz w:val="20"/>
                <w:szCs w:val="20"/>
              </w:rPr>
              <w:t xml:space="preserve"> (</w:t>
            </w:r>
            <w:r w:rsidR="00C177F4" w:rsidRPr="00C177F4">
              <w:rPr>
                <w:rFonts w:ascii="Times New Roman" w:hAnsi="Times New Roman"/>
                <w:b/>
                <w:bCs/>
                <w:sz w:val="20"/>
                <w:szCs w:val="20"/>
              </w:rPr>
              <w:t>I</w:t>
            </w:r>
            <w:r w:rsidR="00C177F4">
              <w:rPr>
                <w:rFonts w:ascii="Times New Roman" w:hAnsi="Times New Roman"/>
                <w:b/>
                <w:bCs/>
                <w:sz w:val="20"/>
                <w:szCs w:val="20"/>
              </w:rPr>
              <w:t>,</w:t>
            </w:r>
            <w:r w:rsidR="00C177F4">
              <w:rPr>
                <w:rFonts w:ascii="Times New Roman" w:hAnsi="Times New Roman"/>
                <w:sz w:val="20"/>
                <w:szCs w:val="20"/>
              </w:rPr>
              <w:t xml:space="preserve"> </w:t>
            </w:r>
            <w:r w:rsidR="00C177F4" w:rsidRPr="00C177F4">
              <w:rPr>
                <w:rFonts w:ascii="Times New Roman" w:hAnsi="Times New Roman"/>
                <w:b/>
                <w:bCs/>
                <w:sz w:val="20"/>
                <w:szCs w:val="20"/>
              </w:rPr>
              <w:t>P</w:t>
            </w:r>
            <w:r w:rsidR="00C177F4">
              <w:rPr>
                <w:rFonts w:ascii="Times New Roman" w:hAnsi="Times New Roman"/>
                <w:b/>
                <w:bCs/>
                <w:sz w:val="20"/>
                <w:szCs w:val="20"/>
              </w:rPr>
              <w:t>, HW</w:t>
            </w:r>
            <w:r w:rsidR="00C177F4">
              <w:rPr>
                <w:rFonts w:ascii="Times New Roman" w:hAnsi="Times New Roman"/>
                <w:sz w:val="20"/>
                <w:szCs w:val="20"/>
              </w:rPr>
              <w:t>)</w:t>
            </w:r>
          </w:p>
          <w:p w14:paraId="32118E79" w14:textId="1C6DD9A7" w:rsidR="00E80E16" w:rsidRPr="00CB7F38" w:rsidRDefault="00E80E16" w:rsidP="00106AFE">
            <w:pPr>
              <w:pStyle w:val="ListParagraph"/>
              <w:numPr>
                <w:ilvl w:val="0"/>
                <w:numId w:val="15"/>
              </w:numPr>
              <w:pBdr>
                <w:top w:val="nil"/>
                <w:left w:val="nil"/>
                <w:bottom w:val="nil"/>
                <w:right w:val="nil"/>
                <w:between w:val="nil"/>
              </w:pBdr>
              <w:rPr>
                <w:rFonts w:ascii="Times New Roman" w:hAnsi="Times New Roman"/>
                <w:sz w:val="20"/>
                <w:szCs w:val="20"/>
              </w:rPr>
            </w:pPr>
            <w:r>
              <w:rPr>
                <w:rFonts w:ascii="Times New Roman" w:hAnsi="Times New Roman"/>
                <w:sz w:val="20"/>
                <w:szCs w:val="20"/>
              </w:rPr>
              <w:t>Exploring Themes</w:t>
            </w:r>
            <w:r w:rsidR="00C177F4">
              <w:rPr>
                <w:rFonts w:ascii="Times New Roman" w:hAnsi="Times New Roman"/>
                <w:sz w:val="20"/>
                <w:szCs w:val="20"/>
              </w:rPr>
              <w:t xml:space="preserve"> (</w:t>
            </w:r>
            <w:r w:rsidR="00C177F4" w:rsidRPr="00C177F4">
              <w:rPr>
                <w:rFonts w:ascii="Times New Roman" w:hAnsi="Times New Roman"/>
                <w:b/>
                <w:bCs/>
                <w:sz w:val="20"/>
                <w:szCs w:val="20"/>
              </w:rPr>
              <w:t>I</w:t>
            </w:r>
            <w:r w:rsidR="00C177F4">
              <w:rPr>
                <w:rFonts w:ascii="Times New Roman" w:hAnsi="Times New Roman"/>
                <w:sz w:val="20"/>
                <w:szCs w:val="20"/>
              </w:rPr>
              <w:t xml:space="preserve">, </w:t>
            </w:r>
            <w:r w:rsidR="00C177F4" w:rsidRPr="00C177F4">
              <w:rPr>
                <w:rFonts w:ascii="Times New Roman" w:hAnsi="Times New Roman"/>
                <w:b/>
                <w:bCs/>
                <w:sz w:val="20"/>
                <w:szCs w:val="20"/>
              </w:rPr>
              <w:t>P</w:t>
            </w:r>
            <w:r w:rsidR="00C177F4">
              <w:rPr>
                <w:rFonts w:ascii="Times New Roman" w:hAnsi="Times New Roman"/>
                <w:sz w:val="20"/>
                <w:szCs w:val="20"/>
              </w:rPr>
              <w:t xml:space="preserve">, </w:t>
            </w:r>
            <w:r w:rsidR="00C177F4" w:rsidRPr="00C177F4">
              <w:rPr>
                <w:rFonts w:ascii="Times New Roman" w:hAnsi="Times New Roman"/>
                <w:b/>
                <w:bCs/>
                <w:sz w:val="20"/>
                <w:szCs w:val="20"/>
              </w:rPr>
              <w:t>SG</w:t>
            </w:r>
            <w:r w:rsidR="00C177F4">
              <w:rPr>
                <w:rFonts w:ascii="Times New Roman" w:hAnsi="Times New Roman"/>
                <w:sz w:val="20"/>
                <w:szCs w:val="20"/>
              </w:rPr>
              <w:t>)</w:t>
            </w:r>
          </w:p>
        </w:tc>
      </w:tr>
      <w:tr w:rsidR="00A63103" w:rsidRPr="00A63103" w14:paraId="69F13301" w14:textId="77777777" w:rsidTr="00A63103">
        <w:trPr>
          <w:trHeight w:val="1538"/>
        </w:trPr>
        <w:tc>
          <w:tcPr>
            <w:tcW w:w="3237" w:type="dxa"/>
            <w:vMerge/>
          </w:tcPr>
          <w:p w14:paraId="42C39985" w14:textId="77777777" w:rsidR="00A63103" w:rsidRPr="00A63103" w:rsidRDefault="00A63103" w:rsidP="00A251F3">
            <w:pPr>
              <w:contextualSpacing/>
              <w:rPr>
                <w:rFonts w:ascii="Times New Roman" w:hAnsi="Times New Roman"/>
                <w:sz w:val="20"/>
                <w:szCs w:val="20"/>
              </w:rPr>
            </w:pPr>
          </w:p>
        </w:tc>
        <w:tc>
          <w:tcPr>
            <w:tcW w:w="3237" w:type="dxa"/>
            <w:vMerge/>
          </w:tcPr>
          <w:p w14:paraId="64E5567C" w14:textId="77777777" w:rsidR="00A63103" w:rsidRPr="00A63103" w:rsidRDefault="00A63103" w:rsidP="00A251F3">
            <w:pPr>
              <w:contextualSpacing/>
              <w:rPr>
                <w:rFonts w:ascii="Times New Roman" w:hAnsi="Times New Roman"/>
                <w:sz w:val="20"/>
                <w:szCs w:val="20"/>
              </w:rPr>
            </w:pPr>
          </w:p>
        </w:tc>
        <w:tc>
          <w:tcPr>
            <w:tcW w:w="3238" w:type="dxa"/>
            <w:vMerge/>
          </w:tcPr>
          <w:p w14:paraId="4D33C4B6" w14:textId="77777777" w:rsidR="00A63103" w:rsidRPr="00A63103" w:rsidRDefault="00A63103" w:rsidP="00A251F3">
            <w:pPr>
              <w:contextualSpacing/>
              <w:rPr>
                <w:rFonts w:ascii="Times New Roman" w:hAnsi="Times New Roman"/>
                <w:sz w:val="20"/>
                <w:szCs w:val="20"/>
              </w:rPr>
            </w:pPr>
          </w:p>
        </w:tc>
        <w:tc>
          <w:tcPr>
            <w:tcW w:w="4143" w:type="dxa"/>
            <w:shd w:val="clear" w:color="auto" w:fill="EEECE1" w:themeFill="background2"/>
          </w:tcPr>
          <w:p w14:paraId="560E6903" w14:textId="77777777" w:rsidR="00A63103" w:rsidRPr="00A63103" w:rsidRDefault="00A63103" w:rsidP="00A251F3">
            <w:pPr>
              <w:contextualSpacing/>
              <w:jc w:val="center"/>
              <w:rPr>
                <w:rFonts w:ascii="Times New Roman" w:hAnsi="Times New Roman"/>
                <w:b/>
                <w:bCs/>
                <w:sz w:val="20"/>
                <w:szCs w:val="20"/>
              </w:rPr>
            </w:pPr>
            <w:r w:rsidRPr="00A63103">
              <w:rPr>
                <w:rFonts w:ascii="Times New Roman" w:hAnsi="Times New Roman"/>
                <w:b/>
                <w:bCs/>
                <w:sz w:val="20"/>
                <w:szCs w:val="20"/>
              </w:rPr>
              <w:t>Application</w:t>
            </w:r>
          </w:p>
          <w:p w14:paraId="4886E66D" w14:textId="1DFC7FA7" w:rsidR="00A63103" w:rsidRPr="00A63103" w:rsidRDefault="00A63103" w:rsidP="00106AFE">
            <w:pPr>
              <w:widowControl w:val="0"/>
              <w:numPr>
                <w:ilvl w:val="0"/>
                <w:numId w:val="16"/>
              </w:numPr>
              <w:rPr>
                <w:rFonts w:ascii="Times New Roman" w:hAnsi="Times New Roman"/>
                <w:sz w:val="20"/>
                <w:szCs w:val="20"/>
              </w:rPr>
            </w:pPr>
            <w:r w:rsidRPr="00A63103">
              <w:rPr>
                <w:rFonts w:ascii="Times New Roman" w:hAnsi="Times New Roman"/>
                <w:sz w:val="20"/>
                <w:szCs w:val="20"/>
              </w:rPr>
              <w:t>Research</w:t>
            </w:r>
            <w:r w:rsidR="00C177F4">
              <w:rPr>
                <w:rFonts w:ascii="Times New Roman" w:hAnsi="Times New Roman"/>
                <w:sz w:val="20"/>
                <w:szCs w:val="20"/>
              </w:rPr>
              <w:t xml:space="preserve"> (</w:t>
            </w:r>
            <w:r w:rsidR="00C177F4" w:rsidRPr="00C177F4">
              <w:rPr>
                <w:rFonts w:ascii="Times New Roman" w:hAnsi="Times New Roman"/>
                <w:b/>
                <w:bCs/>
                <w:sz w:val="20"/>
                <w:szCs w:val="20"/>
              </w:rPr>
              <w:t>I</w:t>
            </w:r>
            <w:r w:rsidR="00C177F4">
              <w:rPr>
                <w:rFonts w:ascii="Times New Roman" w:hAnsi="Times New Roman"/>
                <w:sz w:val="20"/>
                <w:szCs w:val="20"/>
              </w:rPr>
              <w:t xml:space="preserve">, </w:t>
            </w:r>
            <w:r w:rsidR="00C177F4" w:rsidRPr="00C177F4">
              <w:rPr>
                <w:rFonts w:ascii="Times New Roman" w:hAnsi="Times New Roman"/>
                <w:b/>
                <w:bCs/>
                <w:sz w:val="20"/>
                <w:szCs w:val="20"/>
              </w:rPr>
              <w:t>P</w:t>
            </w:r>
            <w:r w:rsidR="00C177F4">
              <w:rPr>
                <w:rFonts w:ascii="Times New Roman" w:hAnsi="Times New Roman"/>
                <w:sz w:val="20"/>
                <w:szCs w:val="20"/>
              </w:rPr>
              <w:t xml:space="preserve">, </w:t>
            </w:r>
            <w:r w:rsidR="00C177F4" w:rsidRPr="00C177F4">
              <w:rPr>
                <w:rFonts w:ascii="Times New Roman" w:hAnsi="Times New Roman"/>
                <w:b/>
                <w:bCs/>
                <w:sz w:val="20"/>
                <w:szCs w:val="20"/>
              </w:rPr>
              <w:t>SG</w:t>
            </w:r>
            <w:r w:rsidR="00C177F4">
              <w:rPr>
                <w:rFonts w:ascii="Times New Roman" w:hAnsi="Times New Roman"/>
                <w:sz w:val="20"/>
                <w:szCs w:val="20"/>
              </w:rPr>
              <w:t>)</w:t>
            </w:r>
          </w:p>
          <w:p w14:paraId="7A42BD49" w14:textId="1713B659" w:rsidR="00A63103" w:rsidRPr="00A63103" w:rsidRDefault="00A63103" w:rsidP="00106AFE">
            <w:pPr>
              <w:widowControl w:val="0"/>
              <w:numPr>
                <w:ilvl w:val="0"/>
                <w:numId w:val="16"/>
              </w:numPr>
              <w:rPr>
                <w:rFonts w:ascii="Times New Roman" w:hAnsi="Times New Roman"/>
                <w:sz w:val="20"/>
                <w:szCs w:val="20"/>
              </w:rPr>
            </w:pPr>
            <w:r w:rsidRPr="00A63103">
              <w:rPr>
                <w:rFonts w:ascii="Times New Roman" w:hAnsi="Times New Roman"/>
                <w:sz w:val="20"/>
                <w:szCs w:val="20"/>
              </w:rPr>
              <w:t>Conduct survey</w:t>
            </w:r>
            <w:r w:rsidR="00C177F4">
              <w:rPr>
                <w:rFonts w:ascii="Times New Roman" w:hAnsi="Times New Roman"/>
                <w:sz w:val="20"/>
                <w:szCs w:val="20"/>
              </w:rPr>
              <w:t xml:space="preserve"> (</w:t>
            </w:r>
            <w:r w:rsidR="00C177F4" w:rsidRPr="00C177F4">
              <w:rPr>
                <w:rFonts w:ascii="Times New Roman" w:hAnsi="Times New Roman"/>
                <w:b/>
                <w:bCs/>
                <w:sz w:val="20"/>
                <w:szCs w:val="20"/>
              </w:rPr>
              <w:t>I</w:t>
            </w:r>
            <w:r w:rsidR="00C177F4">
              <w:rPr>
                <w:rFonts w:ascii="Times New Roman" w:hAnsi="Times New Roman"/>
                <w:sz w:val="20"/>
                <w:szCs w:val="20"/>
              </w:rPr>
              <w:t xml:space="preserve">, </w:t>
            </w:r>
            <w:r w:rsidR="00C177F4" w:rsidRPr="00C177F4">
              <w:rPr>
                <w:rFonts w:ascii="Times New Roman" w:hAnsi="Times New Roman"/>
                <w:b/>
                <w:bCs/>
                <w:sz w:val="20"/>
                <w:szCs w:val="20"/>
              </w:rPr>
              <w:t>P</w:t>
            </w:r>
            <w:r w:rsidR="00C177F4">
              <w:rPr>
                <w:rFonts w:ascii="Times New Roman" w:hAnsi="Times New Roman"/>
                <w:sz w:val="20"/>
                <w:szCs w:val="20"/>
              </w:rPr>
              <w:t xml:space="preserve">, </w:t>
            </w:r>
            <w:r w:rsidR="00C177F4" w:rsidRPr="00C177F4">
              <w:rPr>
                <w:rFonts w:ascii="Times New Roman" w:hAnsi="Times New Roman"/>
                <w:b/>
                <w:bCs/>
                <w:sz w:val="20"/>
                <w:szCs w:val="20"/>
              </w:rPr>
              <w:t>SG</w:t>
            </w:r>
            <w:r w:rsidR="00C177F4">
              <w:rPr>
                <w:rFonts w:ascii="Times New Roman" w:hAnsi="Times New Roman"/>
                <w:sz w:val="20"/>
                <w:szCs w:val="20"/>
              </w:rPr>
              <w:t>)</w:t>
            </w:r>
          </w:p>
          <w:p w14:paraId="6D64839E" w14:textId="3615CE3F" w:rsidR="00A63103" w:rsidRPr="00A63103" w:rsidRDefault="00A63103" w:rsidP="00106AFE">
            <w:pPr>
              <w:widowControl w:val="0"/>
              <w:numPr>
                <w:ilvl w:val="0"/>
                <w:numId w:val="16"/>
              </w:numPr>
              <w:rPr>
                <w:rFonts w:ascii="Times New Roman" w:hAnsi="Times New Roman"/>
                <w:sz w:val="20"/>
                <w:szCs w:val="20"/>
              </w:rPr>
            </w:pPr>
            <w:r w:rsidRPr="00A63103">
              <w:rPr>
                <w:rFonts w:ascii="Times New Roman" w:hAnsi="Times New Roman"/>
                <w:sz w:val="20"/>
                <w:szCs w:val="20"/>
              </w:rPr>
              <w:t>Development of narrative</w:t>
            </w:r>
            <w:r w:rsidR="00C177F4">
              <w:rPr>
                <w:rFonts w:ascii="Times New Roman" w:hAnsi="Times New Roman"/>
                <w:sz w:val="20"/>
                <w:szCs w:val="20"/>
              </w:rPr>
              <w:t xml:space="preserve"> (</w:t>
            </w:r>
            <w:r w:rsidR="00C177F4" w:rsidRPr="00C177F4">
              <w:rPr>
                <w:rFonts w:ascii="Times New Roman" w:hAnsi="Times New Roman"/>
                <w:b/>
                <w:bCs/>
                <w:sz w:val="20"/>
                <w:szCs w:val="20"/>
              </w:rPr>
              <w:t>I</w:t>
            </w:r>
            <w:r w:rsidR="00C177F4">
              <w:rPr>
                <w:rFonts w:ascii="Times New Roman" w:hAnsi="Times New Roman"/>
                <w:b/>
                <w:bCs/>
                <w:sz w:val="20"/>
                <w:szCs w:val="20"/>
              </w:rPr>
              <w:t>/</w:t>
            </w:r>
            <w:r w:rsidR="00C177F4" w:rsidRPr="00C177F4">
              <w:rPr>
                <w:rFonts w:ascii="Times New Roman" w:hAnsi="Times New Roman"/>
                <w:b/>
                <w:bCs/>
                <w:sz w:val="20"/>
                <w:szCs w:val="20"/>
              </w:rPr>
              <w:t>P</w:t>
            </w:r>
            <w:r w:rsidR="00C177F4">
              <w:rPr>
                <w:rFonts w:ascii="Times New Roman" w:hAnsi="Times New Roman"/>
                <w:sz w:val="20"/>
                <w:szCs w:val="20"/>
              </w:rPr>
              <w:t>)</w:t>
            </w:r>
          </w:p>
          <w:p w14:paraId="4F7F83D4" w14:textId="0005D853" w:rsidR="00A63103" w:rsidRPr="00A63103" w:rsidRDefault="00A63103" w:rsidP="00106AFE">
            <w:pPr>
              <w:pStyle w:val="ListParagraph"/>
              <w:numPr>
                <w:ilvl w:val="0"/>
                <w:numId w:val="16"/>
              </w:numPr>
              <w:pBdr>
                <w:top w:val="nil"/>
                <w:left w:val="nil"/>
                <w:bottom w:val="nil"/>
                <w:right w:val="nil"/>
                <w:between w:val="nil"/>
              </w:pBdr>
              <w:rPr>
                <w:rFonts w:ascii="Times New Roman" w:hAnsi="Times New Roman"/>
                <w:b/>
                <w:bCs/>
                <w:sz w:val="20"/>
                <w:szCs w:val="20"/>
              </w:rPr>
            </w:pPr>
            <w:r w:rsidRPr="00A63103">
              <w:rPr>
                <w:rFonts w:ascii="Times New Roman" w:hAnsi="Times New Roman"/>
                <w:sz w:val="20"/>
                <w:szCs w:val="20"/>
              </w:rPr>
              <w:t>Interpreting survey data</w:t>
            </w:r>
            <w:r w:rsidR="00C177F4">
              <w:rPr>
                <w:rFonts w:ascii="Times New Roman" w:hAnsi="Times New Roman"/>
                <w:sz w:val="20"/>
                <w:szCs w:val="20"/>
              </w:rPr>
              <w:t xml:space="preserve"> (</w:t>
            </w:r>
            <w:r w:rsidR="00C177F4" w:rsidRPr="00C177F4">
              <w:rPr>
                <w:rFonts w:ascii="Times New Roman" w:hAnsi="Times New Roman"/>
                <w:b/>
                <w:bCs/>
                <w:sz w:val="20"/>
                <w:szCs w:val="20"/>
              </w:rPr>
              <w:t>I</w:t>
            </w:r>
            <w:r w:rsidR="00C177F4">
              <w:rPr>
                <w:rFonts w:ascii="Times New Roman" w:hAnsi="Times New Roman"/>
                <w:sz w:val="20"/>
                <w:szCs w:val="20"/>
              </w:rPr>
              <w:t xml:space="preserve">, </w:t>
            </w:r>
            <w:r w:rsidR="00C177F4" w:rsidRPr="00C177F4">
              <w:rPr>
                <w:rFonts w:ascii="Times New Roman" w:hAnsi="Times New Roman"/>
                <w:b/>
                <w:bCs/>
                <w:sz w:val="20"/>
                <w:szCs w:val="20"/>
              </w:rPr>
              <w:t>P</w:t>
            </w:r>
            <w:r w:rsidR="00C177F4">
              <w:rPr>
                <w:rFonts w:ascii="Times New Roman" w:hAnsi="Times New Roman"/>
                <w:sz w:val="20"/>
                <w:szCs w:val="20"/>
              </w:rPr>
              <w:t xml:space="preserve">, </w:t>
            </w:r>
            <w:r w:rsidR="00C177F4" w:rsidRPr="00C177F4">
              <w:rPr>
                <w:rFonts w:ascii="Times New Roman" w:hAnsi="Times New Roman"/>
                <w:b/>
                <w:bCs/>
                <w:sz w:val="20"/>
                <w:szCs w:val="20"/>
              </w:rPr>
              <w:t>SG</w:t>
            </w:r>
            <w:r w:rsidR="00C177F4">
              <w:rPr>
                <w:rFonts w:ascii="Times New Roman" w:hAnsi="Times New Roman"/>
                <w:sz w:val="20"/>
                <w:szCs w:val="20"/>
              </w:rPr>
              <w:t>)</w:t>
            </w:r>
          </w:p>
        </w:tc>
      </w:tr>
      <w:tr w:rsidR="00A63103" w:rsidRPr="00A63103" w14:paraId="0DD87DA4" w14:textId="77777777" w:rsidTr="00A251F3">
        <w:trPr>
          <w:trHeight w:val="1520"/>
        </w:trPr>
        <w:tc>
          <w:tcPr>
            <w:tcW w:w="3237" w:type="dxa"/>
            <w:vMerge w:val="restart"/>
          </w:tcPr>
          <w:p w14:paraId="653EA925" w14:textId="77777777" w:rsidR="00A63103" w:rsidRPr="00A63103" w:rsidRDefault="00A63103" w:rsidP="00A251F3">
            <w:pPr>
              <w:contextualSpacing/>
              <w:jc w:val="center"/>
              <w:rPr>
                <w:rFonts w:ascii="Times New Roman" w:hAnsi="Times New Roman"/>
                <w:b/>
                <w:bCs/>
                <w:sz w:val="20"/>
                <w:szCs w:val="20"/>
              </w:rPr>
            </w:pPr>
            <w:r w:rsidRPr="00A63103">
              <w:rPr>
                <w:rFonts w:ascii="Times New Roman" w:hAnsi="Times New Roman"/>
                <w:b/>
                <w:bCs/>
                <w:sz w:val="20"/>
                <w:szCs w:val="20"/>
              </w:rPr>
              <w:t>Interactive Websites</w:t>
            </w:r>
          </w:p>
          <w:p w14:paraId="39C652BC" w14:textId="40263244" w:rsidR="00A63103" w:rsidRDefault="00A63103" w:rsidP="00106AFE">
            <w:pPr>
              <w:pStyle w:val="ListParagraph"/>
              <w:numPr>
                <w:ilvl w:val="0"/>
                <w:numId w:val="14"/>
              </w:numPr>
              <w:pBdr>
                <w:top w:val="nil"/>
                <w:left w:val="nil"/>
                <w:bottom w:val="nil"/>
                <w:right w:val="nil"/>
                <w:between w:val="nil"/>
              </w:pBdr>
              <w:spacing w:after="160"/>
              <w:rPr>
                <w:rFonts w:ascii="Times New Roman" w:hAnsi="Times New Roman"/>
                <w:sz w:val="20"/>
                <w:szCs w:val="20"/>
              </w:rPr>
            </w:pPr>
            <w:r w:rsidRPr="00A63103">
              <w:rPr>
                <w:rFonts w:ascii="Times New Roman" w:hAnsi="Times New Roman"/>
                <w:sz w:val="20"/>
                <w:szCs w:val="20"/>
              </w:rPr>
              <w:t>BrainPop</w:t>
            </w:r>
            <w:r w:rsidR="00E80E16">
              <w:rPr>
                <w:rFonts w:ascii="Times New Roman" w:hAnsi="Times New Roman"/>
                <w:sz w:val="20"/>
                <w:szCs w:val="20"/>
              </w:rPr>
              <w:t xml:space="preserve"> (</w:t>
            </w:r>
            <w:r w:rsidR="00B24381">
              <w:rPr>
                <w:rFonts w:ascii="Times New Roman" w:hAnsi="Times New Roman"/>
                <w:b/>
                <w:bCs/>
                <w:sz w:val="20"/>
                <w:szCs w:val="20"/>
              </w:rPr>
              <w:t>I</w:t>
            </w:r>
            <w:r w:rsidR="00B24381">
              <w:rPr>
                <w:rFonts w:ascii="Times New Roman" w:hAnsi="Times New Roman"/>
                <w:sz w:val="20"/>
                <w:szCs w:val="20"/>
              </w:rPr>
              <w:t>/</w:t>
            </w:r>
            <w:r w:rsidR="00B24381" w:rsidRPr="00B24381">
              <w:rPr>
                <w:rFonts w:ascii="Times New Roman" w:hAnsi="Times New Roman"/>
                <w:b/>
                <w:bCs/>
                <w:sz w:val="20"/>
                <w:szCs w:val="20"/>
              </w:rPr>
              <w:t>P</w:t>
            </w:r>
            <w:r w:rsidR="00B24381" w:rsidRPr="00B24381">
              <w:rPr>
                <w:rFonts w:ascii="Times New Roman" w:hAnsi="Times New Roman"/>
                <w:sz w:val="20"/>
                <w:szCs w:val="20"/>
              </w:rPr>
              <w:t>)</w:t>
            </w:r>
          </w:p>
          <w:p w14:paraId="25A9A675" w14:textId="14633D76" w:rsidR="00A63103" w:rsidRDefault="00A63103" w:rsidP="00106AFE">
            <w:pPr>
              <w:pStyle w:val="ListParagraph"/>
              <w:numPr>
                <w:ilvl w:val="0"/>
                <w:numId w:val="14"/>
              </w:numPr>
              <w:pBdr>
                <w:top w:val="nil"/>
                <w:left w:val="nil"/>
                <w:bottom w:val="nil"/>
                <w:right w:val="nil"/>
                <w:between w:val="nil"/>
              </w:pBdr>
              <w:spacing w:after="160"/>
              <w:rPr>
                <w:rFonts w:ascii="Times New Roman" w:hAnsi="Times New Roman"/>
                <w:sz w:val="20"/>
                <w:szCs w:val="20"/>
              </w:rPr>
            </w:pPr>
            <w:r w:rsidRPr="00A63103">
              <w:rPr>
                <w:rFonts w:ascii="Times New Roman" w:hAnsi="Times New Roman"/>
                <w:sz w:val="20"/>
                <w:szCs w:val="20"/>
              </w:rPr>
              <w:t>EPIC! Books</w:t>
            </w:r>
            <w:r w:rsidR="00B24381">
              <w:rPr>
                <w:rFonts w:ascii="Times New Roman" w:hAnsi="Times New Roman"/>
                <w:sz w:val="20"/>
                <w:szCs w:val="20"/>
              </w:rPr>
              <w:t xml:space="preserve"> (</w:t>
            </w:r>
            <w:r w:rsidR="00B24381">
              <w:rPr>
                <w:rFonts w:ascii="Times New Roman" w:hAnsi="Times New Roman"/>
                <w:b/>
                <w:bCs/>
                <w:sz w:val="20"/>
                <w:szCs w:val="20"/>
              </w:rPr>
              <w:t>I</w:t>
            </w:r>
            <w:r w:rsidR="00B24381">
              <w:rPr>
                <w:rFonts w:ascii="Times New Roman" w:hAnsi="Times New Roman"/>
                <w:sz w:val="20"/>
                <w:szCs w:val="20"/>
              </w:rPr>
              <w:t>/</w:t>
            </w:r>
            <w:r w:rsidR="00B24381" w:rsidRPr="00B24381">
              <w:rPr>
                <w:rFonts w:ascii="Times New Roman" w:hAnsi="Times New Roman"/>
                <w:b/>
                <w:bCs/>
                <w:sz w:val="20"/>
                <w:szCs w:val="20"/>
              </w:rPr>
              <w:t>P</w:t>
            </w:r>
            <w:r w:rsidR="00B24381" w:rsidRPr="00B24381">
              <w:rPr>
                <w:rFonts w:ascii="Times New Roman" w:hAnsi="Times New Roman"/>
                <w:sz w:val="20"/>
                <w:szCs w:val="20"/>
              </w:rPr>
              <w:t>)</w:t>
            </w:r>
          </w:p>
          <w:p w14:paraId="1F6D3D93" w14:textId="3E399AC7" w:rsidR="00A63103" w:rsidRDefault="00A63103" w:rsidP="00106AFE">
            <w:pPr>
              <w:pStyle w:val="ListParagraph"/>
              <w:numPr>
                <w:ilvl w:val="0"/>
                <w:numId w:val="14"/>
              </w:numPr>
              <w:pBdr>
                <w:top w:val="nil"/>
                <w:left w:val="nil"/>
                <w:bottom w:val="nil"/>
                <w:right w:val="nil"/>
                <w:between w:val="nil"/>
              </w:pBdr>
              <w:spacing w:after="160"/>
              <w:rPr>
                <w:rFonts w:ascii="Times New Roman" w:hAnsi="Times New Roman"/>
                <w:sz w:val="20"/>
                <w:szCs w:val="20"/>
              </w:rPr>
            </w:pPr>
            <w:r w:rsidRPr="00A63103">
              <w:rPr>
                <w:rFonts w:ascii="Times New Roman" w:hAnsi="Times New Roman"/>
                <w:sz w:val="20"/>
                <w:szCs w:val="20"/>
              </w:rPr>
              <w:t>Other online books</w:t>
            </w:r>
            <w:r w:rsidR="00B24381">
              <w:rPr>
                <w:rFonts w:ascii="Times New Roman" w:hAnsi="Times New Roman"/>
                <w:sz w:val="20"/>
                <w:szCs w:val="20"/>
              </w:rPr>
              <w:t xml:space="preserve"> (</w:t>
            </w:r>
            <w:r w:rsidR="00B24381">
              <w:rPr>
                <w:rFonts w:ascii="Times New Roman" w:hAnsi="Times New Roman"/>
                <w:b/>
                <w:bCs/>
                <w:sz w:val="20"/>
                <w:szCs w:val="20"/>
              </w:rPr>
              <w:t>I</w:t>
            </w:r>
            <w:r w:rsidR="00B24381">
              <w:rPr>
                <w:rFonts w:ascii="Times New Roman" w:hAnsi="Times New Roman"/>
                <w:sz w:val="20"/>
                <w:szCs w:val="20"/>
              </w:rPr>
              <w:t>/</w:t>
            </w:r>
            <w:r w:rsidR="00B24381" w:rsidRPr="00B24381">
              <w:rPr>
                <w:rFonts w:ascii="Times New Roman" w:hAnsi="Times New Roman"/>
                <w:b/>
                <w:bCs/>
                <w:sz w:val="20"/>
                <w:szCs w:val="20"/>
              </w:rPr>
              <w:t>P</w:t>
            </w:r>
            <w:r w:rsidR="00B24381" w:rsidRPr="00B24381">
              <w:rPr>
                <w:rFonts w:ascii="Times New Roman" w:hAnsi="Times New Roman"/>
                <w:sz w:val="20"/>
                <w:szCs w:val="20"/>
              </w:rPr>
              <w:t>)</w:t>
            </w:r>
          </w:p>
          <w:p w14:paraId="2FEBEE1C" w14:textId="2D8ABC7C" w:rsidR="00A63103" w:rsidRDefault="00A63103" w:rsidP="00106AFE">
            <w:pPr>
              <w:pStyle w:val="ListParagraph"/>
              <w:numPr>
                <w:ilvl w:val="0"/>
                <w:numId w:val="14"/>
              </w:numPr>
              <w:pBdr>
                <w:top w:val="nil"/>
                <w:left w:val="nil"/>
                <w:bottom w:val="nil"/>
                <w:right w:val="nil"/>
                <w:between w:val="nil"/>
              </w:pBdr>
              <w:spacing w:after="160"/>
              <w:rPr>
                <w:rFonts w:ascii="Times New Roman" w:hAnsi="Times New Roman"/>
                <w:sz w:val="20"/>
                <w:szCs w:val="20"/>
              </w:rPr>
            </w:pPr>
            <w:r w:rsidRPr="00A63103">
              <w:rPr>
                <w:rFonts w:ascii="Times New Roman" w:hAnsi="Times New Roman"/>
                <w:sz w:val="20"/>
                <w:szCs w:val="20"/>
              </w:rPr>
              <w:t>PBS LearningMedia</w:t>
            </w:r>
            <w:r w:rsidR="00B24381">
              <w:rPr>
                <w:rFonts w:ascii="Times New Roman" w:hAnsi="Times New Roman"/>
                <w:sz w:val="20"/>
                <w:szCs w:val="20"/>
              </w:rPr>
              <w:t xml:space="preserve"> (</w:t>
            </w:r>
            <w:r w:rsidR="00B24381">
              <w:rPr>
                <w:rFonts w:ascii="Times New Roman" w:hAnsi="Times New Roman"/>
                <w:b/>
                <w:bCs/>
                <w:sz w:val="20"/>
                <w:szCs w:val="20"/>
              </w:rPr>
              <w:t>I</w:t>
            </w:r>
            <w:r w:rsidR="00B24381" w:rsidRPr="00B24381">
              <w:rPr>
                <w:rFonts w:ascii="Times New Roman" w:hAnsi="Times New Roman"/>
                <w:sz w:val="20"/>
                <w:szCs w:val="20"/>
              </w:rPr>
              <w:t>)</w:t>
            </w:r>
          </w:p>
          <w:p w14:paraId="49F568D5" w14:textId="3B171222" w:rsidR="00E80E16" w:rsidRDefault="00E80E16" w:rsidP="00106AFE">
            <w:pPr>
              <w:pStyle w:val="ListParagraph"/>
              <w:numPr>
                <w:ilvl w:val="0"/>
                <w:numId w:val="14"/>
              </w:numPr>
              <w:pBdr>
                <w:top w:val="nil"/>
                <w:left w:val="nil"/>
                <w:bottom w:val="nil"/>
                <w:right w:val="nil"/>
                <w:between w:val="nil"/>
              </w:pBdr>
              <w:spacing w:after="160"/>
              <w:rPr>
                <w:rFonts w:ascii="Times New Roman" w:hAnsi="Times New Roman"/>
                <w:sz w:val="20"/>
                <w:szCs w:val="20"/>
              </w:rPr>
            </w:pPr>
            <w:r>
              <w:rPr>
                <w:rFonts w:ascii="Times New Roman" w:hAnsi="Times New Roman"/>
                <w:sz w:val="20"/>
                <w:szCs w:val="20"/>
              </w:rPr>
              <w:t>Learner.org</w:t>
            </w:r>
            <w:r w:rsidR="00B24381">
              <w:rPr>
                <w:rFonts w:ascii="Times New Roman" w:hAnsi="Times New Roman"/>
                <w:sz w:val="20"/>
                <w:szCs w:val="20"/>
              </w:rPr>
              <w:t xml:space="preserve"> (</w:t>
            </w:r>
            <w:r w:rsidR="00B24381">
              <w:rPr>
                <w:rFonts w:ascii="Times New Roman" w:hAnsi="Times New Roman"/>
                <w:b/>
                <w:bCs/>
                <w:sz w:val="20"/>
                <w:szCs w:val="20"/>
              </w:rPr>
              <w:t>I</w:t>
            </w:r>
            <w:r w:rsidR="00B24381" w:rsidRPr="00B24381">
              <w:rPr>
                <w:rFonts w:ascii="Times New Roman" w:hAnsi="Times New Roman"/>
                <w:sz w:val="20"/>
                <w:szCs w:val="20"/>
              </w:rPr>
              <w:t>)</w:t>
            </w:r>
          </w:p>
          <w:p w14:paraId="7A272F41" w14:textId="35218AE1" w:rsidR="00E80E16" w:rsidRPr="00A63103" w:rsidRDefault="00E80E16" w:rsidP="00106AFE">
            <w:pPr>
              <w:pStyle w:val="ListParagraph"/>
              <w:numPr>
                <w:ilvl w:val="0"/>
                <w:numId w:val="14"/>
              </w:numPr>
              <w:pBdr>
                <w:top w:val="nil"/>
                <w:left w:val="nil"/>
                <w:bottom w:val="nil"/>
                <w:right w:val="nil"/>
                <w:between w:val="nil"/>
              </w:pBdr>
              <w:spacing w:after="160"/>
              <w:rPr>
                <w:rFonts w:ascii="Times New Roman" w:hAnsi="Times New Roman"/>
                <w:sz w:val="20"/>
                <w:szCs w:val="20"/>
              </w:rPr>
            </w:pPr>
            <w:r>
              <w:rPr>
                <w:rFonts w:ascii="Times New Roman" w:hAnsi="Times New Roman"/>
                <w:sz w:val="20"/>
                <w:szCs w:val="20"/>
              </w:rPr>
              <w:t>ESL Kids World</w:t>
            </w:r>
            <w:r w:rsidR="00B24381">
              <w:rPr>
                <w:rFonts w:ascii="Times New Roman" w:hAnsi="Times New Roman"/>
                <w:sz w:val="20"/>
                <w:szCs w:val="20"/>
              </w:rPr>
              <w:t xml:space="preserve"> (</w:t>
            </w:r>
            <w:r w:rsidR="00B24381">
              <w:rPr>
                <w:rFonts w:ascii="Times New Roman" w:hAnsi="Times New Roman"/>
                <w:b/>
                <w:bCs/>
                <w:sz w:val="20"/>
                <w:szCs w:val="20"/>
              </w:rPr>
              <w:t>I</w:t>
            </w:r>
            <w:r w:rsidR="00B24381" w:rsidRPr="00B24381">
              <w:rPr>
                <w:rFonts w:ascii="Times New Roman" w:hAnsi="Times New Roman"/>
                <w:sz w:val="20"/>
                <w:szCs w:val="20"/>
              </w:rPr>
              <w:t>)</w:t>
            </w:r>
          </w:p>
          <w:p w14:paraId="5684824B" w14:textId="77777777" w:rsidR="00A63103" w:rsidRPr="00A63103" w:rsidRDefault="00A63103" w:rsidP="00A251F3">
            <w:pPr>
              <w:contextualSpacing/>
              <w:rPr>
                <w:rFonts w:ascii="Times New Roman" w:hAnsi="Times New Roman"/>
                <w:sz w:val="20"/>
                <w:szCs w:val="20"/>
              </w:rPr>
            </w:pPr>
          </w:p>
          <w:p w14:paraId="34874ED7" w14:textId="77777777" w:rsidR="00A63103" w:rsidRPr="00A63103" w:rsidRDefault="00A63103" w:rsidP="00A251F3">
            <w:pPr>
              <w:contextualSpacing/>
              <w:rPr>
                <w:rFonts w:ascii="Times New Roman" w:hAnsi="Times New Roman"/>
                <w:sz w:val="20"/>
                <w:szCs w:val="20"/>
              </w:rPr>
            </w:pPr>
          </w:p>
        </w:tc>
        <w:tc>
          <w:tcPr>
            <w:tcW w:w="3237" w:type="dxa"/>
            <w:vMerge w:val="restart"/>
          </w:tcPr>
          <w:p w14:paraId="45E84E8B" w14:textId="77777777" w:rsidR="00A63103" w:rsidRPr="00A63103" w:rsidRDefault="00A63103" w:rsidP="00A251F3">
            <w:pPr>
              <w:contextualSpacing/>
              <w:jc w:val="center"/>
              <w:rPr>
                <w:rFonts w:ascii="Times New Roman" w:hAnsi="Times New Roman"/>
                <w:b/>
                <w:bCs/>
                <w:sz w:val="20"/>
                <w:szCs w:val="20"/>
              </w:rPr>
            </w:pPr>
            <w:r w:rsidRPr="00A63103">
              <w:rPr>
                <w:rFonts w:ascii="Times New Roman" w:hAnsi="Times New Roman"/>
                <w:b/>
                <w:bCs/>
                <w:sz w:val="20"/>
                <w:szCs w:val="20"/>
              </w:rPr>
              <w:t>Learning Centers</w:t>
            </w:r>
          </w:p>
          <w:p w14:paraId="0BFF8455" w14:textId="064755BF" w:rsidR="00A63103" w:rsidRPr="00A63103" w:rsidRDefault="00A63103" w:rsidP="00106AFE">
            <w:pPr>
              <w:widowControl w:val="0"/>
              <w:numPr>
                <w:ilvl w:val="0"/>
                <w:numId w:val="13"/>
              </w:numPr>
              <w:rPr>
                <w:rFonts w:ascii="Times New Roman" w:hAnsi="Times New Roman"/>
                <w:sz w:val="20"/>
                <w:szCs w:val="20"/>
              </w:rPr>
            </w:pPr>
            <w:r w:rsidRPr="00A63103">
              <w:rPr>
                <w:rFonts w:ascii="Times New Roman" w:hAnsi="Times New Roman"/>
                <w:sz w:val="20"/>
                <w:szCs w:val="20"/>
              </w:rPr>
              <w:t>Novel Analysis</w:t>
            </w:r>
            <w:r w:rsidR="00B24381">
              <w:rPr>
                <w:rFonts w:ascii="Times New Roman" w:hAnsi="Times New Roman"/>
                <w:sz w:val="20"/>
                <w:szCs w:val="20"/>
              </w:rPr>
              <w:t xml:space="preserve"> (</w:t>
            </w:r>
            <w:r w:rsidR="00B24381" w:rsidRPr="00B24381">
              <w:rPr>
                <w:rFonts w:ascii="Times New Roman" w:hAnsi="Times New Roman"/>
                <w:b/>
                <w:bCs/>
                <w:sz w:val="20"/>
                <w:szCs w:val="20"/>
              </w:rPr>
              <w:t>P</w:t>
            </w:r>
            <w:r w:rsidR="00B24381">
              <w:rPr>
                <w:rFonts w:ascii="Times New Roman" w:hAnsi="Times New Roman"/>
                <w:sz w:val="20"/>
                <w:szCs w:val="20"/>
              </w:rPr>
              <w:t>/</w:t>
            </w:r>
            <w:r w:rsidR="00B24381" w:rsidRPr="00B24381">
              <w:rPr>
                <w:rFonts w:ascii="Times New Roman" w:hAnsi="Times New Roman"/>
                <w:b/>
                <w:bCs/>
                <w:sz w:val="20"/>
                <w:szCs w:val="20"/>
              </w:rPr>
              <w:t>SG</w:t>
            </w:r>
            <w:r w:rsidR="00B24381">
              <w:rPr>
                <w:rFonts w:ascii="Times New Roman" w:hAnsi="Times New Roman"/>
                <w:sz w:val="20"/>
                <w:szCs w:val="20"/>
              </w:rPr>
              <w:t>)</w:t>
            </w:r>
          </w:p>
          <w:p w14:paraId="64845B36" w14:textId="79B133B6" w:rsidR="00A63103" w:rsidRPr="00A63103" w:rsidRDefault="00A63103" w:rsidP="00106AFE">
            <w:pPr>
              <w:widowControl w:val="0"/>
              <w:numPr>
                <w:ilvl w:val="0"/>
                <w:numId w:val="13"/>
              </w:numPr>
              <w:rPr>
                <w:rFonts w:ascii="Times New Roman" w:hAnsi="Times New Roman"/>
                <w:sz w:val="20"/>
                <w:szCs w:val="20"/>
              </w:rPr>
            </w:pPr>
            <w:r w:rsidRPr="00A63103">
              <w:rPr>
                <w:rFonts w:ascii="Times New Roman" w:hAnsi="Times New Roman"/>
                <w:sz w:val="20"/>
                <w:szCs w:val="20"/>
              </w:rPr>
              <w:t>Plot Diagram with Narrative Readings</w:t>
            </w:r>
            <w:r w:rsidR="00B24381">
              <w:rPr>
                <w:rFonts w:ascii="Times New Roman" w:hAnsi="Times New Roman"/>
                <w:sz w:val="20"/>
                <w:szCs w:val="20"/>
              </w:rPr>
              <w:t xml:space="preserve"> (</w:t>
            </w:r>
            <w:r w:rsidR="00B24381" w:rsidRPr="00B24381">
              <w:rPr>
                <w:rFonts w:ascii="Times New Roman" w:hAnsi="Times New Roman"/>
                <w:b/>
                <w:bCs/>
                <w:sz w:val="20"/>
                <w:szCs w:val="20"/>
              </w:rPr>
              <w:t>P</w:t>
            </w:r>
            <w:r w:rsidR="00B24381">
              <w:rPr>
                <w:rFonts w:ascii="Times New Roman" w:hAnsi="Times New Roman"/>
                <w:sz w:val="20"/>
                <w:szCs w:val="20"/>
              </w:rPr>
              <w:t>/</w:t>
            </w:r>
            <w:r w:rsidR="00B24381" w:rsidRPr="00B24381">
              <w:rPr>
                <w:rFonts w:ascii="Times New Roman" w:hAnsi="Times New Roman"/>
                <w:b/>
                <w:bCs/>
                <w:sz w:val="20"/>
                <w:szCs w:val="20"/>
              </w:rPr>
              <w:t>SG</w:t>
            </w:r>
            <w:r w:rsidR="00B24381">
              <w:rPr>
                <w:rFonts w:ascii="Times New Roman" w:hAnsi="Times New Roman"/>
                <w:sz w:val="20"/>
                <w:szCs w:val="20"/>
              </w:rPr>
              <w:t>)</w:t>
            </w:r>
          </w:p>
          <w:p w14:paraId="617A4701" w14:textId="1E19B738" w:rsidR="00A63103" w:rsidRPr="00B24381" w:rsidRDefault="00A63103" w:rsidP="00106AFE">
            <w:pPr>
              <w:pStyle w:val="ListParagraph"/>
              <w:numPr>
                <w:ilvl w:val="0"/>
                <w:numId w:val="13"/>
              </w:numPr>
              <w:pBdr>
                <w:top w:val="nil"/>
                <w:left w:val="nil"/>
                <w:bottom w:val="nil"/>
                <w:right w:val="nil"/>
                <w:between w:val="nil"/>
              </w:pBdr>
              <w:spacing w:after="160"/>
              <w:rPr>
                <w:rFonts w:ascii="Times New Roman" w:hAnsi="Times New Roman"/>
                <w:b/>
                <w:bCs/>
                <w:sz w:val="20"/>
                <w:szCs w:val="20"/>
              </w:rPr>
            </w:pPr>
            <w:r w:rsidRPr="00A63103">
              <w:rPr>
                <w:rFonts w:ascii="Times New Roman" w:hAnsi="Times New Roman"/>
                <w:sz w:val="20"/>
                <w:szCs w:val="20"/>
              </w:rPr>
              <w:t xml:space="preserve">Using </w:t>
            </w:r>
            <w:r w:rsidR="00B24381">
              <w:rPr>
                <w:rFonts w:ascii="Times New Roman" w:hAnsi="Times New Roman"/>
                <w:sz w:val="20"/>
                <w:szCs w:val="20"/>
              </w:rPr>
              <w:t>E</w:t>
            </w:r>
            <w:r w:rsidRPr="00A63103">
              <w:rPr>
                <w:rFonts w:ascii="Times New Roman" w:hAnsi="Times New Roman"/>
                <w:sz w:val="20"/>
                <w:szCs w:val="20"/>
              </w:rPr>
              <w:t xml:space="preserve">vidence to </w:t>
            </w:r>
            <w:r w:rsidR="00B24381">
              <w:rPr>
                <w:rFonts w:ascii="Times New Roman" w:hAnsi="Times New Roman"/>
                <w:sz w:val="20"/>
                <w:szCs w:val="20"/>
              </w:rPr>
              <w:t>S</w:t>
            </w:r>
            <w:r w:rsidRPr="00A63103">
              <w:rPr>
                <w:rFonts w:ascii="Times New Roman" w:hAnsi="Times New Roman"/>
                <w:sz w:val="20"/>
                <w:szCs w:val="20"/>
              </w:rPr>
              <w:t xml:space="preserve">upport </w:t>
            </w:r>
            <w:r w:rsidR="00B24381">
              <w:rPr>
                <w:rFonts w:ascii="Times New Roman" w:hAnsi="Times New Roman"/>
                <w:sz w:val="20"/>
                <w:szCs w:val="20"/>
              </w:rPr>
              <w:t>C</w:t>
            </w:r>
            <w:r w:rsidRPr="00A63103">
              <w:rPr>
                <w:rFonts w:ascii="Times New Roman" w:hAnsi="Times New Roman"/>
                <w:sz w:val="20"/>
                <w:szCs w:val="20"/>
              </w:rPr>
              <w:t>laim</w:t>
            </w:r>
            <w:r w:rsidR="00B24381">
              <w:rPr>
                <w:rFonts w:ascii="Times New Roman" w:hAnsi="Times New Roman"/>
                <w:sz w:val="20"/>
                <w:szCs w:val="20"/>
              </w:rPr>
              <w:t xml:space="preserve"> (</w:t>
            </w:r>
            <w:r w:rsidR="00B24381" w:rsidRPr="00B24381">
              <w:rPr>
                <w:rFonts w:ascii="Times New Roman" w:hAnsi="Times New Roman"/>
                <w:b/>
                <w:bCs/>
                <w:sz w:val="20"/>
                <w:szCs w:val="20"/>
              </w:rPr>
              <w:t>P</w:t>
            </w:r>
            <w:r w:rsidR="00B24381">
              <w:rPr>
                <w:rFonts w:ascii="Times New Roman" w:hAnsi="Times New Roman"/>
                <w:sz w:val="20"/>
                <w:szCs w:val="20"/>
              </w:rPr>
              <w:t>/</w:t>
            </w:r>
            <w:r w:rsidR="00B24381" w:rsidRPr="00B24381">
              <w:rPr>
                <w:rFonts w:ascii="Times New Roman" w:hAnsi="Times New Roman"/>
                <w:b/>
                <w:bCs/>
                <w:sz w:val="20"/>
                <w:szCs w:val="20"/>
              </w:rPr>
              <w:t>SG</w:t>
            </w:r>
            <w:r w:rsidR="00B24381">
              <w:rPr>
                <w:rFonts w:ascii="Times New Roman" w:hAnsi="Times New Roman"/>
                <w:sz w:val="20"/>
                <w:szCs w:val="20"/>
              </w:rPr>
              <w:t>)</w:t>
            </w:r>
          </w:p>
          <w:p w14:paraId="0D5862AD" w14:textId="5B969A9C" w:rsidR="00B24381" w:rsidRDefault="00B24381" w:rsidP="00106AFE">
            <w:pPr>
              <w:pStyle w:val="ListParagraph"/>
              <w:numPr>
                <w:ilvl w:val="0"/>
                <w:numId w:val="13"/>
              </w:numPr>
              <w:pBdr>
                <w:top w:val="nil"/>
                <w:left w:val="nil"/>
                <w:bottom w:val="nil"/>
                <w:right w:val="nil"/>
                <w:between w:val="nil"/>
              </w:pBdr>
              <w:spacing w:after="160"/>
              <w:rPr>
                <w:rFonts w:ascii="Times New Roman" w:hAnsi="Times New Roman"/>
                <w:sz w:val="20"/>
                <w:szCs w:val="20"/>
              </w:rPr>
            </w:pPr>
            <w:r w:rsidRPr="00B24381">
              <w:rPr>
                <w:rFonts w:ascii="Times New Roman" w:hAnsi="Times New Roman"/>
                <w:sz w:val="20"/>
                <w:szCs w:val="20"/>
              </w:rPr>
              <w:t>Reading Bar Graphs</w:t>
            </w:r>
            <w:r>
              <w:rPr>
                <w:rFonts w:ascii="Times New Roman" w:hAnsi="Times New Roman"/>
                <w:sz w:val="20"/>
                <w:szCs w:val="20"/>
              </w:rPr>
              <w:t xml:space="preserve"> (</w:t>
            </w:r>
            <w:r w:rsidRPr="00B24381">
              <w:rPr>
                <w:rFonts w:ascii="Times New Roman" w:hAnsi="Times New Roman"/>
                <w:b/>
                <w:bCs/>
                <w:sz w:val="20"/>
                <w:szCs w:val="20"/>
              </w:rPr>
              <w:t>P</w:t>
            </w:r>
            <w:r>
              <w:rPr>
                <w:rFonts w:ascii="Times New Roman" w:hAnsi="Times New Roman"/>
                <w:sz w:val="20"/>
                <w:szCs w:val="20"/>
              </w:rPr>
              <w:t>/</w:t>
            </w:r>
            <w:r w:rsidRPr="00B24381">
              <w:rPr>
                <w:rFonts w:ascii="Times New Roman" w:hAnsi="Times New Roman"/>
                <w:b/>
                <w:bCs/>
                <w:sz w:val="20"/>
                <w:szCs w:val="20"/>
              </w:rPr>
              <w:t>SG</w:t>
            </w:r>
            <w:r>
              <w:rPr>
                <w:rFonts w:ascii="Times New Roman" w:hAnsi="Times New Roman"/>
                <w:sz w:val="20"/>
                <w:szCs w:val="20"/>
              </w:rPr>
              <w:t>)</w:t>
            </w:r>
          </w:p>
          <w:p w14:paraId="7B03CC5D" w14:textId="3BB64683" w:rsidR="00B24381" w:rsidRDefault="00B24381" w:rsidP="00106AFE">
            <w:pPr>
              <w:pStyle w:val="ListParagraph"/>
              <w:numPr>
                <w:ilvl w:val="0"/>
                <w:numId w:val="13"/>
              </w:numPr>
              <w:pBdr>
                <w:top w:val="nil"/>
                <w:left w:val="nil"/>
                <w:bottom w:val="nil"/>
                <w:right w:val="nil"/>
                <w:between w:val="nil"/>
              </w:pBdr>
              <w:spacing w:after="160"/>
              <w:rPr>
                <w:rFonts w:ascii="Times New Roman" w:hAnsi="Times New Roman"/>
                <w:sz w:val="20"/>
                <w:szCs w:val="20"/>
              </w:rPr>
            </w:pPr>
            <w:r>
              <w:rPr>
                <w:rFonts w:ascii="Times New Roman" w:hAnsi="Times New Roman"/>
                <w:sz w:val="20"/>
                <w:szCs w:val="20"/>
              </w:rPr>
              <w:t>Building a Story (</w:t>
            </w:r>
            <w:r w:rsidRPr="00B24381">
              <w:rPr>
                <w:rFonts w:ascii="Times New Roman" w:hAnsi="Times New Roman"/>
                <w:b/>
                <w:bCs/>
                <w:sz w:val="20"/>
                <w:szCs w:val="20"/>
              </w:rPr>
              <w:t>P</w:t>
            </w:r>
            <w:r>
              <w:rPr>
                <w:rFonts w:ascii="Times New Roman" w:hAnsi="Times New Roman"/>
                <w:sz w:val="20"/>
                <w:szCs w:val="20"/>
              </w:rPr>
              <w:t>/</w:t>
            </w:r>
            <w:r w:rsidRPr="00B24381">
              <w:rPr>
                <w:rFonts w:ascii="Times New Roman" w:hAnsi="Times New Roman"/>
                <w:b/>
                <w:bCs/>
                <w:sz w:val="20"/>
                <w:szCs w:val="20"/>
              </w:rPr>
              <w:t>SG</w:t>
            </w:r>
            <w:r>
              <w:rPr>
                <w:rFonts w:ascii="Times New Roman" w:hAnsi="Times New Roman"/>
                <w:sz w:val="20"/>
                <w:szCs w:val="20"/>
              </w:rPr>
              <w:t>)</w:t>
            </w:r>
          </w:p>
          <w:p w14:paraId="1526572E" w14:textId="5ABBE262" w:rsidR="00B24381" w:rsidRPr="00B24381" w:rsidRDefault="00B24381" w:rsidP="00106AFE">
            <w:pPr>
              <w:pStyle w:val="ListParagraph"/>
              <w:numPr>
                <w:ilvl w:val="0"/>
                <w:numId w:val="13"/>
              </w:numPr>
              <w:pBdr>
                <w:top w:val="nil"/>
                <w:left w:val="nil"/>
                <w:bottom w:val="nil"/>
                <w:right w:val="nil"/>
                <w:between w:val="nil"/>
              </w:pBdr>
              <w:spacing w:after="160"/>
              <w:rPr>
                <w:rFonts w:ascii="Times New Roman" w:hAnsi="Times New Roman"/>
                <w:sz w:val="20"/>
                <w:szCs w:val="20"/>
              </w:rPr>
            </w:pPr>
            <w:r>
              <w:rPr>
                <w:rFonts w:ascii="Times New Roman" w:hAnsi="Times New Roman"/>
                <w:sz w:val="20"/>
                <w:szCs w:val="20"/>
              </w:rPr>
              <w:t>Theme Detectives (</w:t>
            </w:r>
            <w:r w:rsidRPr="00B24381">
              <w:rPr>
                <w:rFonts w:ascii="Times New Roman" w:hAnsi="Times New Roman"/>
                <w:b/>
                <w:bCs/>
                <w:sz w:val="20"/>
                <w:szCs w:val="20"/>
              </w:rPr>
              <w:t>P</w:t>
            </w:r>
            <w:r>
              <w:rPr>
                <w:rFonts w:ascii="Times New Roman" w:hAnsi="Times New Roman"/>
                <w:sz w:val="20"/>
                <w:szCs w:val="20"/>
              </w:rPr>
              <w:t>/</w:t>
            </w:r>
            <w:r w:rsidRPr="00B24381">
              <w:rPr>
                <w:rFonts w:ascii="Times New Roman" w:hAnsi="Times New Roman"/>
                <w:b/>
                <w:bCs/>
                <w:sz w:val="20"/>
                <w:szCs w:val="20"/>
              </w:rPr>
              <w:t>SG</w:t>
            </w:r>
            <w:r>
              <w:rPr>
                <w:rFonts w:ascii="Times New Roman" w:hAnsi="Times New Roman"/>
                <w:sz w:val="20"/>
                <w:szCs w:val="20"/>
              </w:rPr>
              <w:t>)</w:t>
            </w:r>
          </w:p>
        </w:tc>
        <w:tc>
          <w:tcPr>
            <w:tcW w:w="3238" w:type="dxa"/>
            <w:vMerge w:val="restart"/>
          </w:tcPr>
          <w:p w14:paraId="7AEB4EC2" w14:textId="77777777" w:rsidR="00A63103" w:rsidRPr="00A63103" w:rsidRDefault="00A63103" w:rsidP="00A251F3">
            <w:pPr>
              <w:contextualSpacing/>
              <w:jc w:val="center"/>
              <w:rPr>
                <w:rFonts w:ascii="Times New Roman" w:hAnsi="Times New Roman"/>
                <w:b/>
                <w:bCs/>
                <w:sz w:val="20"/>
                <w:szCs w:val="20"/>
              </w:rPr>
            </w:pPr>
            <w:r w:rsidRPr="00A63103">
              <w:rPr>
                <w:rFonts w:ascii="Times New Roman" w:hAnsi="Times New Roman"/>
                <w:b/>
                <w:bCs/>
                <w:sz w:val="20"/>
                <w:szCs w:val="20"/>
              </w:rPr>
              <w:t>Small-Group Mini-Lessons</w:t>
            </w:r>
          </w:p>
          <w:p w14:paraId="566A7175" w14:textId="5133F7FF" w:rsidR="00A63103" w:rsidRDefault="00A63103" w:rsidP="00106AFE">
            <w:pPr>
              <w:pStyle w:val="ListParagraph"/>
              <w:widowControl w:val="0"/>
              <w:numPr>
                <w:ilvl w:val="0"/>
                <w:numId w:val="20"/>
              </w:numPr>
              <w:ind w:left="230" w:hanging="180"/>
              <w:rPr>
                <w:rFonts w:ascii="Times New Roman" w:hAnsi="Times New Roman"/>
                <w:sz w:val="20"/>
                <w:szCs w:val="20"/>
              </w:rPr>
            </w:pPr>
            <w:r w:rsidRPr="00A63103">
              <w:rPr>
                <w:rFonts w:ascii="Times New Roman" w:hAnsi="Times New Roman"/>
                <w:sz w:val="20"/>
                <w:szCs w:val="20"/>
              </w:rPr>
              <w:t xml:space="preserve">Elements of a </w:t>
            </w:r>
            <w:r w:rsidR="00B24381">
              <w:rPr>
                <w:rFonts w:ascii="Times New Roman" w:hAnsi="Times New Roman"/>
                <w:sz w:val="20"/>
                <w:szCs w:val="20"/>
              </w:rPr>
              <w:t>S</w:t>
            </w:r>
            <w:r w:rsidRPr="00A63103">
              <w:rPr>
                <w:rFonts w:ascii="Times New Roman" w:hAnsi="Times New Roman"/>
                <w:sz w:val="20"/>
                <w:szCs w:val="20"/>
              </w:rPr>
              <w:t>tory</w:t>
            </w:r>
            <w:r w:rsidR="00B24381">
              <w:rPr>
                <w:rFonts w:ascii="Times New Roman" w:hAnsi="Times New Roman"/>
                <w:sz w:val="20"/>
                <w:szCs w:val="20"/>
              </w:rPr>
              <w:t xml:space="preserve"> (</w:t>
            </w:r>
            <w:r w:rsidR="00B24381" w:rsidRPr="00B24381">
              <w:rPr>
                <w:rFonts w:ascii="Times New Roman" w:hAnsi="Times New Roman"/>
                <w:b/>
                <w:bCs/>
                <w:sz w:val="20"/>
                <w:szCs w:val="20"/>
              </w:rPr>
              <w:t>SG</w:t>
            </w:r>
            <w:r w:rsidR="00B24381" w:rsidRPr="00B24381">
              <w:rPr>
                <w:rFonts w:ascii="Times New Roman" w:hAnsi="Times New Roman"/>
                <w:sz w:val="20"/>
                <w:szCs w:val="20"/>
              </w:rPr>
              <w:t>)</w:t>
            </w:r>
          </w:p>
          <w:p w14:paraId="33F6028B" w14:textId="117E4B7E" w:rsidR="00A63103" w:rsidRDefault="00A63103" w:rsidP="00106AFE">
            <w:pPr>
              <w:pStyle w:val="ListParagraph"/>
              <w:widowControl w:val="0"/>
              <w:numPr>
                <w:ilvl w:val="0"/>
                <w:numId w:val="20"/>
              </w:numPr>
              <w:ind w:left="230" w:hanging="180"/>
              <w:rPr>
                <w:rFonts w:ascii="Times New Roman" w:hAnsi="Times New Roman"/>
                <w:sz w:val="20"/>
                <w:szCs w:val="20"/>
              </w:rPr>
            </w:pPr>
            <w:r w:rsidRPr="00A63103">
              <w:rPr>
                <w:rFonts w:ascii="Times New Roman" w:hAnsi="Times New Roman"/>
                <w:sz w:val="20"/>
                <w:szCs w:val="20"/>
              </w:rPr>
              <w:t xml:space="preserve">Understanding </w:t>
            </w:r>
            <w:r w:rsidR="00B24381">
              <w:rPr>
                <w:rFonts w:ascii="Times New Roman" w:hAnsi="Times New Roman"/>
                <w:sz w:val="20"/>
                <w:szCs w:val="20"/>
              </w:rPr>
              <w:t>S</w:t>
            </w:r>
            <w:r w:rsidRPr="00A63103">
              <w:rPr>
                <w:rFonts w:ascii="Times New Roman" w:hAnsi="Times New Roman"/>
                <w:sz w:val="20"/>
                <w:szCs w:val="20"/>
              </w:rPr>
              <w:t xml:space="preserve">urvey </w:t>
            </w:r>
            <w:r w:rsidR="00B24381">
              <w:rPr>
                <w:rFonts w:ascii="Times New Roman" w:hAnsi="Times New Roman"/>
                <w:sz w:val="20"/>
                <w:szCs w:val="20"/>
              </w:rPr>
              <w:t>R</w:t>
            </w:r>
            <w:r w:rsidRPr="00A63103">
              <w:rPr>
                <w:rFonts w:ascii="Times New Roman" w:hAnsi="Times New Roman"/>
                <w:sz w:val="20"/>
                <w:szCs w:val="20"/>
              </w:rPr>
              <w:t>esults</w:t>
            </w:r>
            <w:r w:rsidR="00B24381">
              <w:rPr>
                <w:rFonts w:ascii="Times New Roman" w:hAnsi="Times New Roman"/>
                <w:sz w:val="20"/>
                <w:szCs w:val="20"/>
              </w:rPr>
              <w:t xml:space="preserve"> (</w:t>
            </w:r>
            <w:r w:rsidR="00B24381" w:rsidRPr="00B24381">
              <w:rPr>
                <w:rFonts w:ascii="Times New Roman" w:hAnsi="Times New Roman"/>
                <w:b/>
                <w:bCs/>
                <w:sz w:val="20"/>
                <w:szCs w:val="20"/>
              </w:rPr>
              <w:t>SG</w:t>
            </w:r>
            <w:r w:rsidR="00B24381" w:rsidRPr="00B24381">
              <w:rPr>
                <w:rFonts w:ascii="Times New Roman" w:hAnsi="Times New Roman"/>
                <w:sz w:val="20"/>
                <w:szCs w:val="20"/>
              </w:rPr>
              <w:t>)</w:t>
            </w:r>
          </w:p>
          <w:p w14:paraId="677F6A35" w14:textId="16C1EF91" w:rsidR="00A63103" w:rsidRDefault="00A63103" w:rsidP="00106AFE">
            <w:pPr>
              <w:pStyle w:val="ListParagraph"/>
              <w:widowControl w:val="0"/>
              <w:numPr>
                <w:ilvl w:val="0"/>
                <w:numId w:val="20"/>
              </w:numPr>
              <w:ind w:left="230" w:hanging="180"/>
              <w:rPr>
                <w:rFonts w:ascii="Times New Roman" w:hAnsi="Times New Roman"/>
                <w:sz w:val="20"/>
                <w:szCs w:val="20"/>
              </w:rPr>
            </w:pPr>
            <w:r w:rsidRPr="00A63103">
              <w:rPr>
                <w:rFonts w:ascii="Times New Roman" w:hAnsi="Times New Roman"/>
                <w:sz w:val="20"/>
                <w:szCs w:val="20"/>
              </w:rPr>
              <w:t xml:space="preserve">Creating a </w:t>
            </w:r>
            <w:r w:rsidR="00B24381">
              <w:rPr>
                <w:rFonts w:ascii="Times New Roman" w:hAnsi="Times New Roman"/>
                <w:sz w:val="20"/>
                <w:szCs w:val="20"/>
              </w:rPr>
              <w:t>S</w:t>
            </w:r>
            <w:r w:rsidRPr="00A63103">
              <w:rPr>
                <w:rFonts w:ascii="Times New Roman" w:hAnsi="Times New Roman"/>
                <w:sz w:val="20"/>
                <w:szCs w:val="20"/>
              </w:rPr>
              <w:t>urvey</w:t>
            </w:r>
            <w:r w:rsidR="00B24381">
              <w:rPr>
                <w:rFonts w:ascii="Times New Roman" w:hAnsi="Times New Roman"/>
                <w:sz w:val="20"/>
                <w:szCs w:val="20"/>
              </w:rPr>
              <w:t xml:space="preserve"> (</w:t>
            </w:r>
            <w:r w:rsidR="00B24381" w:rsidRPr="00B24381">
              <w:rPr>
                <w:rFonts w:ascii="Times New Roman" w:hAnsi="Times New Roman"/>
                <w:b/>
                <w:bCs/>
                <w:sz w:val="20"/>
                <w:szCs w:val="20"/>
              </w:rPr>
              <w:t>SG</w:t>
            </w:r>
            <w:r w:rsidR="00B24381" w:rsidRPr="00B24381">
              <w:rPr>
                <w:rFonts w:ascii="Times New Roman" w:hAnsi="Times New Roman"/>
                <w:sz w:val="20"/>
                <w:szCs w:val="20"/>
              </w:rPr>
              <w:t>)</w:t>
            </w:r>
          </w:p>
          <w:p w14:paraId="360DF695" w14:textId="77777777" w:rsidR="00A63103" w:rsidRDefault="00A63103" w:rsidP="00106AFE">
            <w:pPr>
              <w:pStyle w:val="ListParagraph"/>
              <w:widowControl w:val="0"/>
              <w:numPr>
                <w:ilvl w:val="0"/>
                <w:numId w:val="20"/>
              </w:numPr>
              <w:ind w:left="230" w:hanging="180"/>
              <w:rPr>
                <w:rFonts w:ascii="Times New Roman" w:hAnsi="Times New Roman"/>
                <w:sz w:val="20"/>
                <w:szCs w:val="20"/>
              </w:rPr>
            </w:pPr>
            <w:r w:rsidRPr="00A63103">
              <w:rPr>
                <w:rFonts w:ascii="Times New Roman" w:hAnsi="Times New Roman"/>
                <w:sz w:val="20"/>
                <w:szCs w:val="20"/>
              </w:rPr>
              <w:t xml:space="preserve">Creating a </w:t>
            </w:r>
            <w:r w:rsidR="00B24381">
              <w:rPr>
                <w:rFonts w:ascii="Times New Roman" w:hAnsi="Times New Roman"/>
                <w:sz w:val="20"/>
                <w:szCs w:val="20"/>
              </w:rPr>
              <w:t>B</w:t>
            </w:r>
            <w:r w:rsidRPr="00A63103">
              <w:rPr>
                <w:rFonts w:ascii="Times New Roman" w:hAnsi="Times New Roman"/>
                <w:sz w:val="20"/>
                <w:szCs w:val="20"/>
              </w:rPr>
              <w:t>ar</w:t>
            </w:r>
            <w:r w:rsidR="00B24381">
              <w:rPr>
                <w:rFonts w:ascii="Times New Roman" w:hAnsi="Times New Roman"/>
                <w:sz w:val="20"/>
                <w:szCs w:val="20"/>
              </w:rPr>
              <w:t xml:space="preserve"> G</w:t>
            </w:r>
            <w:r w:rsidRPr="00A63103">
              <w:rPr>
                <w:rFonts w:ascii="Times New Roman" w:hAnsi="Times New Roman"/>
                <w:sz w:val="20"/>
                <w:szCs w:val="20"/>
              </w:rPr>
              <w:t>raph</w:t>
            </w:r>
            <w:r w:rsidRPr="00A63103">
              <w:rPr>
                <w:rFonts w:ascii="Times New Roman" w:hAnsi="Times New Roman"/>
                <w:b/>
                <w:bCs/>
                <w:sz w:val="20"/>
                <w:szCs w:val="20"/>
              </w:rPr>
              <w:t xml:space="preserve"> </w:t>
            </w:r>
            <w:r w:rsidR="00B24381">
              <w:rPr>
                <w:rFonts w:ascii="Times New Roman" w:hAnsi="Times New Roman"/>
                <w:sz w:val="20"/>
                <w:szCs w:val="20"/>
              </w:rPr>
              <w:t>(</w:t>
            </w:r>
            <w:r w:rsidR="00B24381" w:rsidRPr="00B24381">
              <w:rPr>
                <w:rFonts w:ascii="Times New Roman" w:hAnsi="Times New Roman"/>
                <w:b/>
                <w:bCs/>
                <w:sz w:val="20"/>
                <w:szCs w:val="20"/>
              </w:rPr>
              <w:t>SG</w:t>
            </w:r>
            <w:r w:rsidR="00B24381" w:rsidRPr="00B24381">
              <w:rPr>
                <w:rFonts w:ascii="Times New Roman" w:hAnsi="Times New Roman"/>
                <w:sz w:val="20"/>
                <w:szCs w:val="20"/>
              </w:rPr>
              <w:t>)</w:t>
            </w:r>
          </w:p>
          <w:p w14:paraId="3FBA6165" w14:textId="77777777" w:rsidR="00B24381" w:rsidRDefault="00B24381" w:rsidP="00106AFE">
            <w:pPr>
              <w:pStyle w:val="ListParagraph"/>
              <w:widowControl w:val="0"/>
              <w:numPr>
                <w:ilvl w:val="0"/>
                <w:numId w:val="20"/>
              </w:numPr>
              <w:ind w:left="230" w:hanging="180"/>
              <w:rPr>
                <w:rFonts w:ascii="Times New Roman" w:hAnsi="Times New Roman"/>
                <w:sz w:val="20"/>
                <w:szCs w:val="20"/>
              </w:rPr>
            </w:pPr>
            <w:r>
              <w:rPr>
                <w:rFonts w:ascii="Times New Roman" w:hAnsi="Times New Roman"/>
                <w:sz w:val="20"/>
                <w:szCs w:val="20"/>
              </w:rPr>
              <w:t>Finding Evidence in the Text (</w:t>
            </w:r>
            <w:r w:rsidRPr="00B24381">
              <w:rPr>
                <w:rFonts w:ascii="Times New Roman" w:hAnsi="Times New Roman"/>
                <w:b/>
                <w:bCs/>
                <w:sz w:val="20"/>
                <w:szCs w:val="20"/>
              </w:rPr>
              <w:t>SG</w:t>
            </w:r>
            <w:r w:rsidRPr="00B24381">
              <w:rPr>
                <w:rFonts w:ascii="Times New Roman" w:hAnsi="Times New Roman"/>
                <w:sz w:val="20"/>
                <w:szCs w:val="20"/>
              </w:rPr>
              <w:t>)</w:t>
            </w:r>
          </w:p>
          <w:p w14:paraId="4DC6F86D" w14:textId="77777777" w:rsidR="00B24381" w:rsidRDefault="00B24381" w:rsidP="00106AFE">
            <w:pPr>
              <w:pStyle w:val="ListParagraph"/>
              <w:widowControl w:val="0"/>
              <w:numPr>
                <w:ilvl w:val="0"/>
                <w:numId w:val="20"/>
              </w:numPr>
              <w:ind w:left="230" w:hanging="180"/>
              <w:rPr>
                <w:rFonts w:ascii="Times New Roman" w:hAnsi="Times New Roman"/>
                <w:sz w:val="20"/>
                <w:szCs w:val="20"/>
              </w:rPr>
            </w:pPr>
            <w:r>
              <w:rPr>
                <w:rFonts w:ascii="Times New Roman" w:hAnsi="Times New Roman"/>
                <w:sz w:val="20"/>
                <w:szCs w:val="20"/>
              </w:rPr>
              <w:t>Citing Evidence (</w:t>
            </w:r>
            <w:r w:rsidRPr="00B24381">
              <w:rPr>
                <w:rFonts w:ascii="Times New Roman" w:hAnsi="Times New Roman"/>
                <w:b/>
                <w:bCs/>
                <w:sz w:val="20"/>
                <w:szCs w:val="20"/>
              </w:rPr>
              <w:t>SG</w:t>
            </w:r>
            <w:r w:rsidRPr="00B24381">
              <w:rPr>
                <w:rFonts w:ascii="Times New Roman" w:hAnsi="Times New Roman"/>
                <w:sz w:val="20"/>
                <w:szCs w:val="20"/>
              </w:rPr>
              <w:t>)</w:t>
            </w:r>
          </w:p>
          <w:p w14:paraId="5063AB15" w14:textId="0D9E1F82" w:rsidR="00B24381" w:rsidRPr="00A63103" w:rsidRDefault="00B24381" w:rsidP="00106AFE">
            <w:pPr>
              <w:pStyle w:val="ListParagraph"/>
              <w:widowControl w:val="0"/>
              <w:numPr>
                <w:ilvl w:val="0"/>
                <w:numId w:val="20"/>
              </w:numPr>
              <w:ind w:left="230" w:hanging="180"/>
              <w:rPr>
                <w:rFonts w:ascii="Times New Roman" w:hAnsi="Times New Roman"/>
                <w:sz w:val="20"/>
                <w:szCs w:val="20"/>
              </w:rPr>
            </w:pPr>
            <w:r>
              <w:rPr>
                <w:rFonts w:ascii="Times New Roman" w:hAnsi="Times New Roman"/>
                <w:sz w:val="20"/>
                <w:szCs w:val="20"/>
              </w:rPr>
              <w:t>What is a Theme? (</w:t>
            </w:r>
            <w:r w:rsidRPr="00B24381">
              <w:rPr>
                <w:rFonts w:ascii="Times New Roman" w:hAnsi="Times New Roman"/>
                <w:b/>
                <w:bCs/>
                <w:sz w:val="20"/>
                <w:szCs w:val="20"/>
              </w:rPr>
              <w:t>SG</w:t>
            </w:r>
            <w:r w:rsidRPr="00B24381">
              <w:rPr>
                <w:rFonts w:ascii="Times New Roman" w:hAnsi="Times New Roman"/>
                <w:sz w:val="20"/>
                <w:szCs w:val="20"/>
              </w:rPr>
              <w:t>)</w:t>
            </w:r>
          </w:p>
        </w:tc>
        <w:tc>
          <w:tcPr>
            <w:tcW w:w="4143" w:type="dxa"/>
            <w:shd w:val="clear" w:color="auto" w:fill="EEECE1" w:themeFill="background2"/>
          </w:tcPr>
          <w:p w14:paraId="1AA72BF5" w14:textId="77777777" w:rsidR="00A63103" w:rsidRPr="00A63103" w:rsidRDefault="00A63103" w:rsidP="00A251F3">
            <w:pPr>
              <w:contextualSpacing/>
              <w:jc w:val="center"/>
              <w:rPr>
                <w:rFonts w:ascii="Times New Roman" w:hAnsi="Times New Roman"/>
                <w:b/>
                <w:bCs/>
                <w:sz w:val="20"/>
                <w:szCs w:val="20"/>
              </w:rPr>
            </w:pPr>
            <w:r w:rsidRPr="00A63103">
              <w:rPr>
                <w:rFonts w:ascii="Times New Roman" w:hAnsi="Times New Roman"/>
                <w:b/>
                <w:bCs/>
                <w:sz w:val="20"/>
                <w:szCs w:val="20"/>
              </w:rPr>
              <w:t>Assessment</w:t>
            </w:r>
          </w:p>
          <w:p w14:paraId="365AA2F4" w14:textId="33A86A9C" w:rsidR="00A63103" w:rsidRPr="00A63103" w:rsidRDefault="00A63103" w:rsidP="00106AFE">
            <w:pPr>
              <w:widowControl w:val="0"/>
              <w:numPr>
                <w:ilvl w:val="0"/>
                <w:numId w:val="17"/>
              </w:numPr>
              <w:rPr>
                <w:rFonts w:ascii="Times New Roman" w:hAnsi="Times New Roman"/>
                <w:sz w:val="20"/>
                <w:szCs w:val="20"/>
              </w:rPr>
            </w:pPr>
            <w:r w:rsidRPr="00A63103">
              <w:rPr>
                <w:rFonts w:ascii="Times New Roman" w:hAnsi="Times New Roman"/>
                <w:sz w:val="20"/>
                <w:szCs w:val="20"/>
              </w:rPr>
              <w:t>Rubric Self-Assessment</w:t>
            </w:r>
            <w:r w:rsidR="00B24381">
              <w:rPr>
                <w:rFonts w:ascii="Times New Roman" w:hAnsi="Times New Roman"/>
                <w:sz w:val="20"/>
                <w:szCs w:val="20"/>
              </w:rPr>
              <w:t xml:space="preserve"> (</w:t>
            </w:r>
            <w:r w:rsidR="00B24381" w:rsidRPr="00B24381">
              <w:rPr>
                <w:rFonts w:ascii="Times New Roman" w:hAnsi="Times New Roman"/>
                <w:b/>
                <w:bCs/>
                <w:sz w:val="20"/>
                <w:szCs w:val="20"/>
              </w:rPr>
              <w:t>I</w:t>
            </w:r>
            <w:r w:rsidR="00B24381">
              <w:rPr>
                <w:rFonts w:ascii="Times New Roman" w:hAnsi="Times New Roman"/>
                <w:sz w:val="20"/>
                <w:szCs w:val="20"/>
              </w:rPr>
              <w:t>)</w:t>
            </w:r>
          </w:p>
          <w:p w14:paraId="4E2A2FF3" w14:textId="40BA8B0B" w:rsidR="00A63103" w:rsidRPr="00A63103" w:rsidRDefault="00A63103" w:rsidP="00106AFE">
            <w:pPr>
              <w:widowControl w:val="0"/>
              <w:numPr>
                <w:ilvl w:val="0"/>
                <w:numId w:val="17"/>
              </w:numPr>
              <w:rPr>
                <w:rFonts w:ascii="Times New Roman" w:hAnsi="Times New Roman"/>
                <w:sz w:val="20"/>
                <w:szCs w:val="20"/>
              </w:rPr>
            </w:pPr>
            <w:r w:rsidRPr="00A63103">
              <w:rPr>
                <w:rFonts w:ascii="Times New Roman" w:hAnsi="Times New Roman"/>
                <w:sz w:val="20"/>
                <w:szCs w:val="20"/>
              </w:rPr>
              <w:t>Story Elements Quiz</w:t>
            </w:r>
            <w:r w:rsidR="00B24381">
              <w:rPr>
                <w:rFonts w:ascii="Times New Roman" w:hAnsi="Times New Roman"/>
                <w:sz w:val="20"/>
                <w:szCs w:val="20"/>
              </w:rPr>
              <w:t xml:space="preserve"> (</w:t>
            </w:r>
            <w:r w:rsidR="00B24381" w:rsidRPr="00B24381">
              <w:rPr>
                <w:rFonts w:ascii="Times New Roman" w:hAnsi="Times New Roman"/>
                <w:b/>
                <w:bCs/>
                <w:sz w:val="20"/>
                <w:szCs w:val="20"/>
              </w:rPr>
              <w:t>I</w:t>
            </w:r>
            <w:r w:rsidR="00B24381">
              <w:rPr>
                <w:rFonts w:ascii="Times New Roman" w:hAnsi="Times New Roman"/>
                <w:sz w:val="20"/>
                <w:szCs w:val="20"/>
              </w:rPr>
              <w:t>)</w:t>
            </w:r>
          </w:p>
          <w:p w14:paraId="437E57CA" w14:textId="3FCC3499" w:rsidR="00A63103" w:rsidRPr="00A63103" w:rsidRDefault="00A63103" w:rsidP="00106AFE">
            <w:pPr>
              <w:widowControl w:val="0"/>
              <w:numPr>
                <w:ilvl w:val="0"/>
                <w:numId w:val="17"/>
              </w:numPr>
              <w:rPr>
                <w:rFonts w:ascii="Times New Roman" w:hAnsi="Times New Roman"/>
                <w:sz w:val="20"/>
                <w:szCs w:val="20"/>
              </w:rPr>
            </w:pPr>
            <w:r w:rsidRPr="00A63103">
              <w:rPr>
                <w:rFonts w:ascii="Times New Roman" w:hAnsi="Times New Roman"/>
                <w:sz w:val="20"/>
                <w:szCs w:val="20"/>
              </w:rPr>
              <w:t>Analyzing Data </w:t>
            </w:r>
            <w:r w:rsidR="00B24381">
              <w:rPr>
                <w:rFonts w:ascii="Times New Roman" w:hAnsi="Times New Roman"/>
                <w:sz w:val="20"/>
                <w:szCs w:val="20"/>
              </w:rPr>
              <w:t>(</w:t>
            </w:r>
            <w:r w:rsidR="00B24381" w:rsidRPr="00B24381">
              <w:rPr>
                <w:rFonts w:ascii="Times New Roman" w:hAnsi="Times New Roman"/>
                <w:b/>
                <w:bCs/>
                <w:sz w:val="20"/>
                <w:szCs w:val="20"/>
              </w:rPr>
              <w:t>I</w:t>
            </w:r>
            <w:r w:rsidR="00B24381">
              <w:rPr>
                <w:rFonts w:ascii="Times New Roman" w:hAnsi="Times New Roman"/>
                <w:sz w:val="20"/>
                <w:szCs w:val="20"/>
              </w:rPr>
              <w:t>)</w:t>
            </w:r>
          </w:p>
          <w:p w14:paraId="59EA5555" w14:textId="410306EE" w:rsidR="00A63103" w:rsidRPr="00A63103" w:rsidRDefault="00A63103" w:rsidP="00106AFE">
            <w:pPr>
              <w:pStyle w:val="ListParagraph"/>
              <w:numPr>
                <w:ilvl w:val="0"/>
                <w:numId w:val="17"/>
              </w:numPr>
              <w:pBdr>
                <w:top w:val="nil"/>
                <w:left w:val="nil"/>
                <w:bottom w:val="nil"/>
                <w:right w:val="nil"/>
                <w:between w:val="nil"/>
              </w:pBdr>
              <w:rPr>
                <w:rFonts w:ascii="Times New Roman" w:hAnsi="Times New Roman"/>
                <w:b/>
                <w:bCs/>
                <w:sz w:val="20"/>
                <w:szCs w:val="20"/>
              </w:rPr>
            </w:pPr>
            <w:r w:rsidRPr="00A63103">
              <w:rPr>
                <w:rFonts w:ascii="Times New Roman" w:hAnsi="Times New Roman"/>
                <w:sz w:val="20"/>
                <w:szCs w:val="20"/>
              </w:rPr>
              <w:t>Interpreting Bar Graphs</w:t>
            </w:r>
            <w:r w:rsidR="00B24381">
              <w:rPr>
                <w:rFonts w:ascii="Times New Roman" w:hAnsi="Times New Roman"/>
                <w:sz w:val="20"/>
                <w:szCs w:val="20"/>
              </w:rPr>
              <w:t xml:space="preserve"> (</w:t>
            </w:r>
            <w:r w:rsidR="00B24381" w:rsidRPr="00B24381">
              <w:rPr>
                <w:rFonts w:ascii="Times New Roman" w:hAnsi="Times New Roman"/>
                <w:b/>
                <w:bCs/>
                <w:sz w:val="20"/>
                <w:szCs w:val="20"/>
              </w:rPr>
              <w:t>I</w:t>
            </w:r>
            <w:r w:rsidR="00B24381">
              <w:rPr>
                <w:rFonts w:ascii="Times New Roman" w:hAnsi="Times New Roman"/>
                <w:sz w:val="20"/>
                <w:szCs w:val="20"/>
              </w:rPr>
              <w:t>)</w:t>
            </w:r>
          </w:p>
        </w:tc>
      </w:tr>
      <w:tr w:rsidR="00A63103" w:rsidRPr="00A63103" w14:paraId="353D44F2" w14:textId="77777777" w:rsidTr="00A251F3">
        <w:trPr>
          <w:trHeight w:val="1259"/>
        </w:trPr>
        <w:tc>
          <w:tcPr>
            <w:tcW w:w="3237" w:type="dxa"/>
            <w:vMerge/>
          </w:tcPr>
          <w:p w14:paraId="4558B54D" w14:textId="77777777" w:rsidR="00A63103" w:rsidRPr="00A63103" w:rsidRDefault="00A63103" w:rsidP="00A251F3">
            <w:pPr>
              <w:rPr>
                <w:rFonts w:ascii="Times New Roman" w:hAnsi="Times New Roman"/>
                <w:sz w:val="20"/>
                <w:szCs w:val="20"/>
              </w:rPr>
            </w:pPr>
          </w:p>
        </w:tc>
        <w:tc>
          <w:tcPr>
            <w:tcW w:w="3237" w:type="dxa"/>
            <w:vMerge/>
          </w:tcPr>
          <w:p w14:paraId="773011B4" w14:textId="77777777" w:rsidR="00A63103" w:rsidRPr="00A63103" w:rsidRDefault="00A63103" w:rsidP="00A251F3">
            <w:pPr>
              <w:rPr>
                <w:rFonts w:ascii="Times New Roman" w:hAnsi="Times New Roman"/>
                <w:sz w:val="20"/>
                <w:szCs w:val="20"/>
              </w:rPr>
            </w:pPr>
          </w:p>
        </w:tc>
        <w:tc>
          <w:tcPr>
            <w:tcW w:w="3238" w:type="dxa"/>
            <w:vMerge/>
          </w:tcPr>
          <w:p w14:paraId="0A241237" w14:textId="77777777" w:rsidR="00A63103" w:rsidRPr="00A63103" w:rsidRDefault="00A63103" w:rsidP="00A251F3">
            <w:pPr>
              <w:rPr>
                <w:rFonts w:ascii="Times New Roman" w:hAnsi="Times New Roman"/>
                <w:sz w:val="20"/>
                <w:szCs w:val="20"/>
              </w:rPr>
            </w:pPr>
          </w:p>
        </w:tc>
        <w:tc>
          <w:tcPr>
            <w:tcW w:w="4143" w:type="dxa"/>
            <w:shd w:val="clear" w:color="auto" w:fill="EEECE1" w:themeFill="background2"/>
          </w:tcPr>
          <w:p w14:paraId="154F6FD5" w14:textId="47EA47DC" w:rsidR="00A63103" w:rsidRPr="00A63103" w:rsidRDefault="00A63103" w:rsidP="00A63103">
            <w:pPr>
              <w:contextualSpacing/>
              <w:jc w:val="center"/>
              <w:rPr>
                <w:rFonts w:ascii="Times New Roman" w:hAnsi="Times New Roman"/>
                <w:b/>
                <w:bCs/>
                <w:sz w:val="20"/>
                <w:szCs w:val="20"/>
              </w:rPr>
            </w:pPr>
            <w:r w:rsidRPr="00A63103">
              <w:rPr>
                <w:rFonts w:ascii="Times New Roman" w:hAnsi="Times New Roman"/>
                <w:b/>
                <w:bCs/>
                <w:sz w:val="20"/>
                <w:szCs w:val="20"/>
              </w:rPr>
              <w:t xml:space="preserve">Reflection   </w:t>
            </w:r>
          </w:p>
          <w:p w14:paraId="769BBC93" w14:textId="70692D0F" w:rsidR="00A63103" w:rsidRPr="00A63103" w:rsidRDefault="00A63103" w:rsidP="00106AFE">
            <w:pPr>
              <w:widowControl w:val="0"/>
              <w:numPr>
                <w:ilvl w:val="0"/>
                <w:numId w:val="18"/>
              </w:numPr>
              <w:rPr>
                <w:rFonts w:ascii="Times New Roman" w:hAnsi="Times New Roman"/>
                <w:sz w:val="20"/>
                <w:szCs w:val="20"/>
              </w:rPr>
            </w:pPr>
            <w:r w:rsidRPr="00A63103">
              <w:rPr>
                <w:rFonts w:ascii="Times New Roman" w:hAnsi="Times New Roman"/>
                <w:sz w:val="20"/>
                <w:szCs w:val="20"/>
              </w:rPr>
              <w:t>What was challenging about this unit?</w:t>
            </w:r>
            <w:r w:rsidR="00C177F4">
              <w:rPr>
                <w:rFonts w:ascii="Times New Roman" w:hAnsi="Times New Roman"/>
                <w:sz w:val="20"/>
                <w:szCs w:val="20"/>
              </w:rPr>
              <w:t xml:space="preserve"> (</w:t>
            </w:r>
            <w:r w:rsidR="00C177F4" w:rsidRPr="00B24381">
              <w:rPr>
                <w:rFonts w:ascii="Times New Roman" w:hAnsi="Times New Roman"/>
                <w:b/>
                <w:bCs/>
                <w:sz w:val="20"/>
                <w:szCs w:val="20"/>
              </w:rPr>
              <w:t>I</w:t>
            </w:r>
            <w:r w:rsidR="00C177F4">
              <w:rPr>
                <w:rFonts w:ascii="Times New Roman" w:hAnsi="Times New Roman"/>
                <w:sz w:val="20"/>
                <w:szCs w:val="20"/>
              </w:rPr>
              <w:t>)</w:t>
            </w:r>
          </w:p>
          <w:p w14:paraId="4F9E3795" w14:textId="2E10B96A" w:rsidR="00A63103" w:rsidRPr="00A63103" w:rsidRDefault="00A63103" w:rsidP="00106AFE">
            <w:pPr>
              <w:widowControl w:val="0"/>
              <w:numPr>
                <w:ilvl w:val="0"/>
                <w:numId w:val="18"/>
              </w:numPr>
              <w:rPr>
                <w:rFonts w:ascii="Times New Roman" w:hAnsi="Times New Roman"/>
                <w:sz w:val="20"/>
                <w:szCs w:val="20"/>
              </w:rPr>
            </w:pPr>
            <w:r w:rsidRPr="00A63103">
              <w:rPr>
                <w:rFonts w:ascii="Times New Roman" w:hAnsi="Times New Roman"/>
                <w:sz w:val="20"/>
                <w:szCs w:val="20"/>
              </w:rPr>
              <w:t>Why is it important for books to provide mirrors, windows, and doors?</w:t>
            </w:r>
            <w:r w:rsidR="00C177F4">
              <w:rPr>
                <w:rFonts w:ascii="Times New Roman" w:hAnsi="Times New Roman"/>
                <w:sz w:val="20"/>
                <w:szCs w:val="20"/>
              </w:rPr>
              <w:t xml:space="preserve"> (</w:t>
            </w:r>
            <w:r w:rsidR="00C177F4" w:rsidRPr="00B24381">
              <w:rPr>
                <w:rFonts w:ascii="Times New Roman" w:hAnsi="Times New Roman"/>
                <w:b/>
                <w:bCs/>
                <w:sz w:val="20"/>
                <w:szCs w:val="20"/>
              </w:rPr>
              <w:t>I</w:t>
            </w:r>
            <w:r w:rsidR="00C177F4">
              <w:rPr>
                <w:rFonts w:ascii="Times New Roman" w:hAnsi="Times New Roman"/>
                <w:sz w:val="20"/>
                <w:szCs w:val="20"/>
              </w:rPr>
              <w:t>)</w:t>
            </w:r>
          </w:p>
          <w:p w14:paraId="380865FC" w14:textId="41CCE4A7" w:rsidR="00A63103" w:rsidRPr="00A63103" w:rsidRDefault="00A63103" w:rsidP="00106AFE">
            <w:pPr>
              <w:pStyle w:val="ListParagraph"/>
              <w:numPr>
                <w:ilvl w:val="0"/>
                <w:numId w:val="18"/>
              </w:numPr>
              <w:pBdr>
                <w:top w:val="nil"/>
                <w:left w:val="nil"/>
                <w:bottom w:val="nil"/>
                <w:right w:val="nil"/>
                <w:between w:val="nil"/>
              </w:pBdr>
              <w:rPr>
                <w:rFonts w:ascii="Times New Roman" w:hAnsi="Times New Roman"/>
                <w:b/>
                <w:bCs/>
                <w:sz w:val="20"/>
                <w:szCs w:val="20"/>
              </w:rPr>
            </w:pPr>
            <w:r w:rsidRPr="00A63103">
              <w:rPr>
                <w:rFonts w:ascii="Times New Roman" w:hAnsi="Times New Roman"/>
                <w:sz w:val="20"/>
                <w:szCs w:val="20"/>
              </w:rPr>
              <w:t>What have I learned that I didn’t know before?</w:t>
            </w:r>
            <w:r w:rsidR="00C177F4">
              <w:rPr>
                <w:rFonts w:ascii="Times New Roman" w:hAnsi="Times New Roman"/>
                <w:sz w:val="20"/>
                <w:szCs w:val="20"/>
              </w:rPr>
              <w:t xml:space="preserve"> (</w:t>
            </w:r>
            <w:r w:rsidR="00C177F4" w:rsidRPr="00B24381">
              <w:rPr>
                <w:rFonts w:ascii="Times New Roman" w:hAnsi="Times New Roman"/>
                <w:b/>
                <w:bCs/>
                <w:sz w:val="20"/>
                <w:szCs w:val="20"/>
              </w:rPr>
              <w:t>I</w:t>
            </w:r>
            <w:r w:rsidR="00C177F4">
              <w:rPr>
                <w:rFonts w:ascii="Times New Roman" w:hAnsi="Times New Roman"/>
                <w:sz w:val="20"/>
                <w:szCs w:val="20"/>
              </w:rPr>
              <w:t>)</w:t>
            </w:r>
          </w:p>
        </w:tc>
      </w:tr>
    </w:tbl>
    <w:p w14:paraId="0A8ACDEF" w14:textId="77777777" w:rsidR="00A63103" w:rsidRPr="00A63103" w:rsidRDefault="00A63103" w:rsidP="00A63103">
      <w:pPr>
        <w:rPr>
          <w:rFonts w:ascii="Times New Roman" w:hAnsi="Times New Roman" w:cs="Times New Roman"/>
          <w:sz w:val="20"/>
          <w:szCs w:val="20"/>
        </w:rPr>
      </w:pPr>
      <w:r w:rsidRPr="00A63103">
        <w:rPr>
          <w:rFonts w:ascii="Times New Roman" w:hAnsi="Times New Roman" w:cs="Times New Roman"/>
          <w:b/>
          <w:bCs/>
          <w:sz w:val="20"/>
          <w:szCs w:val="20"/>
        </w:rPr>
        <w:t>Key</w:t>
      </w:r>
      <w:r w:rsidRPr="00A63103">
        <w:rPr>
          <w:rFonts w:ascii="Times New Roman" w:hAnsi="Times New Roman" w:cs="Times New Roman"/>
          <w:sz w:val="20"/>
          <w:szCs w:val="20"/>
        </w:rPr>
        <w:t xml:space="preserve">: Individual </w:t>
      </w:r>
      <w:r w:rsidRPr="00A63103">
        <w:rPr>
          <w:rFonts w:ascii="Times New Roman" w:hAnsi="Times New Roman" w:cs="Times New Roman"/>
          <w:b/>
          <w:bCs/>
          <w:sz w:val="20"/>
          <w:szCs w:val="20"/>
        </w:rPr>
        <w:t>(I)</w:t>
      </w:r>
      <w:r w:rsidRPr="00A63103">
        <w:rPr>
          <w:rFonts w:ascii="Times New Roman" w:hAnsi="Times New Roman" w:cs="Times New Roman"/>
          <w:sz w:val="20"/>
          <w:szCs w:val="20"/>
        </w:rPr>
        <w:t xml:space="preserve">, Pairs </w:t>
      </w:r>
      <w:r w:rsidRPr="00A63103">
        <w:rPr>
          <w:rFonts w:ascii="Times New Roman" w:hAnsi="Times New Roman" w:cs="Times New Roman"/>
          <w:b/>
          <w:bCs/>
          <w:sz w:val="20"/>
          <w:szCs w:val="20"/>
        </w:rPr>
        <w:t>(P)</w:t>
      </w:r>
      <w:r w:rsidRPr="00A63103">
        <w:rPr>
          <w:rFonts w:ascii="Times New Roman" w:hAnsi="Times New Roman" w:cs="Times New Roman"/>
          <w:sz w:val="20"/>
          <w:szCs w:val="20"/>
        </w:rPr>
        <w:t xml:space="preserve">, Small Groups </w:t>
      </w:r>
      <w:r w:rsidRPr="00A63103">
        <w:rPr>
          <w:rFonts w:ascii="Times New Roman" w:hAnsi="Times New Roman" w:cs="Times New Roman"/>
          <w:b/>
          <w:bCs/>
          <w:sz w:val="20"/>
          <w:szCs w:val="20"/>
        </w:rPr>
        <w:t>(SG</w:t>
      </w:r>
      <w:r w:rsidRPr="00A63103">
        <w:rPr>
          <w:rFonts w:ascii="Times New Roman" w:hAnsi="Times New Roman" w:cs="Times New Roman"/>
          <w:sz w:val="20"/>
          <w:szCs w:val="20"/>
        </w:rPr>
        <w:t xml:space="preserve">), Activities suitable for homework </w:t>
      </w:r>
      <w:r w:rsidRPr="00A63103">
        <w:rPr>
          <w:rFonts w:ascii="Times New Roman" w:hAnsi="Times New Roman" w:cs="Times New Roman"/>
          <w:b/>
          <w:bCs/>
          <w:sz w:val="20"/>
          <w:szCs w:val="20"/>
        </w:rPr>
        <w:t>(HW</w:t>
      </w:r>
      <w:r w:rsidRPr="00A63103">
        <w:rPr>
          <w:rFonts w:ascii="Times New Roman" w:hAnsi="Times New Roman" w:cs="Times New Roman"/>
          <w:sz w:val="20"/>
          <w:szCs w:val="20"/>
        </w:rPr>
        <w:t>), Insights Video</w:t>
      </w:r>
      <w:r w:rsidRPr="00A63103">
        <w:rPr>
          <w:rFonts w:ascii="Times New Roman" w:hAnsi="Times New Roman" w:cs="Times New Roman"/>
          <w:b/>
          <w:bCs/>
          <w:sz w:val="20"/>
          <w:szCs w:val="20"/>
        </w:rPr>
        <w:t xml:space="preserve"> (IV)</w:t>
      </w:r>
    </w:p>
    <w:p w14:paraId="62ABBD06" w14:textId="7AF4743C" w:rsidR="004B7C82" w:rsidRDefault="004B7C82" w:rsidP="00A63103">
      <w:pPr>
        <w:rPr>
          <w:rFonts w:ascii="Times New Roman" w:hAnsi="Times New Roman" w:cs="Times New Roman"/>
          <w:sz w:val="20"/>
          <w:szCs w:val="20"/>
        </w:rPr>
        <w:sectPr w:rsidR="004B7C82" w:rsidSect="00A63103">
          <w:pgSz w:w="15840" w:h="12240" w:orient="landscape"/>
          <w:pgMar w:top="1440" w:right="1440" w:bottom="1440" w:left="1440" w:header="0" w:footer="720" w:gutter="0"/>
          <w:pgNumType w:start="1"/>
          <w:cols w:space="720"/>
          <w:docGrid w:linePitch="299"/>
        </w:sectPr>
      </w:pPr>
    </w:p>
    <w:p w14:paraId="05BB874E" w14:textId="33ABBF44" w:rsidR="004B7C82" w:rsidRDefault="00B8377B" w:rsidP="004B7C82">
      <w:r w:rsidRPr="00103FA7">
        <w:rPr>
          <w:rFonts w:ascii="Times New Roman" w:hAnsi="Times New Roman" w:cs="Times New Roman"/>
          <w:noProof/>
          <w:sz w:val="24"/>
          <w:szCs w:val="24"/>
        </w:rPr>
        <w:lastRenderedPageBreak/>
        <mc:AlternateContent>
          <mc:Choice Requires="wps">
            <w:drawing>
              <wp:anchor distT="45720" distB="45720" distL="114300" distR="114300" simplePos="0" relativeHeight="251672576" behindDoc="0" locked="0" layoutInCell="1" allowOverlap="1" wp14:anchorId="5ED568AC" wp14:editId="0D2E8699">
                <wp:simplePos x="0" y="0"/>
                <wp:positionH relativeFrom="column">
                  <wp:posOffset>4603750</wp:posOffset>
                </wp:positionH>
                <wp:positionV relativeFrom="page">
                  <wp:posOffset>807720</wp:posOffset>
                </wp:positionV>
                <wp:extent cx="1149350" cy="228600"/>
                <wp:effectExtent l="0" t="0" r="6350" b="0"/>
                <wp:wrapSquare wrapText="bothSides"/>
                <wp:docPr id="161664462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2A52BCD5" w14:textId="77777777" w:rsidR="00B8377B" w:rsidRPr="000E1C02" w:rsidRDefault="00B8377B" w:rsidP="00B8377B">
                            <w:pPr>
                              <w:jc w:val="center"/>
                              <w:rPr>
                                <w:rFonts w:ascii="Times New Roman" w:hAnsi="Times New Roman"/>
                                <w:sz w:val="20"/>
                                <w:szCs w:val="20"/>
                              </w:rPr>
                            </w:pPr>
                            <w:r>
                              <w:rPr>
                                <w:rFonts w:ascii="Times New Roman" w:hAnsi="Times New Roman"/>
                                <w:sz w:val="20"/>
                                <w:szCs w:val="20"/>
                              </w:rPr>
                              <w:t xml:space="preserve">Teacher </w:t>
                            </w:r>
                            <w:r w:rsidRPr="000E1C02">
                              <w:rPr>
                                <w:rFonts w:ascii="Times New Roman" w:hAnsi="Times New Roman"/>
                                <w:sz w:val="20"/>
                                <w:szCs w:val="20"/>
                              </w:rPr>
                              <w:t>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D568AC" id="_x0000_s1030" type="#_x0000_t202" style="position:absolute;margin-left:362.5pt;margin-top:63.6pt;width:90.5pt;height:18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oVGg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">
                <v:stroke dashstyle="1 1"/>
                <v:path arrowok="t"/>
                <v:textbox>
                  <w:txbxContent>
                    <w:p w14:paraId="2A52BCD5" w14:textId="77777777" w:rsidR="00B8377B" w:rsidRPr="000E1C02" w:rsidRDefault="00B8377B" w:rsidP="00B8377B">
                      <w:pPr>
                        <w:jc w:val="center"/>
                        <w:rPr>
                          <w:rFonts w:ascii="Times New Roman" w:hAnsi="Times New Roman"/>
                          <w:sz w:val="20"/>
                          <w:szCs w:val="20"/>
                        </w:rPr>
                      </w:pPr>
                      <w:r>
                        <w:rPr>
                          <w:rFonts w:ascii="Times New Roman" w:hAnsi="Times New Roman"/>
                          <w:sz w:val="20"/>
                          <w:szCs w:val="20"/>
                        </w:rPr>
                        <w:t xml:space="preserve">Teacher </w:t>
                      </w:r>
                      <w:r w:rsidRPr="000E1C02">
                        <w:rPr>
                          <w:rFonts w:ascii="Times New Roman" w:hAnsi="Times New Roman"/>
                          <w:sz w:val="20"/>
                          <w:szCs w:val="20"/>
                        </w:rPr>
                        <w:t>Material</w:t>
                      </w:r>
                    </w:p>
                  </w:txbxContent>
                </v:textbox>
                <w10:wrap type="square" anchory="page"/>
              </v:shape>
            </w:pict>
          </mc:Fallback>
        </mc:AlternateContent>
      </w:r>
      <w:r w:rsidR="004B7C82">
        <w:rPr>
          <w:rFonts w:ascii="Times New Roman" w:eastAsia="Times New Roman" w:hAnsi="Times New Roman" w:cs="Times New Roman"/>
          <w:b/>
          <w:sz w:val="24"/>
          <w:szCs w:val="24"/>
        </w:rPr>
        <w:t>Mirrors, Windows, and Doors</w:t>
      </w:r>
      <w:r w:rsidR="004B7C82">
        <w:rPr>
          <w:rFonts w:ascii="Times New Roman" w:eastAsia="Times New Roman" w:hAnsi="Times New Roman" w:cs="Times New Roman"/>
          <w:i/>
          <w:sz w:val="24"/>
          <w:szCs w:val="24"/>
        </w:rPr>
        <w:t xml:space="preserve"> Content Facilitation Grid</w:t>
      </w:r>
      <w:r>
        <w:rPr>
          <w:rFonts w:ascii="Times New Roman" w:eastAsia="Times New Roman" w:hAnsi="Times New Roman" w:cs="Times New Roman"/>
          <w:i/>
          <w:sz w:val="24"/>
          <w:szCs w:val="24"/>
        </w:rPr>
        <w:t xml:space="preserve"> </w:t>
      </w:r>
    </w:p>
    <w:tbl>
      <w:tblPr>
        <w:tblStyle w:val="a1"/>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85"/>
        <w:gridCol w:w="696"/>
        <w:gridCol w:w="695"/>
        <w:gridCol w:w="692"/>
        <w:gridCol w:w="692"/>
        <w:gridCol w:w="693"/>
        <w:gridCol w:w="689"/>
        <w:gridCol w:w="689"/>
        <w:gridCol w:w="689"/>
        <w:gridCol w:w="689"/>
        <w:gridCol w:w="689"/>
        <w:gridCol w:w="689"/>
        <w:gridCol w:w="689"/>
      </w:tblGrid>
      <w:tr w:rsidR="004B7C82" w14:paraId="0CA473C9" w14:textId="77777777" w:rsidTr="004B7C82">
        <w:trPr>
          <w:cantSplit/>
          <w:trHeight w:val="3671"/>
        </w:trPr>
        <w:tc>
          <w:tcPr>
            <w:tcW w:w="1285" w:type="dxa"/>
            <w:vAlign w:val="bottom"/>
          </w:tcPr>
          <w:p w14:paraId="0642715D" w14:textId="6C1B2604" w:rsidR="004B7C82" w:rsidRDefault="004B7C82" w:rsidP="004B7C82">
            <w:pPr>
              <w:jc w:val="center"/>
              <w:rPr>
                <w:rFonts w:ascii="Times New Roman" w:eastAsia="Times New Roman" w:hAnsi="Times New Roman" w:cs="Times New Roman"/>
              </w:rPr>
            </w:pPr>
            <w:r>
              <w:rPr>
                <w:rFonts w:ascii="Times New Roman" w:eastAsia="Times New Roman" w:hAnsi="Times New Roman" w:cs="Times New Roman"/>
              </w:rPr>
              <w:t>Students</w:t>
            </w:r>
          </w:p>
        </w:tc>
        <w:tc>
          <w:tcPr>
            <w:tcW w:w="696" w:type="dxa"/>
            <w:textDirection w:val="btLr"/>
            <w:vAlign w:val="center"/>
          </w:tcPr>
          <w:p w14:paraId="3E03AED6" w14:textId="77777777" w:rsidR="004B7C82" w:rsidRDefault="004B7C82" w:rsidP="00A251F3">
            <w:pPr>
              <w:ind w:left="113" w:right="113"/>
              <w:rPr>
                <w:rFonts w:ascii="Times New Roman" w:eastAsia="Times New Roman" w:hAnsi="Times New Roman" w:cs="Times New Roman"/>
              </w:rPr>
            </w:pPr>
            <w:r>
              <w:rPr>
                <w:rFonts w:ascii="Times New Roman" w:eastAsia="Times New Roman" w:hAnsi="Times New Roman" w:cs="Times New Roman"/>
              </w:rPr>
              <w:t xml:space="preserve">Explains how Mirrors, Windows, and Doors relates to the real world </w:t>
            </w:r>
          </w:p>
        </w:tc>
        <w:tc>
          <w:tcPr>
            <w:tcW w:w="695" w:type="dxa"/>
            <w:textDirection w:val="btLr"/>
            <w:vAlign w:val="center"/>
          </w:tcPr>
          <w:p w14:paraId="2E572E78" w14:textId="77777777" w:rsidR="004B7C82" w:rsidRDefault="004B7C82" w:rsidP="00A251F3">
            <w:pPr>
              <w:ind w:left="113" w:right="113"/>
              <w:rPr>
                <w:rFonts w:ascii="Times New Roman" w:eastAsia="Times New Roman" w:hAnsi="Times New Roman" w:cs="Times New Roman"/>
              </w:rPr>
            </w:pPr>
            <w:r>
              <w:rPr>
                <w:rFonts w:ascii="Times New Roman" w:eastAsia="Times New Roman" w:hAnsi="Times New Roman" w:cs="Times New Roman"/>
                <w:color w:val="000000"/>
              </w:rPr>
              <w:t>Explains themes of conflict within a story</w:t>
            </w:r>
          </w:p>
          <w:p w14:paraId="619E8C8E" w14:textId="77777777" w:rsidR="004B7C82" w:rsidRDefault="004B7C82" w:rsidP="00A251F3">
            <w:pPr>
              <w:ind w:left="113" w:right="113"/>
              <w:rPr>
                <w:rFonts w:ascii="Times New Roman" w:eastAsia="Times New Roman" w:hAnsi="Times New Roman" w:cs="Times New Roman"/>
              </w:rPr>
            </w:pPr>
          </w:p>
        </w:tc>
        <w:tc>
          <w:tcPr>
            <w:tcW w:w="692" w:type="dxa"/>
            <w:textDirection w:val="btLr"/>
            <w:vAlign w:val="center"/>
          </w:tcPr>
          <w:p w14:paraId="1A83110F" w14:textId="77777777" w:rsidR="004B7C82" w:rsidRDefault="004B7C82" w:rsidP="00A251F3">
            <w:pPr>
              <w:ind w:left="113" w:right="113"/>
              <w:rPr>
                <w:rFonts w:ascii="Times New Roman" w:eastAsia="Times New Roman" w:hAnsi="Times New Roman" w:cs="Times New Roman"/>
              </w:rPr>
            </w:pPr>
            <w:r>
              <w:rPr>
                <w:rFonts w:ascii="Times New Roman" w:eastAsia="Times New Roman" w:hAnsi="Times New Roman" w:cs="Times New Roman"/>
                <w:color w:val="000000"/>
              </w:rPr>
              <w:t>Makes explicit connections to evidence from texts</w:t>
            </w:r>
          </w:p>
          <w:p w14:paraId="31322E63" w14:textId="77777777" w:rsidR="004B7C82" w:rsidRDefault="004B7C82" w:rsidP="00A251F3">
            <w:pPr>
              <w:ind w:left="113" w:right="113"/>
              <w:rPr>
                <w:rFonts w:ascii="Times New Roman" w:eastAsia="Times New Roman" w:hAnsi="Times New Roman" w:cs="Times New Roman"/>
              </w:rPr>
            </w:pPr>
          </w:p>
        </w:tc>
        <w:tc>
          <w:tcPr>
            <w:tcW w:w="692" w:type="dxa"/>
            <w:textDirection w:val="btLr"/>
            <w:vAlign w:val="center"/>
          </w:tcPr>
          <w:p w14:paraId="6D2A5FCF" w14:textId="77777777" w:rsidR="004B7C82" w:rsidRDefault="004B7C82" w:rsidP="00A251F3">
            <w:pPr>
              <w:ind w:left="113" w:right="113"/>
              <w:rPr>
                <w:rFonts w:ascii="Times New Roman" w:eastAsia="Times New Roman" w:hAnsi="Times New Roman" w:cs="Times New Roman"/>
              </w:rPr>
            </w:pPr>
            <w:r>
              <w:rPr>
                <w:rFonts w:ascii="Times New Roman" w:eastAsia="Times New Roman" w:hAnsi="Times New Roman" w:cs="Times New Roman"/>
                <w:color w:val="000000"/>
              </w:rPr>
              <w:t>Determines personal connections to texts</w:t>
            </w:r>
          </w:p>
          <w:p w14:paraId="0DAA6BDB" w14:textId="77777777" w:rsidR="004B7C82" w:rsidRDefault="004B7C82" w:rsidP="00A251F3">
            <w:pPr>
              <w:ind w:left="113" w:right="113"/>
              <w:rPr>
                <w:rFonts w:ascii="Times New Roman" w:eastAsia="Times New Roman" w:hAnsi="Times New Roman" w:cs="Times New Roman"/>
              </w:rPr>
            </w:pPr>
          </w:p>
        </w:tc>
        <w:tc>
          <w:tcPr>
            <w:tcW w:w="693" w:type="dxa"/>
            <w:textDirection w:val="btLr"/>
            <w:vAlign w:val="center"/>
          </w:tcPr>
          <w:p w14:paraId="5DF87A5D" w14:textId="77777777" w:rsidR="004B7C82" w:rsidRDefault="004B7C82" w:rsidP="00A251F3">
            <w:pPr>
              <w:ind w:left="113" w:right="113"/>
              <w:rPr>
                <w:rFonts w:ascii="Times New Roman" w:eastAsia="Times New Roman" w:hAnsi="Times New Roman" w:cs="Times New Roman"/>
              </w:rPr>
            </w:pPr>
            <w:r>
              <w:rPr>
                <w:rFonts w:ascii="Times New Roman" w:eastAsia="Times New Roman" w:hAnsi="Times New Roman" w:cs="Times New Roman"/>
                <w:color w:val="000000"/>
              </w:rPr>
              <w:t>Develops personal point of view in writing</w:t>
            </w:r>
          </w:p>
          <w:p w14:paraId="207B1868" w14:textId="77777777" w:rsidR="004B7C82" w:rsidRDefault="004B7C82" w:rsidP="00A251F3">
            <w:pPr>
              <w:ind w:left="113" w:right="113"/>
              <w:rPr>
                <w:rFonts w:ascii="Times New Roman" w:eastAsia="Times New Roman" w:hAnsi="Times New Roman" w:cs="Times New Roman"/>
              </w:rPr>
            </w:pPr>
          </w:p>
        </w:tc>
        <w:tc>
          <w:tcPr>
            <w:tcW w:w="689" w:type="dxa"/>
            <w:textDirection w:val="btLr"/>
            <w:vAlign w:val="center"/>
          </w:tcPr>
          <w:p w14:paraId="2D64005C" w14:textId="77777777" w:rsidR="004B7C82" w:rsidRDefault="004B7C82" w:rsidP="00A251F3">
            <w:pPr>
              <w:ind w:left="113" w:right="113"/>
              <w:rPr>
                <w:rFonts w:ascii="Times New Roman" w:eastAsia="Times New Roman" w:hAnsi="Times New Roman" w:cs="Times New Roman"/>
              </w:rPr>
            </w:pPr>
            <w:r>
              <w:rPr>
                <w:rFonts w:ascii="Times New Roman" w:eastAsia="Times New Roman" w:hAnsi="Times New Roman" w:cs="Times New Roman"/>
                <w:color w:val="000000"/>
              </w:rPr>
              <w:t>Utilizes elements of figurative language</w:t>
            </w:r>
          </w:p>
          <w:p w14:paraId="706E9433" w14:textId="77777777" w:rsidR="004B7C82" w:rsidRDefault="004B7C82" w:rsidP="00A251F3">
            <w:pPr>
              <w:ind w:left="113" w:right="113"/>
              <w:rPr>
                <w:rFonts w:ascii="Times New Roman" w:eastAsia="Times New Roman" w:hAnsi="Times New Roman" w:cs="Times New Roman"/>
              </w:rPr>
            </w:pPr>
          </w:p>
        </w:tc>
        <w:tc>
          <w:tcPr>
            <w:tcW w:w="689" w:type="dxa"/>
            <w:textDirection w:val="btLr"/>
            <w:vAlign w:val="center"/>
          </w:tcPr>
          <w:p w14:paraId="5D384D01" w14:textId="77777777" w:rsidR="004B7C82" w:rsidRDefault="004B7C82" w:rsidP="00A251F3">
            <w:pPr>
              <w:ind w:left="113" w:right="113"/>
              <w:rPr>
                <w:rFonts w:ascii="Times New Roman" w:eastAsia="Times New Roman" w:hAnsi="Times New Roman" w:cs="Times New Roman"/>
              </w:rPr>
            </w:pPr>
            <w:r>
              <w:rPr>
                <w:rFonts w:ascii="Times New Roman" w:eastAsia="Times New Roman" w:hAnsi="Times New Roman" w:cs="Times New Roman"/>
                <w:color w:val="000000"/>
              </w:rPr>
              <w:t>Narrative contains all aspects of plot</w:t>
            </w:r>
          </w:p>
          <w:p w14:paraId="53EF0F88" w14:textId="77777777" w:rsidR="004B7C82" w:rsidRDefault="004B7C82" w:rsidP="00A251F3">
            <w:pPr>
              <w:ind w:left="113" w:right="113"/>
              <w:rPr>
                <w:rFonts w:ascii="Times New Roman" w:eastAsia="Times New Roman" w:hAnsi="Times New Roman" w:cs="Times New Roman"/>
              </w:rPr>
            </w:pPr>
          </w:p>
        </w:tc>
        <w:tc>
          <w:tcPr>
            <w:tcW w:w="689" w:type="dxa"/>
            <w:textDirection w:val="btLr"/>
            <w:vAlign w:val="center"/>
          </w:tcPr>
          <w:p w14:paraId="1533AB07" w14:textId="77777777" w:rsidR="004B7C82" w:rsidRDefault="004B7C82" w:rsidP="00A251F3">
            <w:pPr>
              <w:ind w:left="113" w:right="113"/>
              <w:rPr>
                <w:rFonts w:ascii="Times New Roman" w:eastAsia="Times New Roman" w:hAnsi="Times New Roman" w:cs="Times New Roman"/>
              </w:rPr>
            </w:pPr>
            <w:r>
              <w:rPr>
                <w:rFonts w:ascii="Times New Roman" w:eastAsia="Times New Roman" w:hAnsi="Times New Roman" w:cs="Times New Roman"/>
                <w:color w:val="000000"/>
              </w:rPr>
              <w:t>Clear theme is developed in narrative</w:t>
            </w:r>
          </w:p>
          <w:p w14:paraId="7A34DE1E" w14:textId="77777777" w:rsidR="004B7C82" w:rsidRDefault="004B7C82" w:rsidP="00A251F3">
            <w:pPr>
              <w:ind w:left="113" w:right="113"/>
              <w:rPr>
                <w:rFonts w:ascii="Times New Roman" w:eastAsia="Times New Roman" w:hAnsi="Times New Roman" w:cs="Times New Roman"/>
              </w:rPr>
            </w:pPr>
          </w:p>
        </w:tc>
        <w:tc>
          <w:tcPr>
            <w:tcW w:w="689" w:type="dxa"/>
            <w:textDirection w:val="btLr"/>
            <w:vAlign w:val="center"/>
          </w:tcPr>
          <w:p w14:paraId="593A160A" w14:textId="77777777" w:rsidR="004B7C82" w:rsidRDefault="004B7C82" w:rsidP="00A251F3">
            <w:pPr>
              <w:ind w:left="113" w:right="113"/>
              <w:rPr>
                <w:rFonts w:ascii="Times New Roman" w:eastAsia="Times New Roman" w:hAnsi="Times New Roman" w:cs="Times New Roman"/>
              </w:rPr>
            </w:pPr>
            <w:r>
              <w:rPr>
                <w:rFonts w:ascii="Times New Roman" w:eastAsia="Times New Roman" w:hAnsi="Times New Roman" w:cs="Times New Roman"/>
                <w:color w:val="000000"/>
              </w:rPr>
              <w:t>Narrative writing represents a mirror, window, or door</w:t>
            </w:r>
          </w:p>
          <w:p w14:paraId="246C621D" w14:textId="77777777" w:rsidR="004B7C82" w:rsidRDefault="004B7C82" w:rsidP="00A251F3">
            <w:pPr>
              <w:ind w:left="113" w:right="113"/>
              <w:rPr>
                <w:rFonts w:ascii="Times New Roman" w:eastAsia="Times New Roman" w:hAnsi="Times New Roman" w:cs="Times New Roman"/>
              </w:rPr>
            </w:pPr>
          </w:p>
        </w:tc>
        <w:tc>
          <w:tcPr>
            <w:tcW w:w="689" w:type="dxa"/>
            <w:textDirection w:val="btLr"/>
          </w:tcPr>
          <w:p w14:paraId="6CFCBC43" w14:textId="77777777" w:rsidR="004B7C82" w:rsidRDefault="004B7C82" w:rsidP="00A251F3">
            <w:pPr>
              <w:ind w:left="113" w:right="113"/>
              <w:rPr>
                <w:rFonts w:ascii="Times New Roman" w:eastAsia="Times New Roman" w:hAnsi="Times New Roman" w:cs="Times New Roman"/>
              </w:rPr>
            </w:pPr>
            <w:r>
              <w:rPr>
                <w:rFonts w:ascii="Times New Roman" w:eastAsia="Times New Roman" w:hAnsi="Times New Roman" w:cs="Times New Roman"/>
                <w:color w:val="000000"/>
              </w:rPr>
              <w:t>Uses evidence to support recommendation</w:t>
            </w:r>
          </w:p>
          <w:p w14:paraId="36CF4C5A" w14:textId="77777777" w:rsidR="004B7C82" w:rsidRDefault="004B7C82" w:rsidP="00A251F3">
            <w:pPr>
              <w:ind w:left="113" w:right="113"/>
              <w:rPr>
                <w:rFonts w:ascii="Times New Roman" w:eastAsia="Times New Roman" w:hAnsi="Times New Roman" w:cs="Times New Roman"/>
              </w:rPr>
            </w:pPr>
          </w:p>
        </w:tc>
        <w:tc>
          <w:tcPr>
            <w:tcW w:w="689" w:type="dxa"/>
            <w:textDirection w:val="btLr"/>
          </w:tcPr>
          <w:p w14:paraId="49B0F5D5" w14:textId="77777777" w:rsidR="004B7C82" w:rsidRDefault="004B7C82" w:rsidP="00A251F3">
            <w:pPr>
              <w:ind w:left="113" w:right="113"/>
              <w:rPr>
                <w:rFonts w:ascii="Times New Roman" w:eastAsia="Times New Roman" w:hAnsi="Times New Roman" w:cs="Times New Roman"/>
              </w:rPr>
            </w:pPr>
            <w:r>
              <w:rPr>
                <w:rFonts w:ascii="Times New Roman" w:eastAsia="Times New Roman" w:hAnsi="Times New Roman" w:cs="Times New Roman"/>
                <w:color w:val="000000"/>
              </w:rPr>
              <w:t>Uses dialogue to develop characters and events</w:t>
            </w:r>
          </w:p>
          <w:p w14:paraId="24D3BDC1" w14:textId="77777777" w:rsidR="004B7C82" w:rsidRDefault="004B7C82" w:rsidP="00A251F3">
            <w:pPr>
              <w:ind w:left="113" w:right="113"/>
              <w:rPr>
                <w:rFonts w:ascii="Times New Roman" w:eastAsia="Times New Roman" w:hAnsi="Times New Roman" w:cs="Times New Roman"/>
              </w:rPr>
            </w:pPr>
          </w:p>
        </w:tc>
        <w:tc>
          <w:tcPr>
            <w:tcW w:w="689" w:type="dxa"/>
            <w:textDirection w:val="btLr"/>
          </w:tcPr>
          <w:p w14:paraId="6A2352A1" w14:textId="77777777" w:rsidR="004B7C82" w:rsidRDefault="004B7C82" w:rsidP="00A251F3">
            <w:pPr>
              <w:ind w:left="113" w:right="113"/>
              <w:rPr>
                <w:rFonts w:ascii="Times New Roman" w:eastAsia="Times New Roman" w:hAnsi="Times New Roman" w:cs="Times New Roman"/>
              </w:rPr>
            </w:pPr>
            <w:r>
              <w:rPr>
                <w:rFonts w:ascii="Times New Roman" w:eastAsia="Times New Roman" w:hAnsi="Times New Roman" w:cs="Times New Roman"/>
                <w:color w:val="000000"/>
              </w:rPr>
              <w:t>Uses sensory language to convey experiences and events</w:t>
            </w:r>
          </w:p>
          <w:p w14:paraId="6825C932" w14:textId="77777777" w:rsidR="004B7C82" w:rsidRDefault="004B7C82" w:rsidP="00A251F3">
            <w:pPr>
              <w:ind w:left="113" w:right="113"/>
              <w:rPr>
                <w:rFonts w:ascii="Times New Roman" w:eastAsia="Times New Roman" w:hAnsi="Times New Roman" w:cs="Times New Roman"/>
              </w:rPr>
            </w:pPr>
          </w:p>
        </w:tc>
      </w:tr>
      <w:tr w:rsidR="004B7C82" w14:paraId="4094C90C" w14:textId="77777777" w:rsidTr="00A251F3">
        <w:trPr>
          <w:trHeight w:val="360"/>
        </w:trPr>
        <w:tc>
          <w:tcPr>
            <w:tcW w:w="1285" w:type="dxa"/>
          </w:tcPr>
          <w:p w14:paraId="1BFA99B9" w14:textId="77777777" w:rsidR="004B7C82" w:rsidRDefault="004B7C82" w:rsidP="00A251F3"/>
        </w:tc>
        <w:tc>
          <w:tcPr>
            <w:tcW w:w="696" w:type="dxa"/>
          </w:tcPr>
          <w:p w14:paraId="77E80E6B" w14:textId="77777777" w:rsidR="004B7C82" w:rsidRDefault="004B7C82" w:rsidP="00A251F3"/>
        </w:tc>
        <w:tc>
          <w:tcPr>
            <w:tcW w:w="695" w:type="dxa"/>
          </w:tcPr>
          <w:p w14:paraId="1C7E1243" w14:textId="77777777" w:rsidR="004B7C82" w:rsidRDefault="004B7C82" w:rsidP="00A251F3"/>
        </w:tc>
        <w:tc>
          <w:tcPr>
            <w:tcW w:w="692" w:type="dxa"/>
          </w:tcPr>
          <w:p w14:paraId="2B8F63B1" w14:textId="77777777" w:rsidR="004B7C82" w:rsidRDefault="004B7C82" w:rsidP="00A251F3"/>
        </w:tc>
        <w:tc>
          <w:tcPr>
            <w:tcW w:w="692" w:type="dxa"/>
          </w:tcPr>
          <w:p w14:paraId="36F03E7D" w14:textId="77777777" w:rsidR="004B7C82" w:rsidRDefault="004B7C82" w:rsidP="00A251F3"/>
        </w:tc>
        <w:tc>
          <w:tcPr>
            <w:tcW w:w="693" w:type="dxa"/>
          </w:tcPr>
          <w:p w14:paraId="399A1C4D" w14:textId="77777777" w:rsidR="004B7C82" w:rsidRDefault="004B7C82" w:rsidP="00A251F3"/>
        </w:tc>
        <w:tc>
          <w:tcPr>
            <w:tcW w:w="689" w:type="dxa"/>
          </w:tcPr>
          <w:p w14:paraId="683C761C" w14:textId="77777777" w:rsidR="004B7C82" w:rsidRDefault="004B7C82" w:rsidP="00A251F3"/>
        </w:tc>
        <w:tc>
          <w:tcPr>
            <w:tcW w:w="689" w:type="dxa"/>
          </w:tcPr>
          <w:p w14:paraId="728BFC97" w14:textId="77777777" w:rsidR="004B7C82" w:rsidRDefault="004B7C82" w:rsidP="00A251F3"/>
        </w:tc>
        <w:tc>
          <w:tcPr>
            <w:tcW w:w="689" w:type="dxa"/>
          </w:tcPr>
          <w:p w14:paraId="7F6626AF" w14:textId="77777777" w:rsidR="004B7C82" w:rsidRDefault="004B7C82" w:rsidP="00A251F3"/>
        </w:tc>
        <w:tc>
          <w:tcPr>
            <w:tcW w:w="689" w:type="dxa"/>
          </w:tcPr>
          <w:p w14:paraId="0CE7151E" w14:textId="77777777" w:rsidR="004B7C82" w:rsidRDefault="004B7C82" w:rsidP="00A251F3"/>
        </w:tc>
        <w:tc>
          <w:tcPr>
            <w:tcW w:w="689" w:type="dxa"/>
          </w:tcPr>
          <w:p w14:paraId="1821D806" w14:textId="77777777" w:rsidR="004B7C82" w:rsidRDefault="004B7C82" w:rsidP="00A251F3"/>
        </w:tc>
        <w:tc>
          <w:tcPr>
            <w:tcW w:w="689" w:type="dxa"/>
          </w:tcPr>
          <w:p w14:paraId="65691387" w14:textId="77777777" w:rsidR="004B7C82" w:rsidRDefault="004B7C82" w:rsidP="00A251F3"/>
        </w:tc>
        <w:tc>
          <w:tcPr>
            <w:tcW w:w="689" w:type="dxa"/>
          </w:tcPr>
          <w:p w14:paraId="0B1F0879" w14:textId="77777777" w:rsidR="004B7C82" w:rsidRDefault="004B7C82" w:rsidP="00A251F3"/>
        </w:tc>
      </w:tr>
      <w:tr w:rsidR="004B7C82" w14:paraId="1FF6BED2" w14:textId="77777777" w:rsidTr="00A251F3">
        <w:trPr>
          <w:trHeight w:val="360"/>
        </w:trPr>
        <w:tc>
          <w:tcPr>
            <w:tcW w:w="1285" w:type="dxa"/>
          </w:tcPr>
          <w:p w14:paraId="26F1A8F4" w14:textId="77777777" w:rsidR="004B7C82" w:rsidRDefault="004B7C82" w:rsidP="00A251F3"/>
        </w:tc>
        <w:tc>
          <w:tcPr>
            <w:tcW w:w="696" w:type="dxa"/>
          </w:tcPr>
          <w:p w14:paraId="1FEB5915" w14:textId="77777777" w:rsidR="004B7C82" w:rsidRDefault="004B7C82" w:rsidP="00A251F3"/>
        </w:tc>
        <w:tc>
          <w:tcPr>
            <w:tcW w:w="695" w:type="dxa"/>
          </w:tcPr>
          <w:p w14:paraId="22C53633" w14:textId="77777777" w:rsidR="004B7C82" w:rsidRDefault="004B7C82" w:rsidP="00A251F3"/>
        </w:tc>
        <w:tc>
          <w:tcPr>
            <w:tcW w:w="692" w:type="dxa"/>
          </w:tcPr>
          <w:p w14:paraId="02BD0584" w14:textId="77777777" w:rsidR="004B7C82" w:rsidRDefault="004B7C82" w:rsidP="00A251F3"/>
        </w:tc>
        <w:tc>
          <w:tcPr>
            <w:tcW w:w="692" w:type="dxa"/>
          </w:tcPr>
          <w:p w14:paraId="28895B44" w14:textId="77777777" w:rsidR="004B7C82" w:rsidRDefault="004B7C82" w:rsidP="00A251F3"/>
        </w:tc>
        <w:tc>
          <w:tcPr>
            <w:tcW w:w="693" w:type="dxa"/>
          </w:tcPr>
          <w:p w14:paraId="387F1008" w14:textId="77777777" w:rsidR="004B7C82" w:rsidRDefault="004B7C82" w:rsidP="00A251F3"/>
        </w:tc>
        <w:tc>
          <w:tcPr>
            <w:tcW w:w="689" w:type="dxa"/>
          </w:tcPr>
          <w:p w14:paraId="7D96C298" w14:textId="77777777" w:rsidR="004B7C82" w:rsidRDefault="004B7C82" w:rsidP="00A251F3"/>
        </w:tc>
        <w:tc>
          <w:tcPr>
            <w:tcW w:w="689" w:type="dxa"/>
          </w:tcPr>
          <w:p w14:paraId="1BB42A32" w14:textId="77777777" w:rsidR="004B7C82" w:rsidRDefault="004B7C82" w:rsidP="00A251F3"/>
        </w:tc>
        <w:tc>
          <w:tcPr>
            <w:tcW w:w="689" w:type="dxa"/>
          </w:tcPr>
          <w:p w14:paraId="69C38612" w14:textId="77777777" w:rsidR="004B7C82" w:rsidRDefault="004B7C82" w:rsidP="00A251F3"/>
        </w:tc>
        <w:tc>
          <w:tcPr>
            <w:tcW w:w="689" w:type="dxa"/>
          </w:tcPr>
          <w:p w14:paraId="0CFB4C70" w14:textId="77777777" w:rsidR="004B7C82" w:rsidRDefault="004B7C82" w:rsidP="00A251F3"/>
        </w:tc>
        <w:tc>
          <w:tcPr>
            <w:tcW w:w="689" w:type="dxa"/>
          </w:tcPr>
          <w:p w14:paraId="1FB02DBF" w14:textId="77777777" w:rsidR="004B7C82" w:rsidRDefault="004B7C82" w:rsidP="00A251F3"/>
        </w:tc>
        <w:tc>
          <w:tcPr>
            <w:tcW w:w="689" w:type="dxa"/>
          </w:tcPr>
          <w:p w14:paraId="44D7AFAF" w14:textId="77777777" w:rsidR="004B7C82" w:rsidRDefault="004B7C82" w:rsidP="00A251F3"/>
        </w:tc>
        <w:tc>
          <w:tcPr>
            <w:tcW w:w="689" w:type="dxa"/>
          </w:tcPr>
          <w:p w14:paraId="217BA85D" w14:textId="77777777" w:rsidR="004B7C82" w:rsidRDefault="004B7C82" w:rsidP="00A251F3"/>
        </w:tc>
      </w:tr>
      <w:tr w:rsidR="004B7C82" w14:paraId="2753B6C8" w14:textId="77777777" w:rsidTr="00A251F3">
        <w:trPr>
          <w:trHeight w:val="360"/>
        </w:trPr>
        <w:tc>
          <w:tcPr>
            <w:tcW w:w="1285" w:type="dxa"/>
          </w:tcPr>
          <w:p w14:paraId="58033942" w14:textId="77777777" w:rsidR="004B7C82" w:rsidRDefault="004B7C82" w:rsidP="00A251F3"/>
        </w:tc>
        <w:tc>
          <w:tcPr>
            <w:tcW w:w="696" w:type="dxa"/>
          </w:tcPr>
          <w:p w14:paraId="0EB870F2" w14:textId="77777777" w:rsidR="004B7C82" w:rsidRDefault="004B7C82" w:rsidP="00A251F3"/>
        </w:tc>
        <w:tc>
          <w:tcPr>
            <w:tcW w:w="695" w:type="dxa"/>
          </w:tcPr>
          <w:p w14:paraId="54D1B0D4" w14:textId="77777777" w:rsidR="004B7C82" w:rsidRDefault="004B7C82" w:rsidP="00A251F3"/>
        </w:tc>
        <w:tc>
          <w:tcPr>
            <w:tcW w:w="692" w:type="dxa"/>
          </w:tcPr>
          <w:p w14:paraId="0B79A8B5" w14:textId="77777777" w:rsidR="004B7C82" w:rsidRDefault="004B7C82" w:rsidP="00A251F3"/>
        </w:tc>
        <w:tc>
          <w:tcPr>
            <w:tcW w:w="692" w:type="dxa"/>
          </w:tcPr>
          <w:p w14:paraId="5549EC9D" w14:textId="77777777" w:rsidR="004B7C82" w:rsidRDefault="004B7C82" w:rsidP="00A251F3"/>
        </w:tc>
        <w:tc>
          <w:tcPr>
            <w:tcW w:w="693" w:type="dxa"/>
          </w:tcPr>
          <w:p w14:paraId="10071A1B" w14:textId="77777777" w:rsidR="004B7C82" w:rsidRDefault="004B7C82" w:rsidP="00A251F3"/>
        </w:tc>
        <w:tc>
          <w:tcPr>
            <w:tcW w:w="689" w:type="dxa"/>
          </w:tcPr>
          <w:p w14:paraId="7B8133D4" w14:textId="77777777" w:rsidR="004B7C82" w:rsidRDefault="004B7C82" w:rsidP="00A251F3"/>
        </w:tc>
        <w:tc>
          <w:tcPr>
            <w:tcW w:w="689" w:type="dxa"/>
          </w:tcPr>
          <w:p w14:paraId="26AE4ACC" w14:textId="77777777" w:rsidR="004B7C82" w:rsidRDefault="004B7C82" w:rsidP="00A251F3"/>
        </w:tc>
        <w:tc>
          <w:tcPr>
            <w:tcW w:w="689" w:type="dxa"/>
          </w:tcPr>
          <w:p w14:paraId="0778347A" w14:textId="77777777" w:rsidR="004B7C82" w:rsidRDefault="004B7C82" w:rsidP="00A251F3"/>
        </w:tc>
        <w:tc>
          <w:tcPr>
            <w:tcW w:w="689" w:type="dxa"/>
          </w:tcPr>
          <w:p w14:paraId="2981E0EC" w14:textId="77777777" w:rsidR="004B7C82" w:rsidRDefault="004B7C82" w:rsidP="00A251F3"/>
        </w:tc>
        <w:tc>
          <w:tcPr>
            <w:tcW w:w="689" w:type="dxa"/>
          </w:tcPr>
          <w:p w14:paraId="769E84D7" w14:textId="77777777" w:rsidR="004B7C82" w:rsidRDefault="004B7C82" w:rsidP="00A251F3"/>
        </w:tc>
        <w:tc>
          <w:tcPr>
            <w:tcW w:w="689" w:type="dxa"/>
          </w:tcPr>
          <w:p w14:paraId="3A5B1468" w14:textId="77777777" w:rsidR="004B7C82" w:rsidRDefault="004B7C82" w:rsidP="00A251F3"/>
        </w:tc>
        <w:tc>
          <w:tcPr>
            <w:tcW w:w="689" w:type="dxa"/>
          </w:tcPr>
          <w:p w14:paraId="532AADA0" w14:textId="77777777" w:rsidR="004B7C82" w:rsidRDefault="004B7C82" w:rsidP="00A251F3"/>
        </w:tc>
      </w:tr>
      <w:tr w:rsidR="004B7C82" w14:paraId="30FEC85A" w14:textId="77777777" w:rsidTr="00A251F3">
        <w:trPr>
          <w:trHeight w:val="360"/>
        </w:trPr>
        <w:tc>
          <w:tcPr>
            <w:tcW w:w="1285" w:type="dxa"/>
          </w:tcPr>
          <w:p w14:paraId="5197E076" w14:textId="77777777" w:rsidR="004B7C82" w:rsidRDefault="004B7C82" w:rsidP="00A251F3"/>
        </w:tc>
        <w:tc>
          <w:tcPr>
            <w:tcW w:w="696" w:type="dxa"/>
          </w:tcPr>
          <w:p w14:paraId="4A8AE57C" w14:textId="77777777" w:rsidR="004B7C82" w:rsidRDefault="004B7C82" w:rsidP="00A251F3"/>
        </w:tc>
        <w:tc>
          <w:tcPr>
            <w:tcW w:w="695" w:type="dxa"/>
          </w:tcPr>
          <w:p w14:paraId="4D929EFC" w14:textId="77777777" w:rsidR="004B7C82" w:rsidRDefault="004B7C82" w:rsidP="00A251F3"/>
        </w:tc>
        <w:tc>
          <w:tcPr>
            <w:tcW w:w="692" w:type="dxa"/>
          </w:tcPr>
          <w:p w14:paraId="0CEA1AB1" w14:textId="77777777" w:rsidR="004B7C82" w:rsidRDefault="004B7C82" w:rsidP="00A251F3"/>
        </w:tc>
        <w:tc>
          <w:tcPr>
            <w:tcW w:w="692" w:type="dxa"/>
          </w:tcPr>
          <w:p w14:paraId="0C0EB66B" w14:textId="77777777" w:rsidR="004B7C82" w:rsidRDefault="004B7C82" w:rsidP="00A251F3"/>
        </w:tc>
        <w:tc>
          <w:tcPr>
            <w:tcW w:w="693" w:type="dxa"/>
          </w:tcPr>
          <w:p w14:paraId="2B78F09A" w14:textId="77777777" w:rsidR="004B7C82" w:rsidRDefault="004B7C82" w:rsidP="00A251F3"/>
        </w:tc>
        <w:tc>
          <w:tcPr>
            <w:tcW w:w="689" w:type="dxa"/>
          </w:tcPr>
          <w:p w14:paraId="59B31398" w14:textId="77777777" w:rsidR="004B7C82" w:rsidRDefault="004B7C82" w:rsidP="00A251F3"/>
        </w:tc>
        <w:tc>
          <w:tcPr>
            <w:tcW w:w="689" w:type="dxa"/>
          </w:tcPr>
          <w:p w14:paraId="46038B48" w14:textId="77777777" w:rsidR="004B7C82" w:rsidRDefault="004B7C82" w:rsidP="00A251F3"/>
        </w:tc>
        <w:tc>
          <w:tcPr>
            <w:tcW w:w="689" w:type="dxa"/>
          </w:tcPr>
          <w:p w14:paraId="11031390" w14:textId="77777777" w:rsidR="004B7C82" w:rsidRDefault="004B7C82" w:rsidP="00A251F3"/>
        </w:tc>
        <w:tc>
          <w:tcPr>
            <w:tcW w:w="689" w:type="dxa"/>
          </w:tcPr>
          <w:p w14:paraId="3E123CF3" w14:textId="77777777" w:rsidR="004B7C82" w:rsidRDefault="004B7C82" w:rsidP="00A251F3"/>
        </w:tc>
        <w:tc>
          <w:tcPr>
            <w:tcW w:w="689" w:type="dxa"/>
          </w:tcPr>
          <w:p w14:paraId="5CB9149C" w14:textId="77777777" w:rsidR="004B7C82" w:rsidRDefault="004B7C82" w:rsidP="00A251F3"/>
        </w:tc>
        <w:tc>
          <w:tcPr>
            <w:tcW w:w="689" w:type="dxa"/>
          </w:tcPr>
          <w:p w14:paraId="435898D0" w14:textId="77777777" w:rsidR="004B7C82" w:rsidRDefault="004B7C82" w:rsidP="00A251F3"/>
        </w:tc>
        <w:tc>
          <w:tcPr>
            <w:tcW w:w="689" w:type="dxa"/>
          </w:tcPr>
          <w:p w14:paraId="38EB2BDE" w14:textId="77777777" w:rsidR="004B7C82" w:rsidRDefault="004B7C82" w:rsidP="00A251F3"/>
        </w:tc>
      </w:tr>
      <w:tr w:rsidR="004B7C82" w14:paraId="6E05E5BB" w14:textId="77777777" w:rsidTr="00A251F3">
        <w:trPr>
          <w:trHeight w:val="360"/>
        </w:trPr>
        <w:tc>
          <w:tcPr>
            <w:tcW w:w="1285" w:type="dxa"/>
          </w:tcPr>
          <w:p w14:paraId="39590355" w14:textId="77777777" w:rsidR="004B7C82" w:rsidRDefault="004B7C82" w:rsidP="00A251F3"/>
        </w:tc>
        <w:tc>
          <w:tcPr>
            <w:tcW w:w="696" w:type="dxa"/>
          </w:tcPr>
          <w:p w14:paraId="26E1972B" w14:textId="77777777" w:rsidR="004B7C82" w:rsidRDefault="004B7C82" w:rsidP="00A251F3"/>
        </w:tc>
        <w:tc>
          <w:tcPr>
            <w:tcW w:w="695" w:type="dxa"/>
          </w:tcPr>
          <w:p w14:paraId="37710472" w14:textId="77777777" w:rsidR="004B7C82" w:rsidRDefault="004B7C82" w:rsidP="00A251F3"/>
        </w:tc>
        <w:tc>
          <w:tcPr>
            <w:tcW w:w="692" w:type="dxa"/>
          </w:tcPr>
          <w:p w14:paraId="05C44942" w14:textId="77777777" w:rsidR="004B7C82" w:rsidRDefault="004B7C82" w:rsidP="00A251F3"/>
        </w:tc>
        <w:tc>
          <w:tcPr>
            <w:tcW w:w="692" w:type="dxa"/>
          </w:tcPr>
          <w:p w14:paraId="563B1329" w14:textId="77777777" w:rsidR="004B7C82" w:rsidRDefault="004B7C82" w:rsidP="00A251F3"/>
        </w:tc>
        <w:tc>
          <w:tcPr>
            <w:tcW w:w="693" w:type="dxa"/>
          </w:tcPr>
          <w:p w14:paraId="335AEFDA" w14:textId="77777777" w:rsidR="004B7C82" w:rsidRDefault="004B7C82" w:rsidP="00A251F3"/>
        </w:tc>
        <w:tc>
          <w:tcPr>
            <w:tcW w:w="689" w:type="dxa"/>
          </w:tcPr>
          <w:p w14:paraId="42B03D83" w14:textId="77777777" w:rsidR="004B7C82" w:rsidRDefault="004B7C82" w:rsidP="00A251F3"/>
        </w:tc>
        <w:tc>
          <w:tcPr>
            <w:tcW w:w="689" w:type="dxa"/>
          </w:tcPr>
          <w:p w14:paraId="7E3490B8" w14:textId="77777777" w:rsidR="004B7C82" w:rsidRDefault="004B7C82" w:rsidP="00A251F3"/>
        </w:tc>
        <w:tc>
          <w:tcPr>
            <w:tcW w:w="689" w:type="dxa"/>
          </w:tcPr>
          <w:p w14:paraId="41A0E3A5" w14:textId="77777777" w:rsidR="004B7C82" w:rsidRDefault="004B7C82" w:rsidP="00A251F3"/>
        </w:tc>
        <w:tc>
          <w:tcPr>
            <w:tcW w:w="689" w:type="dxa"/>
          </w:tcPr>
          <w:p w14:paraId="544A1412" w14:textId="77777777" w:rsidR="004B7C82" w:rsidRDefault="004B7C82" w:rsidP="00A251F3"/>
        </w:tc>
        <w:tc>
          <w:tcPr>
            <w:tcW w:w="689" w:type="dxa"/>
          </w:tcPr>
          <w:p w14:paraId="38F0DC4B" w14:textId="77777777" w:rsidR="004B7C82" w:rsidRDefault="004B7C82" w:rsidP="00A251F3"/>
        </w:tc>
        <w:tc>
          <w:tcPr>
            <w:tcW w:w="689" w:type="dxa"/>
          </w:tcPr>
          <w:p w14:paraId="0B3FF65A" w14:textId="77777777" w:rsidR="004B7C82" w:rsidRDefault="004B7C82" w:rsidP="00A251F3"/>
        </w:tc>
        <w:tc>
          <w:tcPr>
            <w:tcW w:w="689" w:type="dxa"/>
          </w:tcPr>
          <w:p w14:paraId="2FDA8AA7" w14:textId="77777777" w:rsidR="004B7C82" w:rsidRDefault="004B7C82" w:rsidP="00A251F3"/>
        </w:tc>
      </w:tr>
      <w:tr w:rsidR="004B7C82" w14:paraId="2EA33F3B" w14:textId="77777777" w:rsidTr="00A251F3">
        <w:trPr>
          <w:trHeight w:val="360"/>
        </w:trPr>
        <w:tc>
          <w:tcPr>
            <w:tcW w:w="1285" w:type="dxa"/>
          </w:tcPr>
          <w:p w14:paraId="734B388F" w14:textId="77777777" w:rsidR="004B7C82" w:rsidRDefault="004B7C82" w:rsidP="00A251F3"/>
        </w:tc>
        <w:tc>
          <w:tcPr>
            <w:tcW w:w="696" w:type="dxa"/>
          </w:tcPr>
          <w:p w14:paraId="27C5A8EE" w14:textId="77777777" w:rsidR="004B7C82" w:rsidRDefault="004B7C82" w:rsidP="00A251F3"/>
        </w:tc>
        <w:tc>
          <w:tcPr>
            <w:tcW w:w="695" w:type="dxa"/>
          </w:tcPr>
          <w:p w14:paraId="64EE8A5A" w14:textId="77777777" w:rsidR="004B7C82" w:rsidRDefault="004B7C82" w:rsidP="00A251F3"/>
        </w:tc>
        <w:tc>
          <w:tcPr>
            <w:tcW w:w="692" w:type="dxa"/>
          </w:tcPr>
          <w:p w14:paraId="2E3E7B02" w14:textId="77777777" w:rsidR="004B7C82" w:rsidRDefault="004B7C82" w:rsidP="00A251F3"/>
        </w:tc>
        <w:tc>
          <w:tcPr>
            <w:tcW w:w="692" w:type="dxa"/>
          </w:tcPr>
          <w:p w14:paraId="2E01CD2D" w14:textId="77777777" w:rsidR="004B7C82" w:rsidRDefault="004B7C82" w:rsidP="00A251F3"/>
        </w:tc>
        <w:tc>
          <w:tcPr>
            <w:tcW w:w="693" w:type="dxa"/>
          </w:tcPr>
          <w:p w14:paraId="1628FBD6" w14:textId="77777777" w:rsidR="004B7C82" w:rsidRDefault="004B7C82" w:rsidP="00A251F3"/>
        </w:tc>
        <w:tc>
          <w:tcPr>
            <w:tcW w:w="689" w:type="dxa"/>
          </w:tcPr>
          <w:p w14:paraId="3D51F4F8" w14:textId="77777777" w:rsidR="004B7C82" w:rsidRDefault="004B7C82" w:rsidP="00A251F3"/>
        </w:tc>
        <w:tc>
          <w:tcPr>
            <w:tcW w:w="689" w:type="dxa"/>
          </w:tcPr>
          <w:p w14:paraId="0C2F98BA" w14:textId="77777777" w:rsidR="004B7C82" w:rsidRDefault="004B7C82" w:rsidP="00A251F3"/>
        </w:tc>
        <w:tc>
          <w:tcPr>
            <w:tcW w:w="689" w:type="dxa"/>
          </w:tcPr>
          <w:p w14:paraId="1902C7C0" w14:textId="77777777" w:rsidR="004B7C82" w:rsidRDefault="004B7C82" w:rsidP="00A251F3"/>
        </w:tc>
        <w:tc>
          <w:tcPr>
            <w:tcW w:w="689" w:type="dxa"/>
          </w:tcPr>
          <w:p w14:paraId="1AB5E2B9" w14:textId="77777777" w:rsidR="004B7C82" w:rsidRDefault="004B7C82" w:rsidP="00A251F3"/>
        </w:tc>
        <w:tc>
          <w:tcPr>
            <w:tcW w:w="689" w:type="dxa"/>
          </w:tcPr>
          <w:p w14:paraId="4EC7A21B" w14:textId="77777777" w:rsidR="004B7C82" w:rsidRDefault="004B7C82" w:rsidP="00A251F3"/>
        </w:tc>
        <w:tc>
          <w:tcPr>
            <w:tcW w:w="689" w:type="dxa"/>
          </w:tcPr>
          <w:p w14:paraId="5BA2C9E9" w14:textId="77777777" w:rsidR="004B7C82" w:rsidRDefault="004B7C82" w:rsidP="00A251F3"/>
        </w:tc>
        <w:tc>
          <w:tcPr>
            <w:tcW w:w="689" w:type="dxa"/>
          </w:tcPr>
          <w:p w14:paraId="0F28E343" w14:textId="77777777" w:rsidR="004B7C82" w:rsidRDefault="004B7C82" w:rsidP="00A251F3"/>
        </w:tc>
      </w:tr>
      <w:tr w:rsidR="004B7C82" w14:paraId="773A9698" w14:textId="77777777" w:rsidTr="00A251F3">
        <w:trPr>
          <w:trHeight w:val="360"/>
        </w:trPr>
        <w:tc>
          <w:tcPr>
            <w:tcW w:w="1285" w:type="dxa"/>
          </w:tcPr>
          <w:p w14:paraId="47BD959F" w14:textId="77777777" w:rsidR="004B7C82" w:rsidRDefault="004B7C82" w:rsidP="00A251F3"/>
        </w:tc>
        <w:tc>
          <w:tcPr>
            <w:tcW w:w="696" w:type="dxa"/>
          </w:tcPr>
          <w:p w14:paraId="4F21D0C6" w14:textId="77777777" w:rsidR="004B7C82" w:rsidRDefault="004B7C82" w:rsidP="00A251F3"/>
        </w:tc>
        <w:tc>
          <w:tcPr>
            <w:tcW w:w="695" w:type="dxa"/>
          </w:tcPr>
          <w:p w14:paraId="5F5317DD" w14:textId="77777777" w:rsidR="004B7C82" w:rsidRDefault="004B7C82" w:rsidP="00A251F3"/>
        </w:tc>
        <w:tc>
          <w:tcPr>
            <w:tcW w:w="692" w:type="dxa"/>
          </w:tcPr>
          <w:p w14:paraId="11C7749F" w14:textId="77777777" w:rsidR="004B7C82" w:rsidRDefault="004B7C82" w:rsidP="00A251F3"/>
        </w:tc>
        <w:tc>
          <w:tcPr>
            <w:tcW w:w="692" w:type="dxa"/>
          </w:tcPr>
          <w:p w14:paraId="2BD1AA7D" w14:textId="77777777" w:rsidR="004B7C82" w:rsidRDefault="004B7C82" w:rsidP="00A251F3"/>
        </w:tc>
        <w:tc>
          <w:tcPr>
            <w:tcW w:w="693" w:type="dxa"/>
          </w:tcPr>
          <w:p w14:paraId="25865621" w14:textId="77777777" w:rsidR="004B7C82" w:rsidRDefault="004B7C82" w:rsidP="00A251F3"/>
        </w:tc>
        <w:tc>
          <w:tcPr>
            <w:tcW w:w="689" w:type="dxa"/>
          </w:tcPr>
          <w:p w14:paraId="2DA2E5DD" w14:textId="77777777" w:rsidR="004B7C82" w:rsidRDefault="004B7C82" w:rsidP="00A251F3"/>
        </w:tc>
        <w:tc>
          <w:tcPr>
            <w:tcW w:w="689" w:type="dxa"/>
          </w:tcPr>
          <w:p w14:paraId="5D5919C3" w14:textId="77777777" w:rsidR="004B7C82" w:rsidRDefault="004B7C82" w:rsidP="00A251F3"/>
        </w:tc>
        <w:tc>
          <w:tcPr>
            <w:tcW w:w="689" w:type="dxa"/>
          </w:tcPr>
          <w:p w14:paraId="3E3E3CCF" w14:textId="77777777" w:rsidR="004B7C82" w:rsidRDefault="004B7C82" w:rsidP="00A251F3"/>
        </w:tc>
        <w:tc>
          <w:tcPr>
            <w:tcW w:w="689" w:type="dxa"/>
          </w:tcPr>
          <w:p w14:paraId="74AFAB69" w14:textId="77777777" w:rsidR="004B7C82" w:rsidRDefault="004B7C82" w:rsidP="00A251F3"/>
        </w:tc>
        <w:tc>
          <w:tcPr>
            <w:tcW w:w="689" w:type="dxa"/>
          </w:tcPr>
          <w:p w14:paraId="124FCFA9" w14:textId="77777777" w:rsidR="004B7C82" w:rsidRDefault="004B7C82" w:rsidP="00A251F3"/>
        </w:tc>
        <w:tc>
          <w:tcPr>
            <w:tcW w:w="689" w:type="dxa"/>
          </w:tcPr>
          <w:p w14:paraId="1ADE4B42" w14:textId="77777777" w:rsidR="004B7C82" w:rsidRDefault="004B7C82" w:rsidP="00A251F3"/>
        </w:tc>
        <w:tc>
          <w:tcPr>
            <w:tcW w:w="689" w:type="dxa"/>
          </w:tcPr>
          <w:p w14:paraId="5CF9D3AE" w14:textId="77777777" w:rsidR="004B7C82" w:rsidRDefault="004B7C82" w:rsidP="00A251F3"/>
        </w:tc>
      </w:tr>
      <w:tr w:rsidR="004B7C82" w14:paraId="0D5DFBE1" w14:textId="77777777" w:rsidTr="00A251F3">
        <w:trPr>
          <w:trHeight w:val="360"/>
        </w:trPr>
        <w:tc>
          <w:tcPr>
            <w:tcW w:w="1285" w:type="dxa"/>
          </w:tcPr>
          <w:p w14:paraId="1DB04400" w14:textId="77777777" w:rsidR="004B7C82" w:rsidRDefault="004B7C82" w:rsidP="00A251F3"/>
        </w:tc>
        <w:tc>
          <w:tcPr>
            <w:tcW w:w="696" w:type="dxa"/>
          </w:tcPr>
          <w:p w14:paraId="0E2D745E" w14:textId="77777777" w:rsidR="004B7C82" w:rsidRDefault="004B7C82" w:rsidP="00A251F3"/>
        </w:tc>
        <w:tc>
          <w:tcPr>
            <w:tcW w:w="695" w:type="dxa"/>
          </w:tcPr>
          <w:p w14:paraId="00D5EEC1" w14:textId="77777777" w:rsidR="004B7C82" w:rsidRDefault="004B7C82" w:rsidP="00A251F3"/>
        </w:tc>
        <w:tc>
          <w:tcPr>
            <w:tcW w:w="692" w:type="dxa"/>
          </w:tcPr>
          <w:p w14:paraId="2A3502DC" w14:textId="77777777" w:rsidR="004B7C82" w:rsidRDefault="004B7C82" w:rsidP="00A251F3"/>
        </w:tc>
        <w:tc>
          <w:tcPr>
            <w:tcW w:w="692" w:type="dxa"/>
          </w:tcPr>
          <w:p w14:paraId="4EBB73DC" w14:textId="77777777" w:rsidR="004B7C82" w:rsidRDefault="004B7C82" w:rsidP="00A251F3"/>
        </w:tc>
        <w:tc>
          <w:tcPr>
            <w:tcW w:w="693" w:type="dxa"/>
          </w:tcPr>
          <w:p w14:paraId="08589E46" w14:textId="77777777" w:rsidR="004B7C82" w:rsidRDefault="004B7C82" w:rsidP="00A251F3"/>
        </w:tc>
        <w:tc>
          <w:tcPr>
            <w:tcW w:w="689" w:type="dxa"/>
          </w:tcPr>
          <w:p w14:paraId="4ABC890B" w14:textId="77777777" w:rsidR="004B7C82" w:rsidRDefault="004B7C82" w:rsidP="00A251F3"/>
        </w:tc>
        <w:tc>
          <w:tcPr>
            <w:tcW w:w="689" w:type="dxa"/>
          </w:tcPr>
          <w:p w14:paraId="3DE24BE1" w14:textId="77777777" w:rsidR="004B7C82" w:rsidRDefault="004B7C82" w:rsidP="00A251F3"/>
        </w:tc>
        <w:tc>
          <w:tcPr>
            <w:tcW w:w="689" w:type="dxa"/>
          </w:tcPr>
          <w:p w14:paraId="2D85CB42" w14:textId="77777777" w:rsidR="004B7C82" w:rsidRDefault="004B7C82" w:rsidP="00A251F3"/>
        </w:tc>
        <w:tc>
          <w:tcPr>
            <w:tcW w:w="689" w:type="dxa"/>
          </w:tcPr>
          <w:p w14:paraId="00D378A0" w14:textId="77777777" w:rsidR="004B7C82" w:rsidRDefault="004B7C82" w:rsidP="00A251F3"/>
        </w:tc>
        <w:tc>
          <w:tcPr>
            <w:tcW w:w="689" w:type="dxa"/>
          </w:tcPr>
          <w:p w14:paraId="4BC736D7" w14:textId="77777777" w:rsidR="004B7C82" w:rsidRDefault="004B7C82" w:rsidP="00A251F3"/>
        </w:tc>
        <w:tc>
          <w:tcPr>
            <w:tcW w:w="689" w:type="dxa"/>
          </w:tcPr>
          <w:p w14:paraId="348FB019" w14:textId="77777777" w:rsidR="004B7C82" w:rsidRDefault="004B7C82" w:rsidP="00A251F3"/>
        </w:tc>
        <w:tc>
          <w:tcPr>
            <w:tcW w:w="689" w:type="dxa"/>
          </w:tcPr>
          <w:p w14:paraId="076373CC" w14:textId="77777777" w:rsidR="004B7C82" w:rsidRDefault="004B7C82" w:rsidP="00A251F3"/>
        </w:tc>
      </w:tr>
      <w:tr w:rsidR="004B7C82" w14:paraId="4DA2F128" w14:textId="77777777" w:rsidTr="00A251F3">
        <w:trPr>
          <w:trHeight w:val="360"/>
        </w:trPr>
        <w:tc>
          <w:tcPr>
            <w:tcW w:w="1285" w:type="dxa"/>
          </w:tcPr>
          <w:p w14:paraId="6994A500" w14:textId="77777777" w:rsidR="004B7C82" w:rsidRDefault="004B7C82" w:rsidP="00A251F3"/>
        </w:tc>
        <w:tc>
          <w:tcPr>
            <w:tcW w:w="696" w:type="dxa"/>
          </w:tcPr>
          <w:p w14:paraId="068AEF09" w14:textId="77777777" w:rsidR="004B7C82" w:rsidRDefault="004B7C82" w:rsidP="00A251F3"/>
        </w:tc>
        <w:tc>
          <w:tcPr>
            <w:tcW w:w="695" w:type="dxa"/>
          </w:tcPr>
          <w:p w14:paraId="1B00CD51" w14:textId="77777777" w:rsidR="004B7C82" w:rsidRDefault="004B7C82" w:rsidP="00A251F3"/>
        </w:tc>
        <w:tc>
          <w:tcPr>
            <w:tcW w:w="692" w:type="dxa"/>
          </w:tcPr>
          <w:p w14:paraId="08D153E0" w14:textId="77777777" w:rsidR="004B7C82" w:rsidRDefault="004B7C82" w:rsidP="00A251F3"/>
        </w:tc>
        <w:tc>
          <w:tcPr>
            <w:tcW w:w="692" w:type="dxa"/>
          </w:tcPr>
          <w:p w14:paraId="618B7BBC" w14:textId="77777777" w:rsidR="004B7C82" w:rsidRDefault="004B7C82" w:rsidP="00A251F3"/>
        </w:tc>
        <w:tc>
          <w:tcPr>
            <w:tcW w:w="693" w:type="dxa"/>
          </w:tcPr>
          <w:p w14:paraId="3F16C073" w14:textId="77777777" w:rsidR="004B7C82" w:rsidRDefault="004B7C82" w:rsidP="00A251F3"/>
        </w:tc>
        <w:tc>
          <w:tcPr>
            <w:tcW w:w="689" w:type="dxa"/>
          </w:tcPr>
          <w:p w14:paraId="66E1DDDB" w14:textId="77777777" w:rsidR="004B7C82" w:rsidRDefault="004B7C82" w:rsidP="00A251F3"/>
        </w:tc>
        <w:tc>
          <w:tcPr>
            <w:tcW w:w="689" w:type="dxa"/>
          </w:tcPr>
          <w:p w14:paraId="020911D9" w14:textId="77777777" w:rsidR="004B7C82" w:rsidRDefault="004B7C82" w:rsidP="00A251F3"/>
        </w:tc>
        <w:tc>
          <w:tcPr>
            <w:tcW w:w="689" w:type="dxa"/>
          </w:tcPr>
          <w:p w14:paraId="30FE6BE7" w14:textId="77777777" w:rsidR="004B7C82" w:rsidRDefault="004B7C82" w:rsidP="00A251F3"/>
        </w:tc>
        <w:tc>
          <w:tcPr>
            <w:tcW w:w="689" w:type="dxa"/>
          </w:tcPr>
          <w:p w14:paraId="2B7E4DFF" w14:textId="77777777" w:rsidR="004B7C82" w:rsidRDefault="004B7C82" w:rsidP="00A251F3"/>
        </w:tc>
        <w:tc>
          <w:tcPr>
            <w:tcW w:w="689" w:type="dxa"/>
          </w:tcPr>
          <w:p w14:paraId="2782E849" w14:textId="77777777" w:rsidR="004B7C82" w:rsidRDefault="004B7C82" w:rsidP="00A251F3"/>
        </w:tc>
        <w:tc>
          <w:tcPr>
            <w:tcW w:w="689" w:type="dxa"/>
          </w:tcPr>
          <w:p w14:paraId="6415F848" w14:textId="77777777" w:rsidR="004B7C82" w:rsidRDefault="004B7C82" w:rsidP="00A251F3"/>
        </w:tc>
        <w:tc>
          <w:tcPr>
            <w:tcW w:w="689" w:type="dxa"/>
          </w:tcPr>
          <w:p w14:paraId="39E2D21A" w14:textId="77777777" w:rsidR="004B7C82" w:rsidRDefault="004B7C82" w:rsidP="00A251F3"/>
        </w:tc>
      </w:tr>
      <w:tr w:rsidR="004B7C82" w14:paraId="17B37C30" w14:textId="77777777" w:rsidTr="00A251F3">
        <w:trPr>
          <w:trHeight w:val="360"/>
        </w:trPr>
        <w:tc>
          <w:tcPr>
            <w:tcW w:w="1285" w:type="dxa"/>
          </w:tcPr>
          <w:p w14:paraId="7F0A70D5" w14:textId="77777777" w:rsidR="004B7C82" w:rsidRDefault="004B7C82" w:rsidP="00A251F3"/>
        </w:tc>
        <w:tc>
          <w:tcPr>
            <w:tcW w:w="696" w:type="dxa"/>
          </w:tcPr>
          <w:p w14:paraId="4E978B65" w14:textId="77777777" w:rsidR="004B7C82" w:rsidRDefault="004B7C82" w:rsidP="00A251F3"/>
        </w:tc>
        <w:tc>
          <w:tcPr>
            <w:tcW w:w="695" w:type="dxa"/>
          </w:tcPr>
          <w:p w14:paraId="26CB90D0" w14:textId="77777777" w:rsidR="004B7C82" w:rsidRDefault="004B7C82" w:rsidP="00A251F3"/>
        </w:tc>
        <w:tc>
          <w:tcPr>
            <w:tcW w:w="692" w:type="dxa"/>
          </w:tcPr>
          <w:p w14:paraId="6A7F3D59" w14:textId="77777777" w:rsidR="004B7C82" w:rsidRDefault="004B7C82" w:rsidP="00A251F3"/>
        </w:tc>
        <w:tc>
          <w:tcPr>
            <w:tcW w:w="692" w:type="dxa"/>
          </w:tcPr>
          <w:p w14:paraId="2E616B9B" w14:textId="77777777" w:rsidR="004B7C82" w:rsidRDefault="004B7C82" w:rsidP="00A251F3"/>
        </w:tc>
        <w:tc>
          <w:tcPr>
            <w:tcW w:w="693" w:type="dxa"/>
          </w:tcPr>
          <w:p w14:paraId="6A69DED7" w14:textId="77777777" w:rsidR="004B7C82" w:rsidRDefault="004B7C82" w:rsidP="00A251F3"/>
        </w:tc>
        <w:tc>
          <w:tcPr>
            <w:tcW w:w="689" w:type="dxa"/>
          </w:tcPr>
          <w:p w14:paraId="7A96CD85" w14:textId="77777777" w:rsidR="004B7C82" w:rsidRDefault="004B7C82" w:rsidP="00A251F3"/>
        </w:tc>
        <w:tc>
          <w:tcPr>
            <w:tcW w:w="689" w:type="dxa"/>
          </w:tcPr>
          <w:p w14:paraId="06576B58" w14:textId="77777777" w:rsidR="004B7C82" w:rsidRDefault="004B7C82" w:rsidP="00A251F3"/>
        </w:tc>
        <w:tc>
          <w:tcPr>
            <w:tcW w:w="689" w:type="dxa"/>
          </w:tcPr>
          <w:p w14:paraId="62BDC464" w14:textId="77777777" w:rsidR="004B7C82" w:rsidRDefault="004B7C82" w:rsidP="00A251F3"/>
        </w:tc>
        <w:tc>
          <w:tcPr>
            <w:tcW w:w="689" w:type="dxa"/>
          </w:tcPr>
          <w:p w14:paraId="25241DBA" w14:textId="77777777" w:rsidR="004B7C82" w:rsidRDefault="004B7C82" w:rsidP="00A251F3"/>
        </w:tc>
        <w:tc>
          <w:tcPr>
            <w:tcW w:w="689" w:type="dxa"/>
          </w:tcPr>
          <w:p w14:paraId="75952389" w14:textId="77777777" w:rsidR="004B7C82" w:rsidRDefault="004B7C82" w:rsidP="00A251F3"/>
        </w:tc>
        <w:tc>
          <w:tcPr>
            <w:tcW w:w="689" w:type="dxa"/>
          </w:tcPr>
          <w:p w14:paraId="75813D18" w14:textId="77777777" w:rsidR="004B7C82" w:rsidRDefault="004B7C82" w:rsidP="00A251F3"/>
        </w:tc>
        <w:tc>
          <w:tcPr>
            <w:tcW w:w="689" w:type="dxa"/>
          </w:tcPr>
          <w:p w14:paraId="7A11CB5C" w14:textId="77777777" w:rsidR="004B7C82" w:rsidRDefault="004B7C82" w:rsidP="00A251F3"/>
        </w:tc>
      </w:tr>
      <w:tr w:rsidR="004B7C82" w14:paraId="319BCC0F" w14:textId="77777777" w:rsidTr="00A251F3">
        <w:trPr>
          <w:trHeight w:val="360"/>
        </w:trPr>
        <w:tc>
          <w:tcPr>
            <w:tcW w:w="1285" w:type="dxa"/>
          </w:tcPr>
          <w:p w14:paraId="5BB00957" w14:textId="77777777" w:rsidR="004B7C82" w:rsidRDefault="004B7C82" w:rsidP="00A251F3"/>
        </w:tc>
        <w:tc>
          <w:tcPr>
            <w:tcW w:w="696" w:type="dxa"/>
          </w:tcPr>
          <w:p w14:paraId="0B632886" w14:textId="77777777" w:rsidR="004B7C82" w:rsidRDefault="004B7C82" w:rsidP="00A251F3"/>
        </w:tc>
        <w:tc>
          <w:tcPr>
            <w:tcW w:w="695" w:type="dxa"/>
          </w:tcPr>
          <w:p w14:paraId="76164EF4" w14:textId="77777777" w:rsidR="004B7C82" w:rsidRDefault="004B7C82" w:rsidP="00A251F3"/>
        </w:tc>
        <w:tc>
          <w:tcPr>
            <w:tcW w:w="692" w:type="dxa"/>
          </w:tcPr>
          <w:p w14:paraId="50DFE246" w14:textId="77777777" w:rsidR="004B7C82" w:rsidRDefault="004B7C82" w:rsidP="00A251F3"/>
        </w:tc>
        <w:tc>
          <w:tcPr>
            <w:tcW w:w="692" w:type="dxa"/>
          </w:tcPr>
          <w:p w14:paraId="37F86608" w14:textId="77777777" w:rsidR="004B7C82" w:rsidRDefault="004B7C82" w:rsidP="00A251F3"/>
        </w:tc>
        <w:tc>
          <w:tcPr>
            <w:tcW w:w="693" w:type="dxa"/>
          </w:tcPr>
          <w:p w14:paraId="4F6F0923" w14:textId="77777777" w:rsidR="004B7C82" w:rsidRDefault="004B7C82" w:rsidP="00A251F3"/>
        </w:tc>
        <w:tc>
          <w:tcPr>
            <w:tcW w:w="689" w:type="dxa"/>
          </w:tcPr>
          <w:p w14:paraId="71BE6173" w14:textId="77777777" w:rsidR="004B7C82" w:rsidRDefault="004B7C82" w:rsidP="00A251F3"/>
        </w:tc>
        <w:tc>
          <w:tcPr>
            <w:tcW w:w="689" w:type="dxa"/>
          </w:tcPr>
          <w:p w14:paraId="2FAD5B89" w14:textId="77777777" w:rsidR="004B7C82" w:rsidRDefault="004B7C82" w:rsidP="00A251F3"/>
        </w:tc>
        <w:tc>
          <w:tcPr>
            <w:tcW w:w="689" w:type="dxa"/>
          </w:tcPr>
          <w:p w14:paraId="289D59AF" w14:textId="77777777" w:rsidR="004B7C82" w:rsidRDefault="004B7C82" w:rsidP="00A251F3"/>
        </w:tc>
        <w:tc>
          <w:tcPr>
            <w:tcW w:w="689" w:type="dxa"/>
          </w:tcPr>
          <w:p w14:paraId="378649EB" w14:textId="77777777" w:rsidR="004B7C82" w:rsidRDefault="004B7C82" w:rsidP="00A251F3"/>
        </w:tc>
        <w:tc>
          <w:tcPr>
            <w:tcW w:w="689" w:type="dxa"/>
          </w:tcPr>
          <w:p w14:paraId="35CE90D1" w14:textId="77777777" w:rsidR="004B7C82" w:rsidRDefault="004B7C82" w:rsidP="00A251F3"/>
        </w:tc>
        <w:tc>
          <w:tcPr>
            <w:tcW w:w="689" w:type="dxa"/>
          </w:tcPr>
          <w:p w14:paraId="5096709A" w14:textId="77777777" w:rsidR="004B7C82" w:rsidRDefault="004B7C82" w:rsidP="00A251F3"/>
        </w:tc>
        <w:tc>
          <w:tcPr>
            <w:tcW w:w="689" w:type="dxa"/>
          </w:tcPr>
          <w:p w14:paraId="366A9325" w14:textId="77777777" w:rsidR="004B7C82" w:rsidRDefault="004B7C82" w:rsidP="00A251F3"/>
        </w:tc>
      </w:tr>
      <w:tr w:rsidR="004B7C82" w14:paraId="12A346E9" w14:textId="77777777" w:rsidTr="00A251F3">
        <w:trPr>
          <w:trHeight w:val="360"/>
        </w:trPr>
        <w:tc>
          <w:tcPr>
            <w:tcW w:w="1285" w:type="dxa"/>
          </w:tcPr>
          <w:p w14:paraId="40F01837" w14:textId="77777777" w:rsidR="004B7C82" w:rsidRDefault="004B7C82" w:rsidP="00A251F3"/>
        </w:tc>
        <w:tc>
          <w:tcPr>
            <w:tcW w:w="696" w:type="dxa"/>
          </w:tcPr>
          <w:p w14:paraId="55DDDBBB" w14:textId="77777777" w:rsidR="004B7C82" w:rsidRDefault="004B7C82" w:rsidP="00A251F3"/>
        </w:tc>
        <w:tc>
          <w:tcPr>
            <w:tcW w:w="695" w:type="dxa"/>
          </w:tcPr>
          <w:p w14:paraId="3B438866" w14:textId="77777777" w:rsidR="004B7C82" w:rsidRDefault="004B7C82" w:rsidP="00A251F3"/>
        </w:tc>
        <w:tc>
          <w:tcPr>
            <w:tcW w:w="692" w:type="dxa"/>
          </w:tcPr>
          <w:p w14:paraId="28D48760" w14:textId="77777777" w:rsidR="004B7C82" w:rsidRDefault="004B7C82" w:rsidP="00A251F3"/>
        </w:tc>
        <w:tc>
          <w:tcPr>
            <w:tcW w:w="692" w:type="dxa"/>
          </w:tcPr>
          <w:p w14:paraId="7C5A2AF0" w14:textId="77777777" w:rsidR="004B7C82" w:rsidRDefault="004B7C82" w:rsidP="00A251F3"/>
        </w:tc>
        <w:tc>
          <w:tcPr>
            <w:tcW w:w="693" w:type="dxa"/>
          </w:tcPr>
          <w:p w14:paraId="2A2E3AD1" w14:textId="77777777" w:rsidR="004B7C82" w:rsidRDefault="004B7C82" w:rsidP="00A251F3"/>
        </w:tc>
        <w:tc>
          <w:tcPr>
            <w:tcW w:w="689" w:type="dxa"/>
          </w:tcPr>
          <w:p w14:paraId="4A93208B" w14:textId="77777777" w:rsidR="004B7C82" w:rsidRDefault="004B7C82" w:rsidP="00A251F3"/>
        </w:tc>
        <w:tc>
          <w:tcPr>
            <w:tcW w:w="689" w:type="dxa"/>
          </w:tcPr>
          <w:p w14:paraId="09544C51" w14:textId="77777777" w:rsidR="004B7C82" w:rsidRDefault="004B7C82" w:rsidP="00A251F3"/>
        </w:tc>
        <w:tc>
          <w:tcPr>
            <w:tcW w:w="689" w:type="dxa"/>
          </w:tcPr>
          <w:p w14:paraId="02006E69" w14:textId="77777777" w:rsidR="004B7C82" w:rsidRDefault="004B7C82" w:rsidP="00A251F3"/>
        </w:tc>
        <w:tc>
          <w:tcPr>
            <w:tcW w:w="689" w:type="dxa"/>
          </w:tcPr>
          <w:p w14:paraId="65986159" w14:textId="77777777" w:rsidR="004B7C82" w:rsidRDefault="004B7C82" w:rsidP="00A251F3"/>
        </w:tc>
        <w:tc>
          <w:tcPr>
            <w:tcW w:w="689" w:type="dxa"/>
          </w:tcPr>
          <w:p w14:paraId="21DB7DCF" w14:textId="77777777" w:rsidR="004B7C82" w:rsidRDefault="004B7C82" w:rsidP="00A251F3"/>
        </w:tc>
        <w:tc>
          <w:tcPr>
            <w:tcW w:w="689" w:type="dxa"/>
          </w:tcPr>
          <w:p w14:paraId="7C763CF2" w14:textId="77777777" w:rsidR="004B7C82" w:rsidRDefault="004B7C82" w:rsidP="00A251F3"/>
        </w:tc>
        <w:tc>
          <w:tcPr>
            <w:tcW w:w="689" w:type="dxa"/>
          </w:tcPr>
          <w:p w14:paraId="5F0D0C71" w14:textId="77777777" w:rsidR="004B7C82" w:rsidRDefault="004B7C82" w:rsidP="00A251F3"/>
        </w:tc>
      </w:tr>
      <w:tr w:rsidR="004B7C82" w14:paraId="2EB6FAEF" w14:textId="77777777" w:rsidTr="00A251F3">
        <w:trPr>
          <w:trHeight w:val="360"/>
        </w:trPr>
        <w:tc>
          <w:tcPr>
            <w:tcW w:w="1285" w:type="dxa"/>
          </w:tcPr>
          <w:p w14:paraId="1CE415CA" w14:textId="77777777" w:rsidR="004B7C82" w:rsidRDefault="004B7C82" w:rsidP="00A251F3"/>
        </w:tc>
        <w:tc>
          <w:tcPr>
            <w:tcW w:w="696" w:type="dxa"/>
          </w:tcPr>
          <w:p w14:paraId="7524A23F" w14:textId="77777777" w:rsidR="004B7C82" w:rsidRDefault="004B7C82" w:rsidP="00A251F3"/>
        </w:tc>
        <w:tc>
          <w:tcPr>
            <w:tcW w:w="695" w:type="dxa"/>
          </w:tcPr>
          <w:p w14:paraId="1971501D" w14:textId="77777777" w:rsidR="004B7C82" w:rsidRDefault="004B7C82" w:rsidP="00A251F3"/>
        </w:tc>
        <w:tc>
          <w:tcPr>
            <w:tcW w:w="692" w:type="dxa"/>
          </w:tcPr>
          <w:p w14:paraId="2B1B1A5D" w14:textId="77777777" w:rsidR="004B7C82" w:rsidRDefault="004B7C82" w:rsidP="00A251F3"/>
        </w:tc>
        <w:tc>
          <w:tcPr>
            <w:tcW w:w="692" w:type="dxa"/>
          </w:tcPr>
          <w:p w14:paraId="49CF339B" w14:textId="77777777" w:rsidR="004B7C82" w:rsidRDefault="004B7C82" w:rsidP="00A251F3"/>
        </w:tc>
        <w:tc>
          <w:tcPr>
            <w:tcW w:w="693" w:type="dxa"/>
          </w:tcPr>
          <w:p w14:paraId="2CFBA8A3" w14:textId="77777777" w:rsidR="004B7C82" w:rsidRDefault="004B7C82" w:rsidP="00A251F3"/>
        </w:tc>
        <w:tc>
          <w:tcPr>
            <w:tcW w:w="689" w:type="dxa"/>
          </w:tcPr>
          <w:p w14:paraId="4D813B33" w14:textId="77777777" w:rsidR="004B7C82" w:rsidRDefault="004B7C82" w:rsidP="00A251F3"/>
        </w:tc>
        <w:tc>
          <w:tcPr>
            <w:tcW w:w="689" w:type="dxa"/>
          </w:tcPr>
          <w:p w14:paraId="71C8E007" w14:textId="77777777" w:rsidR="004B7C82" w:rsidRDefault="004B7C82" w:rsidP="00A251F3"/>
        </w:tc>
        <w:tc>
          <w:tcPr>
            <w:tcW w:w="689" w:type="dxa"/>
          </w:tcPr>
          <w:p w14:paraId="424757D7" w14:textId="77777777" w:rsidR="004B7C82" w:rsidRDefault="004B7C82" w:rsidP="00A251F3"/>
        </w:tc>
        <w:tc>
          <w:tcPr>
            <w:tcW w:w="689" w:type="dxa"/>
          </w:tcPr>
          <w:p w14:paraId="4601B124" w14:textId="77777777" w:rsidR="004B7C82" w:rsidRDefault="004B7C82" w:rsidP="00A251F3"/>
        </w:tc>
        <w:tc>
          <w:tcPr>
            <w:tcW w:w="689" w:type="dxa"/>
          </w:tcPr>
          <w:p w14:paraId="49F58A58" w14:textId="77777777" w:rsidR="004B7C82" w:rsidRDefault="004B7C82" w:rsidP="00A251F3"/>
        </w:tc>
        <w:tc>
          <w:tcPr>
            <w:tcW w:w="689" w:type="dxa"/>
          </w:tcPr>
          <w:p w14:paraId="6BC92AC2" w14:textId="77777777" w:rsidR="004B7C82" w:rsidRDefault="004B7C82" w:rsidP="00A251F3"/>
        </w:tc>
        <w:tc>
          <w:tcPr>
            <w:tcW w:w="689" w:type="dxa"/>
          </w:tcPr>
          <w:p w14:paraId="1F7A37AF" w14:textId="77777777" w:rsidR="004B7C82" w:rsidRDefault="004B7C82" w:rsidP="00A251F3"/>
        </w:tc>
      </w:tr>
      <w:tr w:rsidR="004B7C82" w14:paraId="049ECCB8" w14:textId="77777777" w:rsidTr="00A251F3">
        <w:trPr>
          <w:trHeight w:val="360"/>
        </w:trPr>
        <w:tc>
          <w:tcPr>
            <w:tcW w:w="1285" w:type="dxa"/>
          </w:tcPr>
          <w:p w14:paraId="3CC56BCE" w14:textId="77777777" w:rsidR="004B7C82" w:rsidRDefault="004B7C82" w:rsidP="00A251F3"/>
        </w:tc>
        <w:tc>
          <w:tcPr>
            <w:tcW w:w="696" w:type="dxa"/>
          </w:tcPr>
          <w:p w14:paraId="7CC59486" w14:textId="77777777" w:rsidR="004B7C82" w:rsidRDefault="004B7C82" w:rsidP="00A251F3"/>
        </w:tc>
        <w:tc>
          <w:tcPr>
            <w:tcW w:w="695" w:type="dxa"/>
          </w:tcPr>
          <w:p w14:paraId="42DFDEF4" w14:textId="77777777" w:rsidR="004B7C82" w:rsidRDefault="004B7C82" w:rsidP="00A251F3"/>
        </w:tc>
        <w:tc>
          <w:tcPr>
            <w:tcW w:w="692" w:type="dxa"/>
          </w:tcPr>
          <w:p w14:paraId="2178FD4D" w14:textId="77777777" w:rsidR="004B7C82" w:rsidRDefault="004B7C82" w:rsidP="00A251F3"/>
        </w:tc>
        <w:tc>
          <w:tcPr>
            <w:tcW w:w="692" w:type="dxa"/>
          </w:tcPr>
          <w:p w14:paraId="399A3177" w14:textId="77777777" w:rsidR="004B7C82" w:rsidRDefault="004B7C82" w:rsidP="00A251F3"/>
        </w:tc>
        <w:tc>
          <w:tcPr>
            <w:tcW w:w="693" w:type="dxa"/>
          </w:tcPr>
          <w:p w14:paraId="6B686870" w14:textId="77777777" w:rsidR="004B7C82" w:rsidRDefault="004B7C82" w:rsidP="00A251F3"/>
        </w:tc>
        <w:tc>
          <w:tcPr>
            <w:tcW w:w="689" w:type="dxa"/>
          </w:tcPr>
          <w:p w14:paraId="1F7B7219" w14:textId="77777777" w:rsidR="004B7C82" w:rsidRDefault="004B7C82" w:rsidP="00A251F3"/>
        </w:tc>
        <w:tc>
          <w:tcPr>
            <w:tcW w:w="689" w:type="dxa"/>
          </w:tcPr>
          <w:p w14:paraId="5DD4E1A7" w14:textId="77777777" w:rsidR="004B7C82" w:rsidRDefault="004B7C82" w:rsidP="00A251F3"/>
        </w:tc>
        <w:tc>
          <w:tcPr>
            <w:tcW w:w="689" w:type="dxa"/>
          </w:tcPr>
          <w:p w14:paraId="4AE1A2D4" w14:textId="77777777" w:rsidR="004B7C82" w:rsidRDefault="004B7C82" w:rsidP="00A251F3"/>
        </w:tc>
        <w:tc>
          <w:tcPr>
            <w:tcW w:w="689" w:type="dxa"/>
          </w:tcPr>
          <w:p w14:paraId="4D306CB7" w14:textId="77777777" w:rsidR="004B7C82" w:rsidRDefault="004B7C82" w:rsidP="00A251F3"/>
        </w:tc>
        <w:tc>
          <w:tcPr>
            <w:tcW w:w="689" w:type="dxa"/>
          </w:tcPr>
          <w:p w14:paraId="55C7902E" w14:textId="77777777" w:rsidR="004B7C82" w:rsidRDefault="004B7C82" w:rsidP="00A251F3"/>
        </w:tc>
        <w:tc>
          <w:tcPr>
            <w:tcW w:w="689" w:type="dxa"/>
          </w:tcPr>
          <w:p w14:paraId="63F31D89" w14:textId="77777777" w:rsidR="004B7C82" w:rsidRDefault="004B7C82" w:rsidP="00A251F3"/>
        </w:tc>
        <w:tc>
          <w:tcPr>
            <w:tcW w:w="689" w:type="dxa"/>
          </w:tcPr>
          <w:p w14:paraId="00C0EF09" w14:textId="77777777" w:rsidR="004B7C82" w:rsidRDefault="004B7C82" w:rsidP="00A251F3"/>
        </w:tc>
      </w:tr>
      <w:tr w:rsidR="004B7C82" w14:paraId="3505CB36" w14:textId="77777777" w:rsidTr="00A251F3">
        <w:trPr>
          <w:trHeight w:val="360"/>
        </w:trPr>
        <w:tc>
          <w:tcPr>
            <w:tcW w:w="1285" w:type="dxa"/>
          </w:tcPr>
          <w:p w14:paraId="5B2054E8" w14:textId="77777777" w:rsidR="004B7C82" w:rsidRDefault="004B7C82" w:rsidP="00A251F3"/>
        </w:tc>
        <w:tc>
          <w:tcPr>
            <w:tcW w:w="696" w:type="dxa"/>
          </w:tcPr>
          <w:p w14:paraId="0266381E" w14:textId="77777777" w:rsidR="004B7C82" w:rsidRDefault="004B7C82" w:rsidP="00A251F3"/>
        </w:tc>
        <w:tc>
          <w:tcPr>
            <w:tcW w:w="695" w:type="dxa"/>
          </w:tcPr>
          <w:p w14:paraId="26837B04" w14:textId="77777777" w:rsidR="004B7C82" w:rsidRDefault="004B7C82" w:rsidP="00A251F3"/>
        </w:tc>
        <w:tc>
          <w:tcPr>
            <w:tcW w:w="692" w:type="dxa"/>
          </w:tcPr>
          <w:p w14:paraId="1D131110" w14:textId="77777777" w:rsidR="004B7C82" w:rsidRDefault="004B7C82" w:rsidP="00A251F3"/>
        </w:tc>
        <w:tc>
          <w:tcPr>
            <w:tcW w:w="692" w:type="dxa"/>
          </w:tcPr>
          <w:p w14:paraId="7F825DAA" w14:textId="77777777" w:rsidR="004B7C82" w:rsidRDefault="004B7C82" w:rsidP="00A251F3"/>
        </w:tc>
        <w:tc>
          <w:tcPr>
            <w:tcW w:w="693" w:type="dxa"/>
          </w:tcPr>
          <w:p w14:paraId="47502E34" w14:textId="77777777" w:rsidR="004B7C82" w:rsidRDefault="004B7C82" w:rsidP="00A251F3"/>
        </w:tc>
        <w:tc>
          <w:tcPr>
            <w:tcW w:w="689" w:type="dxa"/>
          </w:tcPr>
          <w:p w14:paraId="6A096CDC" w14:textId="77777777" w:rsidR="004B7C82" w:rsidRDefault="004B7C82" w:rsidP="00A251F3"/>
        </w:tc>
        <w:tc>
          <w:tcPr>
            <w:tcW w:w="689" w:type="dxa"/>
          </w:tcPr>
          <w:p w14:paraId="06A22A50" w14:textId="77777777" w:rsidR="004B7C82" w:rsidRDefault="004B7C82" w:rsidP="00A251F3"/>
        </w:tc>
        <w:tc>
          <w:tcPr>
            <w:tcW w:w="689" w:type="dxa"/>
          </w:tcPr>
          <w:p w14:paraId="163DF23E" w14:textId="77777777" w:rsidR="004B7C82" w:rsidRDefault="004B7C82" w:rsidP="00A251F3"/>
        </w:tc>
        <w:tc>
          <w:tcPr>
            <w:tcW w:w="689" w:type="dxa"/>
          </w:tcPr>
          <w:p w14:paraId="6182EA52" w14:textId="77777777" w:rsidR="004B7C82" w:rsidRDefault="004B7C82" w:rsidP="00A251F3"/>
        </w:tc>
        <w:tc>
          <w:tcPr>
            <w:tcW w:w="689" w:type="dxa"/>
          </w:tcPr>
          <w:p w14:paraId="766435A9" w14:textId="77777777" w:rsidR="004B7C82" w:rsidRDefault="004B7C82" w:rsidP="00A251F3"/>
        </w:tc>
        <w:tc>
          <w:tcPr>
            <w:tcW w:w="689" w:type="dxa"/>
          </w:tcPr>
          <w:p w14:paraId="7D6B877B" w14:textId="77777777" w:rsidR="004B7C82" w:rsidRDefault="004B7C82" w:rsidP="00A251F3"/>
        </w:tc>
        <w:tc>
          <w:tcPr>
            <w:tcW w:w="689" w:type="dxa"/>
          </w:tcPr>
          <w:p w14:paraId="213979E3" w14:textId="77777777" w:rsidR="004B7C82" w:rsidRDefault="004B7C82" w:rsidP="00A251F3"/>
        </w:tc>
      </w:tr>
      <w:tr w:rsidR="004B7C82" w14:paraId="173016E3" w14:textId="77777777" w:rsidTr="00A251F3">
        <w:trPr>
          <w:trHeight w:val="360"/>
        </w:trPr>
        <w:tc>
          <w:tcPr>
            <w:tcW w:w="1285" w:type="dxa"/>
          </w:tcPr>
          <w:p w14:paraId="3A51B6FA" w14:textId="77777777" w:rsidR="004B7C82" w:rsidRDefault="004B7C82" w:rsidP="00A251F3"/>
        </w:tc>
        <w:tc>
          <w:tcPr>
            <w:tcW w:w="696" w:type="dxa"/>
          </w:tcPr>
          <w:p w14:paraId="6BE55EEC" w14:textId="77777777" w:rsidR="004B7C82" w:rsidRDefault="004B7C82" w:rsidP="00A251F3"/>
        </w:tc>
        <w:tc>
          <w:tcPr>
            <w:tcW w:w="695" w:type="dxa"/>
          </w:tcPr>
          <w:p w14:paraId="59777639" w14:textId="77777777" w:rsidR="004B7C82" w:rsidRDefault="004B7C82" w:rsidP="00A251F3"/>
        </w:tc>
        <w:tc>
          <w:tcPr>
            <w:tcW w:w="692" w:type="dxa"/>
          </w:tcPr>
          <w:p w14:paraId="56FF5786" w14:textId="77777777" w:rsidR="004B7C82" w:rsidRDefault="004B7C82" w:rsidP="00A251F3"/>
        </w:tc>
        <w:tc>
          <w:tcPr>
            <w:tcW w:w="692" w:type="dxa"/>
          </w:tcPr>
          <w:p w14:paraId="1CCDA253" w14:textId="77777777" w:rsidR="004B7C82" w:rsidRDefault="004B7C82" w:rsidP="00A251F3"/>
        </w:tc>
        <w:tc>
          <w:tcPr>
            <w:tcW w:w="693" w:type="dxa"/>
          </w:tcPr>
          <w:p w14:paraId="17D8FA2F" w14:textId="77777777" w:rsidR="004B7C82" w:rsidRDefault="004B7C82" w:rsidP="00A251F3"/>
        </w:tc>
        <w:tc>
          <w:tcPr>
            <w:tcW w:w="689" w:type="dxa"/>
          </w:tcPr>
          <w:p w14:paraId="7A02A11B" w14:textId="77777777" w:rsidR="004B7C82" w:rsidRDefault="004B7C82" w:rsidP="00A251F3"/>
        </w:tc>
        <w:tc>
          <w:tcPr>
            <w:tcW w:w="689" w:type="dxa"/>
          </w:tcPr>
          <w:p w14:paraId="51EB8650" w14:textId="77777777" w:rsidR="004B7C82" w:rsidRDefault="004B7C82" w:rsidP="00A251F3"/>
        </w:tc>
        <w:tc>
          <w:tcPr>
            <w:tcW w:w="689" w:type="dxa"/>
          </w:tcPr>
          <w:p w14:paraId="538C8E7E" w14:textId="77777777" w:rsidR="004B7C82" w:rsidRDefault="004B7C82" w:rsidP="00A251F3"/>
        </w:tc>
        <w:tc>
          <w:tcPr>
            <w:tcW w:w="689" w:type="dxa"/>
          </w:tcPr>
          <w:p w14:paraId="52435309" w14:textId="77777777" w:rsidR="004B7C82" w:rsidRDefault="004B7C82" w:rsidP="00A251F3"/>
        </w:tc>
        <w:tc>
          <w:tcPr>
            <w:tcW w:w="689" w:type="dxa"/>
          </w:tcPr>
          <w:p w14:paraId="7BD5633F" w14:textId="77777777" w:rsidR="004B7C82" w:rsidRDefault="004B7C82" w:rsidP="00A251F3"/>
        </w:tc>
        <w:tc>
          <w:tcPr>
            <w:tcW w:w="689" w:type="dxa"/>
          </w:tcPr>
          <w:p w14:paraId="444D6611" w14:textId="77777777" w:rsidR="004B7C82" w:rsidRDefault="004B7C82" w:rsidP="00A251F3"/>
        </w:tc>
        <w:tc>
          <w:tcPr>
            <w:tcW w:w="689" w:type="dxa"/>
          </w:tcPr>
          <w:p w14:paraId="68516F84" w14:textId="77777777" w:rsidR="004B7C82" w:rsidRDefault="004B7C82" w:rsidP="00A251F3"/>
        </w:tc>
      </w:tr>
      <w:tr w:rsidR="004B7C82" w14:paraId="7ABFCD75" w14:textId="77777777" w:rsidTr="00A251F3">
        <w:trPr>
          <w:trHeight w:val="360"/>
        </w:trPr>
        <w:tc>
          <w:tcPr>
            <w:tcW w:w="1285" w:type="dxa"/>
          </w:tcPr>
          <w:p w14:paraId="2AEAC694" w14:textId="77777777" w:rsidR="004B7C82" w:rsidRDefault="004B7C82" w:rsidP="00A251F3"/>
        </w:tc>
        <w:tc>
          <w:tcPr>
            <w:tcW w:w="696" w:type="dxa"/>
          </w:tcPr>
          <w:p w14:paraId="0BD0D384" w14:textId="77777777" w:rsidR="004B7C82" w:rsidRDefault="004B7C82" w:rsidP="00A251F3"/>
        </w:tc>
        <w:tc>
          <w:tcPr>
            <w:tcW w:w="695" w:type="dxa"/>
          </w:tcPr>
          <w:p w14:paraId="654F27D2" w14:textId="77777777" w:rsidR="004B7C82" w:rsidRDefault="004B7C82" w:rsidP="00A251F3"/>
        </w:tc>
        <w:tc>
          <w:tcPr>
            <w:tcW w:w="692" w:type="dxa"/>
          </w:tcPr>
          <w:p w14:paraId="28B79E53" w14:textId="77777777" w:rsidR="004B7C82" w:rsidRDefault="004B7C82" w:rsidP="00A251F3"/>
        </w:tc>
        <w:tc>
          <w:tcPr>
            <w:tcW w:w="692" w:type="dxa"/>
          </w:tcPr>
          <w:p w14:paraId="2741935F" w14:textId="77777777" w:rsidR="004B7C82" w:rsidRDefault="004B7C82" w:rsidP="00A251F3"/>
        </w:tc>
        <w:tc>
          <w:tcPr>
            <w:tcW w:w="693" w:type="dxa"/>
          </w:tcPr>
          <w:p w14:paraId="19BF665A" w14:textId="77777777" w:rsidR="004B7C82" w:rsidRDefault="004B7C82" w:rsidP="00A251F3"/>
        </w:tc>
        <w:tc>
          <w:tcPr>
            <w:tcW w:w="689" w:type="dxa"/>
          </w:tcPr>
          <w:p w14:paraId="5EC63F12" w14:textId="77777777" w:rsidR="004B7C82" w:rsidRDefault="004B7C82" w:rsidP="00A251F3"/>
        </w:tc>
        <w:tc>
          <w:tcPr>
            <w:tcW w:w="689" w:type="dxa"/>
          </w:tcPr>
          <w:p w14:paraId="766E6E1A" w14:textId="77777777" w:rsidR="004B7C82" w:rsidRDefault="004B7C82" w:rsidP="00A251F3"/>
        </w:tc>
        <w:tc>
          <w:tcPr>
            <w:tcW w:w="689" w:type="dxa"/>
          </w:tcPr>
          <w:p w14:paraId="0582D01D" w14:textId="77777777" w:rsidR="004B7C82" w:rsidRDefault="004B7C82" w:rsidP="00A251F3"/>
        </w:tc>
        <w:tc>
          <w:tcPr>
            <w:tcW w:w="689" w:type="dxa"/>
          </w:tcPr>
          <w:p w14:paraId="067694F9" w14:textId="77777777" w:rsidR="004B7C82" w:rsidRDefault="004B7C82" w:rsidP="00A251F3"/>
        </w:tc>
        <w:tc>
          <w:tcPr>
            <w:tcW w:w="689" w:type="dxa"/>
          </w:tcPr>
          <w:p w14:paraId="0E3DBCEC" w14:textId="77777777" w:rsidR="004B7C82" w:rsidRDefault="004B7C82" w:rsidP="00A251F3"/>
        </w:tc>
        <w:tc>
          <w:tcPr>
            <w:tcW w:w="689" w:type="dxa"/>
          </w:tcPr>
          <w:p w14:paraId="71856081" w14:textId="77777777" w:rsidR="004B7C82" w:rsidRDefault="004B7C82" w:rsidP="00A251F3"/>
        </w:tc>
        <w:tc>
          <w:tcPr>
            <w:tcW w:w="689" w:type="dxa"/>
          </w:tcPr>
          <w:p w14:paraId="24D42C9A" w14:textId="77777777" w:rsidR="004B7C82" w:rsidRDefault="004B7C82" w:rsidP="00A251F3"/>
        </w:tc>
      </w:tr>
    </w:tbl>
    <w:p w14:paraId="7D658947" w14:textId="78ED14AD" w:rsidR="00DF3EE3" w:rsidRPr="007A1BE1" w:rsidRDefault="00D314E7" w:rsidP="007A1BE1">
      <w:pPr>
        <w:rPr>
          <w:rFonts w:ascii="Times New Roman" w:hAnsi="Times New Roman" w:cs="Times New Roman"/>
          <w:sz w:val="20"/>
          <w:szCs w:val="20"/>
        </w:rPr>
      </w:pPr>
      <w:r w:rsidRPr="00A63103">
        <w:rPr>
          <w:rFonts w:ascii="Times New Roman" w:hAnsi="Times New Roman" w:cs="Times New Roman"/>
          <w:sz w:val="20"/>
          <w:szCs w:val="20"/>
        </w:rPr>
        <w:br w:type="page"/>
      </w:r>
      <w:r w:rsidR="00B8377B" w:rsidRPr="00103FA7">
        <w:rPr>
          <w:rFonts w:ascii="Times New Roman" w:hAnsi="Times New Roman" w:cs="Times New Roman"/>
          <w:noProof/>
          <w:sz w:val="24"/>
          <w:szCs w:val="24"/>
        </w:rPr>
        <w:lastRenderedPageBreak/>
        <mc:AlternateContent>
          <mc:Choice Requires="wps">
            <w:drawing>
              <wp:anchor distT="45720" distB="45720" distL="114300" distR="114300" simplePos="0" relativeHeight="251674624" behindDoc="0" locked="0" layoutInCell="1" allowOverlap="1" wp14:anchorId="7EE08A0D" wp14:editId="3A3F1C5F">
                <wp:simplePos x="0" y="0"/>
                <wp:positionH relativeFrom="column">
                  <wp:posOffset>4648200</wp:posOffset>
                </wp:positionH>
                <wp:positionV relativeFrom="topMargin">
                  <wp:align>bottom</wp:align>
                </wp:positionV>
                <wp:extent cx="1149350" cy="228600"/>
                <wp:effectExtent l="0" t="0" r="12700" b="19050"/>
                <wp:wrapSquare wrapText="bothSides"/>
                <wp:docPr id="161169160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6D84024F" w14:textId="77777777" w:rsidR="00B8377B" w:rsidRPr="000E1C02" w:rsidRDefault="00B8377B" w:rsidP="00B8377B">
                            <w:pPr>
                              <w:jc w:val="center"/>
                              <w:rPr>
                                <w:rFonts w:ascii="Times New Roman" w:hAnsi="Times New Roman"/>
                                <w:sz w:val="20"/>
                                <w:szCs w:val="20"/>
                              </w:rPr>
                            </w:pPr>
                            <w:r>
                              <w:rPr>
                                <w:rFonts w:ascii="Times New Roman" w:hAnsi="Times New Roman"/>
                                <w:sz w:val="20"/>
                                <w:szCs w:val="20"/>
                              </w:rPr>
                              <w:t xml:space="preserve">Teacher </w:t>
                            </w:r>
                            <w:r w:rsidRPr="000E1C02">
                              <w:rPr>
                                <w:rFonts w:ascii="Times New Roman" w:hAnsi="Times New Roman"/>
                                <w:sz w:val="20"/>
                                <w:szCs w:val="20"/>
                              </w:rPr>
                              <w:t>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E08A0D" id="_x0000_s1031" type="#_x0000_t202" style="position:absolute;margin-left:366pt;margin-top:0;width:90.5pt;height:18pt;z-index:251674624;visibility:visible;mso-wrap-style:square;mso-width-percent:0;mso-height-percent:0;mso-wrap-distance-left:9pt;mso-wrap-distance-top:3.6pt;mso-wrap-distance-right:9pt;mso-wrap-distance-bottom:3.6pt;mso-position-horizontal:absolute;mso-position-horizontal-relative:text;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K/5Gg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">
                <v:stroke dashstyle="1 1"/>
                <v:path arrowok="t"/>
                <v:textbox>
                  <w:txbxContent>
                    <w:p w14:paraId="6D84024F" w14:textId="77777777" w:rsidR="00B8377B" w:rsidRPr="000E1C02" w:rsidRDefault="00B8377B" w:rsidP="00B8377B">
                      <w:pPr>
                        <w:jc w:val="center"/>
                        <w:rPr>
                          <w:rFonts w:ascii="Times New Roman" w:hAnsi="Times New Roman"/>
                          <w:sz w:val="20"/>
                          <w:szCs w:val="20"/>
                        </w:rPr>
                      </w:pPr>
                      <w:r>
                        <w:rPr>
                          <w:rFonts w:ascii="Times New Roman" w:hAnsi="Times New Roman"/>
                          <w:sz w:val="20"/>
                          <w:szCs w:val="20"/>
                        </w:rPr>
                        <w:t xml:space="preserve">Teacher </w:t>
                      </w:r>
                      <w:r w:rsidRPr="000E1C02">
                        <w:rPr>
                          <w:rFonts w:ascii="Times New Roman" w:hAnsi="Times New Roman"/>
                          <w:sz w:val="20"/>
                          <w:szCs w:val="20"/>
                        </w:rPr>
                        <w:t>Material</w:t>
                      </w:r>
                    </w:p>
                  </w:txbxContent>
                </v:textbox>
                <w10:wrap type="square" anchory="margin"/>
              </v:shape>
            </w:pict>
          </mc:Fallback>
        </mc:AlternateContent>
      </w:r>
      <w:r w:rsidR="0096103F">
        <w:rPr>
          <w:rFonts w:ascii="Times New Roman" w:eastAsia="Times New Roman" w:hAnsi="Times New Roman" w:cs="Times New Roman"/>
          <w:b/>
        </w:rPr>
        <w:t>Mirrors, Windows, and Doors</w:t>
      </w:r>
      <w:r w:rsidR="0096103F">
        <w:rPr>
          <w:rFonts w:ascii="Times New Roman" w:eastAsia="Times New Roman" w:hAnsi="Times New Roman" w:cs="Times New Roman"/>
          <w:i/>
        </w:rPr>
        <w:t xml:space="preserve"> </w:t>
      </w:r>
      <w:r w:rsidR="007A1BE1">
        <w:rPr>
          <w:rFonts w:ascii="Times New Roman" w:eastAsia="Times New Roman" w:hAnsi="Times New Roman" w:cs="Times New Roman"/>
          <w:i/>
        </w:rPr>
        <w:t xml:space="preserve">Content </w:t>
      </w:r>
      <w:r w:rsidR="0096103F">
        <w:rPr>
          <w:rFonts w:ascii="Times New Roman" w:eastAsia="Times New Roman" w:hAnsi="Times New Roman" w:cs="Times New Roman"/>
          <w:i/>
        </w:rPr>
        <w:t>Facilitation Questions</w:t>
      </w:r>
      <w:r w:rsidR="00B8377B">
        <w:rPr>
          <w:rFonts w:ascii="Times New Roman" w:eastAsia="Times New Roman" w:hAnsi="Times New Roman" w:cs="Times New Roman"/>
          <w:i/>
        </w:rPr>
        <w:t xml:space="preserve"> </w:t>
      </w:r>
    </w:p>
    <w:tbl>
      <w:tblPr>
        <w:tblStyle w:val="a2"/>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510"/>
        <w:gridCol w:w="5850"/>
      </w:tblGrid>
      <w:tr w:rsidR="00DF3EE3" w14:paraId="57A5CF74" w14:textId="77777777" w:rsidTr="004B7C82">
        <w:trPr>
          <w:jc w:val="center"/>
        </w:trPr>
        <w:tc>
          <w:tcPr>
            <w:tcW w:w="3510" w:type="dxa"/>
            <w:shd w:val="clear" w:color="auto" w:fill="EFEFEF"/>
            <w:vAlign w:val="center"/>
          </w:tcPr>
          <w:p w14:paraId="1415B033" w14:textId="12A666A4" w:rsidR="00DF3EE3" w:rsidRDefault="0096103F" w:rsidP="004B7C82">
            <w:pPr>
              <w:tabs>
                <w:tab w:val="center" w:pos="4320"/>
                <w:tab w:val="right" w:pos="8640"/>
              </w:tabs>
              <w:jc w:val="center"/>
              <w:rPr>
                <w:rFonts w:ascii="Times New Roman" w:eastAsia="Times New Roman" w:hAnsi="Times New Roman" w:cs="Times New Roman"/>
              </w:rPr>
            </w:pPr>
            <w:r>
              <w:rPr>
                <w:rFonts w:ascii="Times New Roman" w:eastAsia="Times New Roman" w:hAnsi="Times New Roman" w:cs="Times New Roman"/>
                <w:b/>
              </w:rPr>
              <w:t>COMPREHENSION</w:t>
            </w:r>
            <w:r w:rsidR="002528AF">
              <w:rPr>
                <w:rFonts w:ascii="Times New Roman" w:eastAsia="Times New Roman" w:hAnsi="Times New Roman" w:cs="Times New Roman"/>
                <w:b/>
              </w:rPr>
              <w:t>:</w:t>
            </w:r>
          </w:p>
          <w:p w14:paraId="11E4D898" w14:textId="0EF0F65A" w:rsidR="00DF3EE3" w:rsidRDefault="0096103F" w:rsidP="004B7C82">
            <w:pPr>
              <w:tabs>
                <w:tab w:val="center" w:pos="4320"/>
                <w:tab w:val="right" w:pos="8640"/>
              </w:tabs>
              <w:jc w:val="center"/>
              <w:rPr>
                <w:rFonts w:ascii="Times New Roman" w:eastAsia="Times New Roman" w:hAnsi="Times New Roman" w:cs="Times New Roman"/>
              </w:rPr>
            </w:pPr>
            <w:r>
              <w:rPr>
                <w:rFonts w:ascii="Times New Roman" w:eastAsia="Times New Roman" w:hAnsi="Times New Roman" w:cs="Times New Roman"/>
                <w:i/>
              </w:rPr>
              <w:t>Ask questions that ensure students understand content and skills needed to solve the problem.</w:t>
            </w:r>
          </w:p>
        </w:tc>
        <w:tc>
          <w:tcPr>
            <w:tcW w:w="5850" w:type="dxa"/>
            <w:tcMar>
              <w:top w:w="100" w:type="dxa"/>
              <w:left w:w="100" w:type="dxa"/>
              <w:bottom w:w="100" w:type="dxa"/>
              <w:right w:w="100" w:type="dxa"/>
            </w:tcMar>
          </w:tcPr>
          <w:p w14:paraId="1355FB50" w14:textId="77777777" w:rsidR="00DF3EE3" w:rsidRDefault="0096103F" w:rsidP="00106AFE">
            <w:pPr>
              <w:widowControl w:val="0"/>
              <w:numPr>
                <w:ilvl w:val="0"/>
                <w:numId w:val="5"/>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What is a theme?  </w:t>
            </w:r>
          </w:p>
          <w:p w14:paraId="6496F976" w14:textId="77777777" w:rsidR="00DF3EE3" w:rsidRDefault="0096103F" w:rsidP="00106AFE">
            <w:pPr>
              <w:widowControl w:val="0"/>
              <w:numPr>
                <w:ilvl w:val="0"/>
                <w:numId w:val="5"/>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What types of people are represented in the novel?  </w:t>
            </w:r>
          </w:p>
          <w:p w14:paraId="0EED1610" w14:textId="69F1759A" w:rsidR="00DF3EE3" w:rsidRDefault="0096103F" w:rsidP="00106AFE">
            <w:pPr>
              <w:widowControl w:val="0"/>
              <w:numPr>
                <w:ilvl w:val="0"/>
                <w:numId w:val="5"/>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Who are the main characters in the novel? What is tolerance?  </w:t>
            </w:r>
          </w:p>
          <w:p w14:paraId="38741065" w14:textId="77777777" w:rsidR="00DF3EE3" w:rsidRDefault="0096103F" w:rsidP="00106AFE">
            <w:pPr>
              <w:widowControl w:val="0"/>
              <w:numPr>
                <w:ilvl w:val="0"/>
                <w:numId w:val="5"/>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What is point of view?</w:t>
            </w:r>
          </w:p>
        </w:tc>
      </w:tr>
      <w:tr w:rsidR="00DF3EE3" w14:paraId="708E6149" w14:textId="77777777" w:rsidTr="004B7C82">
        <w:trPr>
          <w:jc w:val="center"/>
        </w:trPr>
        <w:tc>
          <w:tcPr>
            <w:tcW w:w="3510" w:type="dxa"/>
            <w:shd w:val="clear" w:color="auto" w:fill="EFEFEF"/>
            <w:vAlign w:val="center"/>
          </w:tcPr>
          <w:p w14:paraId="1D34AD65" w14:textId="14BC5F3F" w:rsidR="00DF3EE3" w:rsidRDefault="0096103F" w:rsidP="004B7C82">
            <w:pPr>
              <w:tabs>
                <w:tab w:val="center" w:pos="4320"/>
                <w:tab w:val="right" w:pos="8640"/>
              </w:tabs>
              <w:jc w:val="center"/>
              <w:rPr>
                <w:rFonts w:ascii="Times New Roman" w:eastAsia="Times New Roman" w:hAnsi="Times New Roman" w:cs="Times New Roman"/>
              </w:rPr>
            </w:pPr>
            <w:r>
              <w:rPr>
                <w:rFonts w:ascii="Times New Roman" w:eastAsia="Times New Roman" w:hAnsi="Times New Roman" w:cs="Times New Roman"/>
                <w:b/>
              </w:rPr>
              <w:t>APPLICATION</w:t>
            </w:r>
            <w:r w:rsidR="002528AF">
              <w:rPr>
                <w:rFonts w:ascii="Times New Roman" w:eastAsia="Times New Roman" w:hAnsi="Times New Roman" w:cs="Times New Roman"/>
                <w:b/>
              </w:rPr>
              <w:t>:</w:t>
            </w:r>
          </w:p>
          <w:p w14:paraId="08ECB22B" w14:textId="77777777" w:rsidR="00DF3EE3" w:rsidRDefault="0096103F" w:rsidP="004B7C82">
            <w:pPr>
              <w:tabs>
                <w:tab w:val="center" w:pos="4320"/>
                <w:tab w:val="right" w:pos="8640"/>
              </w:tabs>
              <w:jc w:val="center"/>
              <w:rPr>
                <w:rFonts w:ascii="Times New Roman" w:eastAsia="Times New Roman" w:hAnsi="Times New Roman" w:cs="Times New Roman"/>
              </w:rPr>
            </w:pPr>
            <w:r>
              <w:rPr>
                <w:rFonts w:ascii="Times New Roman" w:eastAsia="Times New Roman" w:hAnsi="Times New Roman" w:cs="Times New Roman"/>
                <w:i/>
              </w:rPr>
              <w:t>Ask questions that ensure the ability of students to apply learning to new situations.</w:t>
            </w:r>
          </w:p>
          <w:p w14:paraId="7B7BD11E" w14:textId="77777777" w:rsidR="00DF3EE3" w:rsidRDefault="00DF3EE3" w:rsidP="004B7C82">
            <w:pPr>
              <w:jc w:val="center"/>
              <w:rPr>
                <w:rFonts w:ascii="Times New Roman" w:eastAsia="Times New Roman" w:hAnsi="Times New Roman" w:cs="Times New Roman"/>
              </w:rPr>
            </w:pPr>
          </w:p>
        </w:tc>
        <w:tc>
          <w:tcPr>
            <w:tcW w:w="5850" w:type="dxa"/>
            <w:tcMar>
              <w:top w:w="100" w:type="dxa"/>
              <w:left w:w="100" w:type="dxa"/>
              <w:bottom w:w="100" w:type="dxa"/>
              <w:right w:w="100" w:type="dxa"/>
            </w:tcMar>
          </w:tcPr>
          <w:p w14:paraId="58126043" w14:textId="6C1687E2" w:rsidR="00DF3EE3" w:rsidRDefault="0096103F" w:rsidP="00106AFE">
            <w:pPr>
              <w:widowControl w:val="0"/>
              <w:numPr>
                <w:ilvl w:val="0"/>
                <w:numId w:val="10"/>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How does the concept of </w:t>
            </w:r>
            <w:r w:rsidR="002A3B97">
              <w:rPr>
                <w:rFonts w:ascii="Times New Roman" w:eastAsia="Times New Roman" w:hAnsi="Times New Roman" w:cs="Times New Roman"/>
              </w:rPr>
              <w:t>m</w:t>
            </w:r>
            <w:r>
              <w:rPr>
                <w:rFonts w:ascii="Times New Roman" w:eastAsia="Times New Roman" w:hAnsi="Times New Roman" w:cs="Times New Roman"/>
              </w:rPr>
              <w:t xml:space="preserve">irrors, </w:t>
            </w:r>
            <w:r w:rsidR="002A3B97">
              <w:rPr>
                <w:rFonts w:ascii="Times New Roman" w:eastAsia="Times New Roman" w:hAnsi="Times New Roman" w:cs="Times New Roman"/>
              </w:rPr>
              <w:t>w</w:t>
            </w:r>
            <w:r>
              <w:rPr>
                <w:rFonts w:ascii="Times New Roman" w:eastAsia="Times New Roman" w:hAnsi="Times New Roman" w:cs="Times New Roman"/>
              </w:rPr>
              <w:t xml:space="preserve">indows, and </w:t>
            </w:r>
            <w:r w:rsidR="002A3B97">
              <w:rPr>
                <w:rFonts w:ascii="Times New Roman" w:eastAsia="Times New Roman" w:hAnsi="Times New Roman" w:cs="Times New Roman"/>
              </w:rPr>
              <w:t>d</w:t>
            </w:r>
            <w:r>
              <w:rPr>
                <w:rFonts w:ascii="Times New Roman" w:eastAsia="Times New Roman" w:hAnsi="Times New Roman" w:cs="Times New Roman"/>
              </w:rPr>
              <w:t xml:space="preserve">oors apply to the world today?  </w:t>
            </w:r>
          </w:p>
          <w:p w14:paraId="5403C7A0" w14:textId="77777777" w:rsidR="00DF3EE3" w:rsidRDefault="0096103F" w:rsidP="00106AFE">
            <w:pPr>
              <w:widowControl w:val="0"/>
              <w:numPr>
                <w:ilvl w:val="0"/>
                <w:numId w:val="10"/>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What conflicts do you see in the world that are similar to the themes and conflicts in the novel?  </w:t>
            </w:r>
          </w:p>
          <w:p w14:paraId="300E246F" w14:textId="436D6475" w:rsidR="00DF3EE3" w:rsidRDefault="0096103F" w:rsidP="00106AFE">
            <w:pPr>
              <w:widowControl w:val="0"/>
              <w:numPr>
                <w:ilvl w:val="0"/>
                <w:numId w:val="10"/>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How can you use the characters from the novel </w:t>
            </w:r>
            <w:r w:rsidR="00347CFB">
              <w:rPr>
                <w:rFonts w:ascii="Times New Roman" w:eastAsia="Times New Roman" w:hAnsi="Times New Roman" w:cs="Times New Roman"/>
              </w:rPr>
              <w:t xml:space="preserve">to help </w:t>
            </w:r>
            <w:r>
              <w:rPr>
                <w:rFonts w:ascii="Times New Roman" w:eastAsia="Times New Roman" w:hAnsi="Times New Roman" w:cs="Times New Roman"/>
              </w:rPr>
              <w:t xml:space="preserve">yourself?  </w:t>
            </w:r>
          </w:p>
          <w:p w14:paraId="299891F7" w14:textId="77777777" w:rsidR="00DF3EE3" w:rsidRDefault="0096103F" w:rsidP="00106AFE">
            <w:pPr>
              <w:widowControl w:val="0"/>
              <w:numPr>
                <w:ilvl w:val="0"/>
                <w:numId w:val="10"/>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How will you call for representation in your article?  </w:t>
            </w:r>
          </w:p>
          <w:p w14:paraId="5D2469D3" w14:textId="77777777" w:rsidR="00DF3EE3" w:rsidRDefault="0096103F" w:rsidP="00106AFE">
            <w:pPr>
              <w:widowControl w:val="0"/>
              <w:numPr>
                <w:ilvl w:val="0"/>
                <w:numId w:val="10"/>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Why is point of view important to consider?</w:t>
            </w:r>
          </w:p>
          <w:p w14:paraId="58FCAD3A" w14:textId="77777777" w:rsidR="00DF3EE3" w:rsidRDefault="0096103F" w:rsidP="00106AFE">
            <w:pPr>
              <w:widowControl w:val="0"/>
              <w:numPr>
                <w:ilvl w:val="0"/>
                <w:numId w:val="10"/>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How can you use the survey results to create a visual graph? </w:t>
            </w:r>
          </w:p>
        </w:tc>
      </w:tr>
      <w:tr w:rsidR="00DF3EE3" w14:paraId="4D902AFC" w14:textId="77777777" w:rsidTr="004B7C82">
        <w:trPr>
          <w:jc w:val="center"/>
        </w:trPr>
        <w:tc>
          <w:tcPr>
            <w:tcW w:w="3510" w:type="dxa"/>
            <w:shd w:val="clear" w:color="auto" w:fill="EFEFEF"/>
            <w:vAlign w:val="center"/>
          </w:tcPr>
          <w:p w14:paraId="599A89B7" w14:textId="199EBA2C" w:rsidR="00DF3EE3" w:rsidRDefault="0096103F" w:rsidP="004B7C82">
            <w:pPr>
              <w:tabs>
                <w:tab w:val="center" w:pos="4320"/>
                <w:tab w:val="right" w:pos="8640"/>
              </w:tabs>
              <w:jc w:val="center"/>
              <w:rPr>
                <w:rFonts w:ascii="Times New Roman" w:eastAsia="Times New Roman" w:hAnsi="Times New Roman" w:cs="Times New Roman"/>
              </w:rPr>
            </w:pPr>
            <w:r>
              <w:rPr>
                <w:rFonts w:ascii="Times New Roman" w:eastAsia="Times New Roman" w:hAnsi="Times New Roman" w:cs="Times New Roman"/>
                <w:b/>
              </w:rPr>
              <w:t>CONNECTION</w:t>
            </w:r>
            <w:r w:rsidR="002528AF">
              <w:rPr>
                <w:rFonts w:ascii="Times New Roman" w:eastAsia="Times New Roman" w:hAnsi="Times New Roman" w:cs="Times New Roman"/>
                <w:b/>
              </w:rPr>
              <w:t>:</w:t>
            </w:r>
          </w:p>
          <w:p w14:paraId="18A21FED" w14:textId="77777777" w:rsidR="00DF3EE3" w:rsidRDefault="0096103F" w:rsidP="004B7C82">
            <w:pPr>
              <w:tabs>
                <w:tab w:val="center" w:pos="4320"/>
                <w:tab w:val="right" w:pos="8640"/>
              </w:tabs>
              <w:jc w:val="center"/>
              <w:rPr>
                <w:rFonts w:ascii="Times New Roman" w:eastAsia="Times New Roman" w:hAnsi="Times New Roman" w:cs="Times New Roman"/>
              </w:rPr>
            </w:pPr>
            <w:r>
              <w:rPr>
                <w:rFonts w:ascii="Times New Roman" w:eastAsia="Times New Roman" w:hAnsi="Times New Roman" w:cs="Times New Roman"/>
                <w:i/>
              </w:rPr>
              <w:t>Ask questions that ensure the ability of students to apply learning to their lives.</w:t>
            </w:r>
          </w:p>
          <w:p w14:paraId="1EAF96E6" w14:textId="77777777" w:rsidR="00DF3EE3" w:rsidRDefault="00DF3EE3" w:rsidP="004B7C82">
            <w:pPr>
              <w:jc w:val="center"/>
              <w:rPr>
                <w:rFonts w:ascii="Times New Roman" w:eastAsia="Times New Roman" w:hAnsi="Times New Roman" w:cs="Times New Roman"/>
              </w:rPr>
            </w:pPr>
          </w:p>
        </w:tc>
        <w:tc>
          <w:tcPr>
            <w:tcW w:w="5850" w:type="dxa"/>
            <w:tcMar>
              <w:top w:w="100" w:type="dxa"/>
              <w:left w:w="100" w:type="dxa"/>
              <w:bottom w:w="100" w:type="dxa"/>
              <w:right w:w="100" w:type="dxa"/>
            </w:tcMar>
          </w:tcPr>
          <w:p w14:paraId="513CBA30" w14:textId="77777777" w:rsidR="00DF3EE3" w:rsidRDefault="0096103F" w:rsidP="00106AFE">
            <w:pPr>
              <w:widowControl w:val="0"/>
              <w:numPr>
                <w:ilvl w:val="0"/>
                <w:numId w:val="7"/>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What connections do you draw to the novel?</w:t>
            </w:r>
          </w:p>
          <w:p w14:paraId="21BFABF7" w14:textId="77777777" w:rsidR="00DF3EE3" w:rsidRDefault="0096103F" w:rsidP="00106AFE">
            <w:pPr>
              <w:widowControl w:val="0"/>
              <w:numPr>
                <w:ilvl w:val="0"/>
                <w:numId w:val="7"/>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How do you connect personally to the theme you chose for your narrative?  </w:t>
            </w:r>
          </w:p>
          <w:p w14:paraId="5134E51E" w14:textId="37D5BE72" w:rsidR="00DF3EE3" w:rsidRDefault="0096103F" w:rsidP="00106AFE">
            <w:pPr>
              <w:widowControl w:val="0"/>
              <w:numPr>
                <w:ilvl w:val="0"/>
                <w:numId w:val="7"/>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When considering your personal experiences with friends and family, what can you gather about their judgments about others?  </w:t>
            </w:r>
          </w:p>
          <w:p w14:paraId="75468730" w14:textId="77777777" w:rsidR="00DF3EE3" w:rsidRDefault="0096103F" w:rsidP="00106AFE">
            <w:pPr>
              <w:widowControl w:val="0"/>
              <w:numPr>
                <w:ilvl w:val="0"/>
                <w:numId w:val="7"/>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What change will you make based upon the knowledge you have gained through studying mirrors, windows, and doors?  </w:t>
            </w:r>
          </w:p>
          <w:p w14:paraId="2DBD2DBB" w14:textId="77777777" w:rsidR="00DF3EE3" w:rsidRDefault="0096103F" w:rsidP="00106AFE">
            <w:pPr>
              <w:widowControl w:val="0"/>
              <w:numPr>
                <w:ilvl w:val="0"/>
                <w:numId w:val="7"/>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How will you alter your narrative writing based upon your audience?</w:t>
            </w:r>
          </w:p>
        </w:tc>
      </w:tr>
      <w:tr w:rsidR="00DF3EE3" w14:paraId="25568CEB" w14:textId="77777777" w:rsidTr="004B7C82">
        <w:trPr>
          <w:jc w:val="center"/>
        </w:trPr>
        <w:tc>
          <w:tcPr>
            <w:tcW w:w="3510" w:type="dxa"/>
            <w:shd w:val="clear" w:color="auto" w:fill="EFEFEF"/>
            <w:vAlign w:val="center"/>
          </w:tcPr>
          <w:p w14:paraId="2D193274" w14:textId="7958EBFE" w:rsidR="00DF3EE3" w:rsidRDefault="0096103F" w:rsidP="004B7C82">
            <w:pPr>
              <w:tabs>
                <w:tab w:val="center" w:pos="4320"/>
                <w:tab w:val="right" w:pos="8640"/>
              </w:tabs>
              <w:jc w:val="center"/>
              <w:rPr>
                <w:rFonts w:ascii="Times New Roman" w:eastAsia="Times New Roman" w:hAnsi="Times New Roman" w:cs="Times New Roman"/>
              </w:rPr>
            </w:pPr>
            <w:r>
              <w:rPr>
                <w:rFonts w:ascii="Times New Roman" w:eastAsia="Times New Roman" w:hAnsi="Times New Roman" w:cs="Times New Roman"/>
                <w:b/>
              </w:rPr>
              <w:t>SYNTHESIS</w:t>
            </w:r>
            <w:r w:rsidR="002528AF">
              <w:rPr>
                <w:rFonts w:ascii="Times New Roman" w:eastAsia="Times New Roman" w:hAnsi="Times New Roman" w:cs="Times New Roman"/>
                <w:b/>
              </w:rPr>
              <w:t>:</w:t>
            </w:r>
          </w:p>
          <w:p w14:paraId="3AB16229" w14:textId="77777777" w:rsidR="00DF3EE3" w:rsidRDefault="0096103F" w:rsidP="004B7C82">
            <w:pPr>
              <w:tabs>
                <w:tab w:val="center" w:pos="4320"/>
                <w:tab w:val="right" w:pos="8640"/>
              </w:tabs>
              <w:jc w:val="center"/>
              <w:rPr>
                <w:rFonts w:ascii="Times New Roman" w:eastAsia="Times New Roman" w:hAnsi="Times New Roman" w:cs="Times New Roman"/>
              </w:rPr>
            </w:pPr>
            <w:r>
              <w:rPr>
                <w:rFonts w:ascii="Times New Roman" w:eastAsia="Times New Roman" w:hAnsi="Times New Roman" w:cs="Times New Roman"/>
                <w:i/>
              </w:rPr>
              <w:t>Ask questions that encourage students to create new information from existing data.</w:t>
            </w:r>
          </w:p>
          <w:p w14:paraId="420F8674" w14:textId="77777777" w:rsidR="00DF3EE3" w:rsidRDefault="00DF3EE3" w:rsidP="004B7C82">
            <w:pPr>
              <w:jc w:val="center"/>
              <w:rPr>
                <w:rFonts w:ascii="Times New Roman" w:eastAsia="Times New Roman" w:hAnsi="Times New Roman" w:cs="Times New Roman"/>
              </w:rPr>
            </w:pPr>
          </w:p>
        </w:tc>
        <w:tc>
          <w:tcPr>
            <w:tcW w:w="5850" w:type="dxa"/>
            <w:tcMar>
              <w:top w:w="100" w:type="dxa"/>
              <w:left w:w="100" w:type="dxa"/>
              <w:bottom w:w="100" w:type="dxa"/>
              <w:right w:w="100" w:type="dxa"/>
            </w:tcMar>
          </w:tcPr>
          <w:p w14:paraId="68A5D586" w14:textId="77777777" w:rsidR="00DF3EE3" w:rsidRDefault="0096103F" w:rsidP="00106AFE">
            <w:pPr>
              <w:widowControl w:val="0"/>
              <w:numPr>
                <w:ilvl w:val="0"/>
                <w:numId w:val="2"/>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How might you change the novel knowing what you know now about mirrors, windows, and doors?</w:t>
            </w:r>
          </w:p>
          <w:p w14:paraId="3CFD5729" w14:textId="77777777" w:rsidR="00DF3EE3" w:rsidRDefault="0096103F" w:rsidP="00106AFE">
            <w:pPr>
              <w:widowControl w:val="0"/>
              <w:numPr>
                <w:ilvl w:val="0"/>
                <w:numId w:val="2"/>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What possible theme may be the focus of a novel that is reflective of a mirror?</w:t>
            </w:r>
          </w:p>
          <w:p w14:paraId="5E05A5CC" w14:textId="77777777" w:rsidR="00DF3EE3" w:rsidRDefault="0096103F" w:rsidP="00106AFE">
            <w:pPr>
              <w:widowControl w:val="0"/>
              <w:numPr>
                <w:ilvl w:val="0"/>
                <w:numId w:val="2"/>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Who can you imagine as a main character in a novel focused on a similar theme in the future?  </w:t>
            </w:r>
          </w:p>
          <w:p w14:paraId="19B65E26" w14:textId="77777777" w:rsidR="00DF3EE3" w:rsidRDefault="0096103F" w:rsidP="00106AFE">
            <w:pPr>
              <w:widowControl w:val="0"/>
              <w:numPr>
                <w:ilvl w:val="0"/>
                <w:numId w:val="2"/>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How do you think your perspective regarding representation may be different during the upcoming school year?</w:t>
            </w:r>
          </w:p>
          <w:p w14:paraId="0446A5E2" w14:textId="77777777" w:rsidR="00DF3EE3" w:rsidRDefault="0096103F" w:rsidP="00106AFE">
            <w:pPr>
              <w:widowControl w:val="0"/>
              <w:numPr>
                <w:ilvl w:val="0"/>
                <w:numId w:val="2"/>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What changes in perspective do you see coming in regard to your chosen theme?</w:t>
            </w:r>
          </w:p>
        </w:tc>
      </w:tr>
      <w:tr w:rsidR="00DF3EE3" w14:paraId="4CBA5DB2" w14:textId="77777777" w:rsidTr="004B7C82">
        <w:trPr>
          <w:jc w:val="center"/>
        </w:trPr>
        <w:tc>
          <w:tcPr>
            <w:tcW w:w="3510" w:type="dxa"/>
            <w:shd w:val="clear" w:color="auto" w:fill="EFEFEF"/>
            <w:vAlign w:val="center"/>
          </w:tcPr>
          <w:p w14:paraId="47896BFD" w14:textId="63627073" w:rsidR="00DF3EE3" w:rsidRDefault="0096103F" w:rsidP="004B7C82">
            <w:pPr>
              <w:tabs>
                <w:tab w:val="center" w:pos="4320"/>
                <w:tab w:val="right" w:pos="8640"/>
              </w:tabs>
              <w:jc w:val="center"/>
              <w:rPr>
                <w:rFonts w:ascii="Times New Roman" w:eastAsia="Times New Roman" w:hAnsi="Times New Roman" w:cs="Times New Roman"/>
              </w:rPr>
            </w:pPr>
            <w:r>
              <w:rPr>
                <w:rFonts w:ascii="Times New Roman" w:eastAsia="Times New Roman" w:hAnsi="Times New Roman" w:cs="Times New Roman"/>
                <w:b/>
              </w:rPr>
              <w:t>METACOGNITION</w:t>
            </w:r>
            <w:r w:rsidR="002528AF">
              <w:rPr>
                <w:rFonts w:ascii="Times New Roman" w:eastAsia="Times New Roman" w:hAnsi="Times New Roman" w:cs="Times New Roman"/>
                <w:b/>
              </w:rPr>
              <w:t>:</w:t>
            </w:r>
          </w:p>
          <w:p w14:paraId="7E00A478" w14:textId="2413DF61" w:rsidR="00DF3EE3" w:rsidRDefault="0096103F" w:rsidP="004B7C82">
            <w:pPr>
              <w:jc w:val="center"/>
              <w:rPr>
                <w:rFonts w:ascii="Times New Roman" w:eastAsia="Times New Roman" w:hAnsi="Times New Roman" w:cs="Times New Roman"/>
              </w:rPr>
            </w:pPr>
            <w:r>
              <w:rPr>
                <w:rFonts w:ascii="Times New Roman" w:eastAsia="Times New Roman" w:hAnsi="Times New Roman" w:cs="Times New Roman"/>
                <w:i/>
              </w:rPr>
              <w:t xml:space="preserve">Ask questions </w:t>
            </w:r>
            <w:r w:rsidR="00041090">
              <w:rPr>
                <w:rFonts w:ascii="Times New Roman" w:eastAsia="Times New Roman" w:hAnsi="Times New Roman" w:cs="Times New Roman"/>
                <w:i/>
              </w:rPr>
              <w:t>that</w:t>
            </w:r>
            <w:r>
              <w:rPr>
                <w:rFonts w:ascii="Times New Roman" w:eastAsia="Times New Roman" w:hAnsi="Times New Roman" w:cs="Times New Roman"/>
                <w:i/>
              </w:rPr>
              <w:t xml:space="preserve"> prompt students to think about their own thinking process.</w:t>
            </w:r>
          </w:p>
        </w:tc>
        <w:tc>
          <w:tcPr>
            <w:tcW w:w="5850" w:type="dxa"/>
            <w:tcMar>
              <w:top w:w="100" w:type="dxa"/>
              <w:left w:w="100" w:type="dxa"/>
              <w:bottom w:w="100" w:type="dxa"/>
              <w:right w:w="100" w:type="dxa"/>
            </w:tcMar>
          </w:tcPr>
          <w:p w14:paraId="79B28E72" w14:textId="77777777" w:rsidR="00DF3EE3" w:rsidRDefault="0096103F" w:rsidP="00106AFE">
            <w:pPr>
              <w:widowControl w:val="0"/>
              <w:numPr>
                <w:ilvl w:val="0"/>
                <w:numId w:val="6"/>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What was the most challenging part of this task for you?  </w:t>
            </w:r>
          </w:p>
          <w:p w14:paraId="520F992F" w14:textId="77777777" w:rsidR="00DF3EE3" w:rsidRDefault="0096103F" w:rsidP="00106AFE">
            <w:pPr>
              <w:widowControl w:val="0"/>
              <w:numPr>
                <w:ilvl w:val="0"/>
                <w:numId w:val="6"/>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What was difficult about creating your narrative?  </w:t>
            </w:r>
          </w:p>
          <w:p w14:paraId="3B747DF6" w14:textId="77777777" w:rsidR="00DF3EE3" w:rsidRDefault="0096103F" w:rsidP="00106AFE">
            <w:pPr>
              <w:widowControl w:val="0"/>
              <w:numPr>
                <w:ilvl w:val="0"/>
                <w:numId w:val="6"/>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How has the research and exploration of injustice and representation impacted you? </w:t>
            </w:r>
          </w:p>
          <w:p w14:paraId="7F1110B1" w14:textId="77777777" w:rsidR="00DF3EE3" w:rsidRDefault="0096103F" w:rsidP="00106AFE">
            <w:pPr>
              <w:widowControl w:val="0"/>
              <w:numPr>
                <w:ilvl w:val="0"/>
                <w:numId w:val="6"/>
              </w:num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How have your actions changed after studying mirrors, windows, and doors?</w:t>
            </w:r>
          </w:p>
        </w:tc>
      </w:tr>
    </w:tbl>
    <w:p w14:paraId="24A95832" w14:textId="7B9B285C" w:rsidR="00103FA7" w:rsidRDefault="00103FA7">
      <w:pPr>
        <w:widowControl w:val="0"/>
        <w:spacing w:line="240" w:lineRule="auto"/>
      </w:pPr>
    </w:p>
    <w:p w14:paraId="3AF2C370" w14:textId="77777777" w:rsidR="00103FA7" w:rsidRDefault="00103FA7"/>
    <w:p w14:paraId="59103266" w14:textId="77777777" w:rsidR="00103FA7" w:rsidRDefault="00103FA7"/>
    <w:p w14:paraId="018D039E" w14:textId="58F64EF6" w:rsidR="00103FA7" w:rsidRDefault="00B8377B">
      <w:pPr>
        <w:rPr>
          <w:noProof/>
        </w:rPr>
      </w:pPr>
      <w:r w:rsidRPr="00103FA7">
        <w:rPr>
          <w:rFonts w:ascii="Times New Roman" w:hAnsi="Times New Roman" w:cs="Times New Roman"/>
          <w:noProof/>
          <w:sz w:val="24"/>
          <w:szCs w:val="24"/>
        </w:rPr>
        <w:lastRenderedPageBreak/>
        <mc:AlternateContent>
          <mc:Choice Requires="wps">
            <w:drawing>
              <wp:anchor distT="45720" distB="45720" distL="114300" distR="114300" simplePos="0" relativeHeight="251676672" behindDoc="0" locked="0" layoutInCell="1" allowOverlap="1" wp14:anchorId="4E189F3B" wp14:editId="75B72C80">
                <wp:simplePos x="0" y="0"/>
                <wp:positionH relativeFrom="column">
                  <wp:posOffset>4337050</wp:posOffset>
                </wp:positionH>
                <wp:positionV relativeFrom="margin">
                  <wp:align>top</wp:align>
                </wp:positionV>
                <wp:extent cx="1149350" cy="228600"/>
                <wp:effectExtent l="0" t="0" r="12700" b="19050"/>
                <wp:wrapSquare wrapText="bothSides"/>
                <wp:docPr id="220502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2E745F21" w14:textId="494D71E8" w:rsidR="00B8377B" w:rsidRPr="000E1C02" w:rsidRDefault="00B8377B" w:rsidP="00B8377B">
                            <w:pPr>
                              <w:jc w:val="center"/>
                              <w:rPr>
                                <w:rFonts w:ascii="Times New Roman" w:hAnsi="Times New Roman"/>
                                <w:sz w:val="20"/>
                                <w:szCs w:val="20"/>
                              </w:rPr>
                            </w:pPr>
                            <w:r>
                              <w:rPr>
                                <w:rFonts w:ascii="Times New Roman" w:hAnsi="Times New Roman"/>
                                <w:sz w:val="20"/>
                                <w:szCs w:val="20"/>
                              </w:rPr>
                              <w:t xml:space="preserve">Student </w:t>
                            </w:r>
                            <w:r w:rsidRPr="000E1C02">
                              <w:rPr>
                                <w:rFonts w:ascii="Times New Roman" w:hAnsi="Times New Roman"/>
                                <w:sz w:val="20"/>
                                <w:szCs w:val="20"/>
                              </w:rPr>
                              <w:t>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189F3B" id="_x0000_s1032" type="#_x0000_t202" style="position:absolute;margin-left:341.5pt;margin-top:0;width:90.5pt;height:18pt;z-index:251676672;visibility:visible;mso-wrap-style:square;mso-width-percent:0;mso-height-percent:0;mso-wrap-distance-left:9pt;mso-wrap-distance-top:3.6pt;mso-wrap-distance-right:9pt;mso-wrap-distance-bottom:3.6pt;mso-position-horizontal:absolute;mso-position-horizontal-relative:text;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">
                <v:stroke dashstyle="1 1"/>
                <v:path arrowok="t"/>
                <v:textbox>
                  <w:txbxContent>
                    <w:p w14:paraId="2E745F21" w14:textId="494D71E8" w:rsidR="00B8377B" w:rsidRPr="000E1C02" w:rsidRDefault="00B8377B" w:rsidP="00B8377B">
                      <w:pPr>
                        <w:jc w:val="center"/>
                        <w:rPr>
                          <w:rFonts w:ascii="Times New Roman" w:hAnsi="Times New Roman"/>
                          <w:sz w:val="20"/>
                          <w:szCs w:val="20"/>
                        </w:rPr>
                      </w:pPr>
                      <w:r>
                        <w:rPr>
                          <w:rFonts w:ascii="Times New Roman" w:hAnsi="Times New Roman"/>
                          <w:sz w:val="20"/>
                          <w:szCs w:val="20"/>
                        </w:rPr>
                        <w:t xml:space="preserve">Student </w:t>
                      </w:r>
                      <w:r w:rsidRPr="000E1C02">
                        <w:rPr>
                          <w:rFonts w:ascii="Times New Roman" w:hAnsi="Times New Roman"/>
                          <w:sz w:val="20"/>
                          <w:szCs w:val="20"/>
                        </w:rPr>
                        <w:t>Material</w:t>
                      </w:r>
                    </w:p>
                  </w:txbxContent>
                </v:textbox>
                <w10:wrap type="square" anchory="margin"/>
              </v:shape>
            </w:pict>
          </mc:Fallback>
        </mc:AlternateContent>
      </w:r>
      <w:r w:rsidR="00103FA7">
        <w:rPr>
          <w:rFonts w:ascii="Times New Roman" w:eastAsia="Times New Roman" w:hAnsi="Times New Roman" w:cs="Times New Roman"/>
          <w:b/>
          <w:sz w:val="24"/>
          <w:szCs w:val="24"/>
        </w:rPr>
        <w:t>Mirrors, Windows, and Doors</w:t>
      </w:r>
      <w:r w:rsidR="00103FA7" w:rsidRPr="00192D05">
        <w:rPr>
          <w:noProof/>
        </w:rPr>
        <w:t xml:space="preserve"> </w:t>
      </w:r>
      <w:r w:rsidR="00103FA7">
        <w:rPr>
          <w:rFonts w:ascii="Times New Roman" w:hAnsi="Times New Roman" w:cs="Times New Roman"/>
          <w:i/>
          <w:sz w:val="28"/>
        </w:rPr>
        <w:t>Transfer Task</w:t>
      </w:r>
      <w:r w:rsidR="00103FA7" w:rsidRPr="00192D05">
        <w:rPr>
          <w:noProof/>
        </w:rPr>
        <w:t xml:space="preserve"> </w:t>
      </w:r>
      <w:r>
        <w:rPr>
          <w:noProof/>
        </w:rPr>
        <w:t xml:space="preserve"> </w:t>
      </w:r>
    </w:p>
    <w:p w14:paraId="6EB8D0DB" w14:textId="2D05F78B" w:rsidR="00103FA7" w:rsidRDefault="00103FA7">
      <w:pPr>
        <w:rPr>
          <w:noProof/>
        </w:rPr>
      </w:pPr>
    </w:p>
    <w:p w14:paraId="1E3EE999" w14:textId="77777777" w:rsidR="00975427" w:rsidRDefault="00103FA7">
      <w:pPr>
        <w:rPr>
          <w:rFonts w:ascii="Times New Roman" w:hAnsi="Times New Roman" w:cs="Times New Roman"/>
          <w:sz w:val="24"/>
          <w:szCs w:val="24"/>
        </w:rPr>
      </w:pPr>
      <w:r w:rsidRPr="00103FA7">
        <w:rPr>
          <w:rFonts w:ascii="Times New Roman" w:hAnsi="Times New Roman" w:cs="Times New Roman"/>
          <w:sz w:val="24"/>
          <w:szCs w:val="24"/>
        </w:rPr>
        <w:t xml:space="preserve">Dr. Rudine Sims Bishop talks about </w:t>
      </w:r>
      <w:r w:rsidRPr="00103FA7">
        <w:rPr>
          <w:rFonts w:ascii="Times New Roman" w:hAnsi="Times New Roman" w:cs="Times New Roman"/>
          <w:b/>
          <w:bCs/>
          <w:sz w:val="24"/>
          <w:szCs w:val="24"/>
        </w:rPr>
        <w:t>mirrors</w:t>
      </w:r>
      <w:r w:rsidRPr="00103FA7">
        <w:rPr>
          <w:rFonts w:ascii="Times New Roman" w:hAnsi="Times New Roman" w:cs="Times New Roman"/>
          <w:sz w:val="24"/>
          <w:szCs w:val="24"/>
        </w:rPr>
        <w:t xml:space="preserve">, </w:t>
      </w:r>
      <w:r w:rsidRPr="00103FA7">
        <w:rPr>
          <w:rFonts w:ascii="Times New Roman" w:hAnsi="Times New Roman" w:cs="Times New Roman"/>
          <w:b/>
          <w:bCs/>
          <w:sz w:val="24"/>
          <w:szCs w:val="24"/>
        </w:rPr>
        <w:t>windows</w:t>
      </w:r>
      <w:r w:rsidRPr="00103FA7">
        <w:rPr>
          <w:rFonts w:ascii="Times New Roman" w:hAnsi="Times New Roman" w:cs="Times New Roman"/>
          <w:sz w:val="24"/>
          <w:szCs w:val="24"/>
        </w:rPr>
        <w:t xml:space="preserve">, and </w:t>
      </w:r>
      <w:r w:rsidRPr="00103FA7">
        <w:rPr>
          <w:rFonts w:ascii="Times New Roman" w:hAnsi="Times New Roman" w:cs="Times New Roman"/>
          <w:b/>
          <w:bCs/>
          <w:sz w:val="24"/>
          <w:szCs w:val="24"/>
        </w:rPr>
        <w:t>doors</w:t>
      </w:r>
      <w:r w:rsidRPr="00103FA7">
        <w:rPr>
          <w:rFonts w:ascii="Times New Roman" w:hAnsi="Times New Roman" w:cs="Times New Roman"/>
          <w:sz w:val="24"/>
          <w:szCs w:val="24"/>
        </w:rPr>
        <w:t xml:space="preserve"> in the books we read. A </w:t>
      </w:r>
      <w:r w:rsidRPr="00103FA7">
        <w:rPr>
          <w:rFonts w:ascii="Times New Roman" w:hAnsi="Times New Roman" w:cs="Times New Roman"/>
          <w:b/>
          <w:bCs/>
          <w:sz w:val="24"/>
          <w:szCs w:val="24"/>
        </w:rPr>
        <w:t>mirror</w:t>
      </w:r>
      <w:r w:rsidRPr="00103FA7">
        <w:rPr>
          <w:rFonts w:ascii="Times New Roman" w:hAnsi="Times New Roman" w:cs="Times New Roman"/>
          <w:sz w:val="24"/>
          <w:szCs w:val="24"/>
        </w:rPr>
        <w:t xml:space="preserve"> shows us our own experiences, a </w:t>
      </w:r>
      <w:r w:rsidRPr="00103FA7">
        <w:rPr>
          <w:rFonts w:ascii="Times New Roman" w:hAnsi="Times New Roman" w:cs="Times New Roman"/>
          <w:b/>
          <w:bCs/>
          <w:sz w:val="24"/>
          <w:szCs w:val="24"/>
        </w:rPr>
        <w:t>window</w:t>
      </w:r>
      <w:r w:rsidRPr="00103FA7">
        <w:rPr>
          <w:rFonts w:ascii="Times New Roman" w:hAnsi="Times New Roman" w:cs="Times New Roman"/>
          <w:sz w:val="24"/>
          <w:szCs w:val="24"/>
        </w:rPr>
        <w:t xml:space="preserve"> lets us see into new worlds or perspectives, and a </w:t>
      </w:r>
      <w:r w:rsidRPr="00103FA7">
        <w:rPr>
          <w:rFonts w:ascii="Times New Roman" w:hAnsi="Times New Roman" w:cs="Times New Roman"/>
          <w:b/>
          <w:bCs/>
          <w:sz w:val="24"/>
          <w:szCs w:val="24"/>
        </w:rPr>
        <w:t>door</w:t>
      </w:r>
      <w:r w:rsidRPr="00103FA7">
        <w:rPr>
          <w:rFonts w:ascii="Times New Roman" w:hAnsi="Times New Roman" w:cs="Times New Roman"/>
          <w:sz w:val="24"/>
          <w:szCs w:val="24"/>
        </w:rPr>
        <w:t xml:space="preserve"> invites us to step into and experience those new worlds. </w:t>
      </w:r>
    </w:p>
    <w:p w14:paraId="4978BD4F" w14:textId="77777777" w:rsidR="00975427" w:rsidRDefault="00975427">
      <w:pPr>
        <w:rPr>
          <w:rFonts w:ascii="Times New Roman" w:hAnsi="Times New Roman" w:cs="Times New Roman"/>
          <w:sz w:val="24"/>
          <w:szCs w:val="24"/>
        </w:rPr>
      </w:pPr>
    </w:p>
    <w:p w14:paraId="209AB180" w14:textId="4C5D0894" w:rsidR="00975427" w:rsidRDefault="00103FA7">
      <w:pPr>
        <w:rPr>
          <w:rFonts w:ascii="Times New Roman" w:hAnsi="Times New Roman" w:cs="Times New Roman"/>
          <w:sz w:val="24"/>
          <w:szCs w:val="24"/>
        </w:rPr>
      </w:pPr>
      <w:r w:rsidRPr="00103FA7">
        <w:rPr>
          <w:rFonts w:ascii="Times New Roman" w:hAnsi="Times New Roman" w:cs="Times New Roman"/>
          <w:sz w:val="24"/>
          <w:szCs w:val="24"/>
        </w:rPr>
        <w:t xml:space="preserve">Now, let’s explore how you see this concept in your own life! Identify one experience in your life that acts as a </w:t>
      </w:r>
      <w:r w:rsidRPr="00103FA7">
        <w:rPr>
          <w:rFonts w:ascii="Times New Roman" w:hAnsi="Times New Roman" w:cs="Times New Roman"/>
          <w:b/>
          <w:bCs/>
          <w:sz w:val="24"/>
          <w:szCs w:val="24"/>
        </w:rPr>
        <w:t>mirror</w:t>
      </w:r>
      <w:r w:rsidRPr="00103FA7">
        <w:rPr>
          <w:rFonts w:ascii="Times New Roman" w:hAnsi="Times New Roman" w:cs="Times New Roman"/>
          <w:sz w:val="24"/>
          <w:szCs w:val="24"/>
        </w:rPr>
        <w:t xml:space="preserve">, one that acts as a </w:t>
      </w:r>
      <w:r w:rsidRPr="00103FA7">
        <w:rPr>
          <w:rFonts w:ascii="Times New Roman" w:hAnsi="Times New Roman" w:cs="Times New Roman"/>
          <w:b/>
          <w:bCs/>
          <w:sz w:val="24"/>
          <w:szCs w:val="24"/>
        </w:rPr>
        <w:t>window</w:t>
      </w:r>
      <w:r w:rsidRPr="00103FA7">
        <w:rPr>
          <w:rFonts w:ascii="Times New Roman" w:hAnsi="Times New Roman" w:cs="Times New Roman"/>
          <w:sz w:val="24"/>
          <w:szCs w:val="24"/>
        </w:rPr>
        <w:t xml:space="preserve">, and one that acts as a </w:t>
      </w:r>
      <w:r w:rsidRPr="00103FA7">
        <w:rPr>
          <w:rFonts w:ascii="Times New Roman" w:hAnsi="Times New Roman" w:cs="Times New Roman"/>
          <w:b/>
          <w:bCs/>
          <w:sz w:val="24"/>
          <w:szCs w:val="24"/>
        </w:rPr>
        <w:t>door</w:t>
      </w:r>
      <w:r w:rsidRPr="00103FA7">
        <w:rPr>
          <w:rFonts w:ascii="Times New Roman" w:hAnsi="Times New Roman" w:cs="Times New Roman"/>
          <w:sz w:val="24"/>
          <w:szCs w:val="24"/>
        </w:rPr>
        <w:t xml:space="preserve">. Write a short essay where you describe your </w:t>
      </w:r>
      <w:r w:rsidRPr="00103FA7">
        <w:rPr>
          <w:rFonts w:ascii="Times New Roman" w:hAnsi="Times New Roman" w:cs="Times New Roman"/>
          <w:b/>
          <w:bCs/>
          <w:sz w:val="24"/>
          <w:szCs w:val="24"/>
        </w:rPr>
        <w:t>mirror</w:t>
      </w:r>
      <w:r w:rsidRPr="00103FA7">
        <w:rPr>
          <w:rFonts w:ascii="Times New Roman" w:hAnsi="Times New Roman" w:cs="Times New Roman"/>
          <w:sz w:val="24"/>
          <w:szCs w:val="24"/>
        </w:rPr>
        <w:t xml:space="preserve">, </w:t>
      </w:r>
      <w:r w:rsidRPr="00103FA7">
        <w:rPr>
          <w:rFonts w:ascii="Times New Roman" w:hAnsi="Times New Roman" w:cs="Times New Roman"/>
          <w:b/>
          <w:bCs/>
          <w:sz w:val="24"/>
          <w:szCs w:val="24"/>
        </w:rPr>
        <w:t>window</w:t>
      </w:r>
      <w:r w:rsidRPr="00103FA7">
        <w:rPr>
          <w:rFonts w:ascii="Times New Roman" w:hAnsi="Times New Roman" w:cs="Times New Roman"/>
          <w:sz w:val="24"/>
          <w:szCs w:val="24"/>
        </w:rPr>
        <w:t xml:space="preserve">, and </w:t>
      </w:r>
      <w:r w:rsidRPr="00103FA7">
        <w:rPr>
          <w:rFonts w:ascii="Times New Roman" w:hAnsi="Times New Roman" w:cs="Times New Roman"/>
          <w:b/>
          <w:bCs/>
          <w:sz w:val="24"/>
          <w:szCs w:val="24"/>
        </w:rPr>
        <w:t>door</w:t>
      </w:r>
      <w:r w:rsidRPr="00103FA7">
        <w:rPr>
          <w:rFonts w:ascii="Times New Roman" w:hAnsi="Times New Roman" w:cs="Times New Roman"/>
          <w:sz w:val="24"/>
          <w:szCs w:val="24"/>
        </w:rPr>
        <w:t xml:space="preserve"> experiences. Explain how each one helped shape who you are and what you’ve learned from them. </w:t>
      </w:r>
      <w:r w:rsidR="00975427" w:rsidRPr="00975427">
        <w:rPr>
          <w:rFonts w:ascii="Times New Roman" w:hAnsi="Times New Roman" w:cs="Times New Roman"/>
          <w:sz w:val="24"/>
          <w:szCs w:val="24"/>
        </w:rPr>
        <w:t xml:space="preserve">Think about how recognizing </w:t>
      </w:r>
      <w:r w:rsidR="00975427" w:rsidRPr="00975427">
        <w:rPr>
          <w:rFonts w:ascii="Times New Roman" w:hAnsi="Times New Roman" w:cs="Times New Roman"/>
          <w:b/>
          <w:bCs/>
          <w:sz w:val="24"/>
          <w:szCs w:val="24"/>
        </w:rPr>
        <w:t>mirrors</w:t>
      </w:r>
      <w:r w:rsidR="00975427" w:rsidRPr="00975427">
        <w:rPr>
          <w:rFonts w:ascii="Times New Roman" w:hAnsi="Times New Roman" w:cs="Times New Roman"/>
          <w:sz w:val="24"/>
          <w:szCs w:val="24"/>
        </w:rPr>
        <w:t xml:space="preserve">, </w:t>
      </w:r>
      <w:r w:rsidR="00975427" w:rsidRPr="00975427">
        <w:rPr>
          <w:rFonts w:ascii="Times New Roman" w:hAnsi="Times New Roman" w:cs="Times New Roman"/>
          <w:b/>
          <w:bCs/>
          <w:sz w:val="24"/>
          <w:szCs w:val="24"/>
        </w:rPr>
        <w:t>windows</w:t>
      </w:r>
      <w:r w:rsidR="00975427" w:rsidRPr="00975427">
        <w:rPr>
          <w:rFonts w:ascii="Times New Roman" w:hAnsi="Times New Roman" w:cs="Times New Roman"/>
          <w:sz w:val="24"/>
          <w:szCs w:val="24"/>
        </w:rPr>
        <w:t xml:space="preserve">, and </w:t>
      </w:r>
      <w:r w:rsidR="00975427" w:rsidRPr="00975427">
        <w:rPr>
          <w:rFonts w:ascii="Times New Roman" w:hAnsi="Times New Roman" w:cs="Times New Roman"/>
          <w:b/>
          <w:bCs/>
          <w:sz w:val="24"/>
          <w:szCs w:val="24"/>
        </w:rPr>
        <w:t>doors</w:t>
      </w:r>
      <w:r w:rsidR="00975427" w:rsidRPr="00975427">
        <w:rPr>
          <w:rFonts w:ascii="Times New Roman" w:hAnsi="Times New Roman" w:cs="Times New Roman"/>
          <w:sz w:val="24"/>
          <w:szCs w:val="24"/>
        </w:rPr>
        <w:t xml:space="preserve"> in your own life can help you grow. How can these concepts help you understand others better and make positive changes in your community? Include this reflection as part of your </w:t>
      </w:r>
      <w:r w:rsidR="00975427">
        <w:rPr>
          <w:rFonts w:ascii="Times New Roman" w:hAnsi="Times New Roman" w:cs="Times New Roman"/>
          <w:sz w:val="24"/>
          <w:szCs w:val="24"/>
        </w:rPr>
        <w:t>essay.</w:t>
      </w:r>
    </w:p>
    <w:p w14:paraId="12906D7B" w14:textId="77777777" w:rsidR="00975427" w:rsidRDefault="00975427">
      <w:pPr>
        <w:rPr>
          <w:rFonts w:ascii="Times New Roman" w:hAnsi="Times New Roman" w:cs="Times New Roman"/>
          <w:sz w:val="24"/>
          <w:szCs w:val="24"/>
        </w:rPr>
      </w:pPr>
    </w:p>
    <w:p w14:paraId="1B5F63D9" w14:textId="74B811D4" w:rsidR="00975427" w:rsidRDefault="00975427">
      <w:pPr>
        <w:rPr>
          <w:rFonts w:ascii="Times New Roman" w:hAnsi="Times New Roman" w:cs="Times New Roman"/>
          <w:sz w:val="24"/>
          <w:szCs w:val="24"/>
        </w:rPr>
      </w:pPr>
      <w:r>
        <w:rPr>
          <w:rFonts w:ascii="Times New Roman" w:hAnsi="Times New Roman" w:cs="Times New Roman"/>
          <w:sz w:val="24"/>
          <w:szCs w:val="24"/>
        </w:rPr>
        <w:t xml:space="preserve">Use the following checklist </w:t>
      </w:r>
      <w:r w:rsidR="006B1D11">
        <w:rPr>
          <w:rFonts w:ascii="Times New Roman" w:hAnsi="Times New Roman" w:cs="Times New Roman"/>
          <w:sz w:val="24"/>
          <w:szCs w:val="24"/>
        </w:rPr>
        <w:t xml:space="preserve">to </w:t>
      </w:r>
      <w:r w:rsidR="00CB7F38">
        <w:rPr>
          <w:rFonts w:ascii="Times New Roman" w:hAnsi="Times New Roman" w:cs="Times New Roman"/>
          <w:sz w:val="24"/>
          <w:szCs w:val="24"/>
        </w:rPr>
        <w:t>write</w:t>
      </w:r>
      <w:r>
        <w:rPr>
          <w:rFonts w:ascii="Times New Roman" w:hAnsi="Times New Roman" w:cs="Times New Roman"/>
          <w:sz w:val="24"/>
          <w:szCs w:val="24"/>
        </w:rPr>
        <w:t xml:space="preserve"> and edit your essay:</w:t>
      </w:r>
    </w:p>
    <w:p w14:paraId="1F3A49CA" w14:textId="77777777" w:rsidR="00975427" w:rsidRPr="00975427" w:rsidRDefault="00975427" w:rsidP="00106AFE">
      <w:pPr>
        <w:numPr>
          <w:ilvl w:val="0"/>
          <w:numId w:val="21"/>
        </w:numPr>
        <w:rPr>
          <w:rFonts w:ascii="Times New Roman" w:hAnsi="Times New Roman" w:cs="Times New Roman"/>
          <w:sz w:val="24"/>
          <w:szCs w:val="24"/>
        </w:rPr>
      </w:pPr>
      <w:r w:rsidRPr="00975427">
        <w:rPr>
          <w:rFonts w:ascii="Times New Roman" w:hAnsi="Times New Roman" w:cs="Times New Roman"/>
          <w:sz w:val="24"/>
          <w:szCs w:val="24"/>
        </w:rPr>
        <w:t xml:space="preserve">My introduction clearly explains the concept of </w:t>
      </w:r>
      <w:r w:rsidRPr="00975427">
        <w:rPr>
          <w:rFonts w:ascii="Times New Roman" w:hAnsi="Times New Roman" w:cs="Times New Roman"/>
          <w:b/>
          <w:bCs/>
          <w:sz w:val="24"/>
          <w:szCs w:val="24"/>
        </w:rPr>
        <w:t>mirrors</w:t>
      </w:r>
      <w:r w:rsidRPr="00975427">
        <w:rPr>
          <w:rFonts w:ascii="Times New Roman" w:hAnsi="Times New Roman" w:cs="Times New Roman"/>
          <w:sz w:val="24"/>
          <w:szCs w:val="24"/>
        </w:rPr>
        <w:t xml:space="preserve">, </w:t>
      </w:r>
      <w:r w:rsidRPr="00975427">
        <w:rPr>
          <w:rFonts w:ascii="Times New Roman" w:hAnsi="Times New Roman" w:cs="Times New Roman"/>
          <w:b/>
          <w:bCs/>
          <w:sz w:val="24"/>
          <w:szCs w:val="24"/>
        </w:rPr>
        <w:t>windows</w:t>
      </w:r>
      <w:r w:rsidRPr="00975427">
        <w:rPr>
          <w:rFonts w:ascii="Times New Roman" w:hAnsi="Times New Roman" w:cs="Times New Roman"/>
          <w:sz w:val="24"/>
          <w:szCs w:val="24"/>
        </w:rPr>
        <w:t xml:space="preserve">, and </w:t>
      </w:r>
      <w:r w:rsidRPr="00975427">
        <w:rPr>
          <w:rFonts w:ascii="Times New Roman" w:hAnsi="Times New Roman" w:cs="Times New Roman"/>
          <w:b/>
          <w:bCs/>
          <w:sz w:val="24"/>
          <w:szCs w:val="24"/>
        </w:rPr>
        <w:t>doors</w:t>
      </w:r>
      <w:r w:rsidRPr="00975427">
        <w:rPr>
          <w:rFonts w:ascii="Times New Roman" w:hAnsi="Times New Roman" w:cs="Times New Roman"/>
          <w:sz w:val="24"/>
          <w:szCs w:val="24"/>
        </w:rPr>
        <w:t xml:space="preserve"> to help my readers understand my essay’s focus.</w:t>
      </w:r>
    </w:p>
    <w:p w14:paraId="1A2D9B9C" w14:textId="77777777" w:rsidR="00975427" w:rsidRPr="00975427" w:rsidRDefault="00975427" w:rsidP="00106AFE">
      <w:pPr>
        <w:numPr>
          <w:ilvl w:val="0"/>
          <w:numId w:val="21"/>
        </w:numPr>
        <w:rPr>
          <w:rFonts w:ascii="Times New Roman" w:hAnsi="Times New Roman" w:cs="Times New Roman"/>
          <w:sz w:val="24"/>
          <w:szCs w:val="24"/>
        </w:rPr>
      </w:pPr>
      <w:r w:rsidRPr="00975427">
        <w:rPr>
          <w:rFonts w:ascii="Times New Roman" w:hAnsi="Times New Roman" w:cs="Times New Roman"/>
          <w:sz w:val="24"/>
          <w:szCs w:val="24"/>
        </w:rPr>
        <w:t xml:space="preserve">I describe my </w:t>
      </w:r>
      <w:r w:rsidRPr="00975427">
        <w:rPr>
          <w:rFonts w:ascii="Times New Roman" w:hAnsi="Times New Roman" w:cs="Times New Roman"/>
          <w:b/>
          <w:bCs/>
          <w:sz w:val="24"/>
          <w:szCs w:val="24"/>
        </w:rPr>
        <w:t>mirror</w:t>
      </w:r>
      <w:r w:rsidRPr="00975427">
        <w:rPr>
          <w:rFonts w:ascii="Times New Roman" w:hAnsi="Times New Roman" w:cs="Times New Roman"/>
          <w:sz w:val="24"/>
          <w:szCs w:val="24"/>
        </w:rPr>
        <w:t xml:space="preserve"> experience in detail, explaining how it reflects my own life or experiences.</w:t>
      </w:r>
    </w:p>
    <w:p w14:paraId="62B75F40" w14:textId="77777777" w:rsidR="00975427" w:rsidRPr="00975427" w:rsidRDefault="00975427" w:rsidP="00106AFE">
      <w:pPr>
        <w:numPr>
          <w:ilvl w:val="0"/>
          <w:numId w:val="21"/>
        </w:numPr>
        <w:rPr>
          <w:rFonts w:ascii="Times New Roman" w:hAnsi="Times New Roman" w:cs="Times New Roman"/>
          <w:sz w:val="24"/>
          <w:szCs w:val="24"/>
        </w:rPr>
      </w:pPr>
      <w:r w:rsidRPr="00975427">
        <w:rPr>
          <w:rFonts w:ascii="Times New Roman" w:hAnsi="Times New Roman" w:cs="Times New Roman"/>
          <w:sz w:val="24"/>
          <w:szCs w:val="24"/>
        </w:rPr>
        <w:t xml:space="preserve">I describe my </w:t>
      </w:r>
      <w:r w:rsidRPr="00975427">
        <w:rPr>
          <w:rFonts w:ascii="Times New Roman" w:hAnsi="Times New Roman" w:cs="Times New Roman"/>
          <w:b/>
          <w:bCs/>
          <w:sz w:val="24"/>
          <w:szCs w:val="24"/>
        </w:rPr>
        <w:t>window</w:t>
      </w:r>
      <w:r w:rsidRPr="00975427">
        <w:rPr>
          <w:rFonts w:ascii="Times New Roman" w:hAnsi="Times New Roman" w:cs="Times New Roman"/>
          <w:sz w:val="24"/>
          <w:szCs w:val="24"/>
        </w:rPr>
        <w:t xml:space="preserve"> experience in detail, explaining how it gave me a new perspective or helped me understand others.</w:t>
      </w:r>
    </w:p>
    <w:p w14:paraId="2FCE0134" w14:textId="77777777" w:rsidR="00975427" w:rsidRPr="00975427" w:rsidRDefault="00975427" w:rsidP="00106AFE">
      <w:pPr>
        <w:numPr>
          <w:ilvl w:val="0"/>
          <w:numId w:val="21"/>
        </w:numPr>
        <w:rPr>
          <w:rFonts w:ascii="Times New Roman" w:hAnsi="Times New Roman" w:cs="Times New Roman"/>
          <w:sz w:val="24"/>
          <w:szCs w:val="24"/>
        </w:rPr>
      </w:pPr>
      <w:r w:rsidRPr="00975427">
        <w:rPr>
          <w:rFonts w:ascii="Times New Roman" w:hAnsi="Times New Roman" w:cs="Times New Roman"/>
          <w:sz w:val="24"/>
          <w:szCs w:val="24"/>
        </w:rPr>
        <w:t xml:space="preserve">I describe my </w:t>
      </w:r>
      <w:r w:rsidRPr="00975427">
        <w:rPr>
          <w:rFonts w:ascii="Times New Roman" w:hAnsi="Times New Roman" w:cs="Times New Roman"/>
          <w:b/>
          <w:bCs/>
          <w:sz w:val="24"/>
          <w:szCs w:val="24"/>
        </w:rPr>
        <w:t>door</w:t>
      </w:r>
      <w:r w:rsidRPr="00975427">
        <w:rPr>
          <w:rFonts w:ascii="Times New Roman" w:hAnsi="Times New Roman" w:cs="Times New Roman"/>
          <w:sz w:val="24"/>
          <w:szCs w:val="24"/>
        </w:rPr>
        <w:t xml:space="preserve"> experience in detail, explaining how it allowed me to enter a new experience or opportunity.</w:t>
      </w:r>
    </w:p>
    <w:p w14:paraId="0D10F166" w14:textId="77777777" w:rsidR="00975427" w:rsidRPr="00975427" w:rsidRDefault="00975427" w:rsidP="00106AFE">
      <w:pPr>
        <w:numPr>
          <w:ilvl w:val="0"/>
          <w:numId w:val="21"/>
        </w:numPr>
        <w:rPr>
          <w:rFonts w:ascii="Times New Roman" w:hAnsi="Times New Roman" w:cs="Times New Roman"/>
          <w:sz w:val="24"/>
          <w:szCs w:val="24"/>
        </w:rPr>
      </w:pPr>
      <w:r w:rsidRPr="00975427">
        <w:rPr>
          <w:rFonts w:ascii="Times New Roman" w:hAnsi="Times New Roman" w:cs="Times New Roman"/>
          <w:sz w:val="24"/>
          <w:szCs w:val="24"/>
        </w:rPr>
        <w:t>For each experience (mirror, window, door), I explain what I learned and how it has shaped who I am today.</w:t>
      </w:r>
    </w:p>
    <w:p w14:paraId="5E0990CC" w14:textId="77777777" w:rsidR="00975427" w:rsidRPr="00975427" w:rsidRDefault="00975427" w:rsidP="00106AFE">
      <w:pPr>
        <w:numPr>
          <w:ilvl w:val="0"/>
          <w:numId w:val="21"/>
        </w:numPr>
        <w:rPr>
          <w:rFonts w:ascii="Times New Roman" w:hAnsi="Times New Roman" w:cs="Times New Roman"/>
          <w:sz w:val="24"/>
          <w:szCs w:val="24"/>
        </w:rPr>
      </w:pPr>
      <w:r w:rsidRPr="00975427">
        <w:rPr>
          <w:rFonts w:ascii="Times New Roman" w:hAnsi="Times New Roman" w:cs="Times New Roman"/>
          <w:sz w:val="24"/>
          <w:szCs w:val="24"/>
        </w:rPr>
        <w:t>I’ve used clear examples and specific details to make my narrative engaging and personal.</w:t>
      </w:r>
    </w:p>
    <w:p w14:paraId="3004CB89" w14:textId="77777777" w:rsidR="00975427" w:rsidRPr="00975427" w:rsidRDefault="00975427" w:rsidP="00106AFE">
      <w:pPr>
        <w:numPr>
          <w:ilvl w:val="0"/>
          <w:numId w:val="21"/>
        </w:numPr>
        <w:rPr>
          <w:rFonts w:ascii="Times New Roman" w:hAnsi="Times New Roman" w:cs="Times New Roman"/>
          <w:sz w:val="24"/>
          <w:szCs w:val="24"/>
        </w:rPr>
      </w:pPr>
      <w:r w:rsidRPr="00975427">
        <w:rPr>
          <w:rFonts w:ascii="Times New Roman" w:hAnsi="Times New Roman" w:cs="Times New Roman"/>
          <w:sz w:val="24"/>
          <w:szCs w:val="24"/>
        </w:rPr>
        <w:t xml:space="preserve">I’ve included transition words (such as </w:t>
      </w:r>
      <w:r w:rsidRPr="00C42C36">
        <w:rPr>
          <w:rFonts w:ascii="Times New Roman" w:hAnsi="Times New Roman" w:cs="Times New Roman"/>
          <w:i/>
          <w:iCs/>
          <w:sz w:val="24"/>
          <w:szCs w:val="24"/>
        </w:rPr>
        <w:t>first</w:t>
      </w:r>
      <w:r w:rsidRPr="00975427">
        <w:rPr>
          <w:rFonts w:ascii="Times New Roman" w:hAnsi="Times New Roman" w:cs="Times New Roman"/>
          <w:sz w:val="24"/>
          <w:szCs w:val="24"/>
        </w:rPr>
        <w:t xml:space="preserve">, </w:t>
      </w:r>
      <w:r w:rsidRPr="00C42C36">
        <w:rPr>
          <w:rFonts w:ascii="Times New Roman" w:hAnsi="Times New Roman" w:cs="Times New Roman"/>
          <w:i/>
          <w:iCs/>
          <w:sz w:val="24"/>
          <w:szCs w:val="24"/>
        </w:rPr>
        <w:t>next</w:t>
      </w:r>
      <w:r w:rsidRPr="00975427">
        <w:rPr>
          <w:rFonts w:ascii="Times New Roman" w:hAnsi="Times New Roman" w:cs="Times New Roman"/>
          <w:sz w:val="24"/>
          <w:szCs w:val="24"/>
        </w:rPr>
        <w:t xml:space="preserve">, </w:t>
      </w:r>
      <w:r w:rsidRPr="00C42C36">
        <w:rPr>
          <w:rFonts w:ascii="Times New Roman" w:hAnsi="Times New Roman" w:cs="Times New Roman"/>
          <w:i/>
          <w:iCs/>
          <w:sz w:val="24"/>
          <w:szCs w:val="24"/>
        </w:rPr>
        <w:t>finally</w:t>
      </w:r>
      <w:r w:rsidRPr="00975427">
        <w:rPr>
          <w:rFonts w:ascii="Times New Roman" w:hAnsi="Times New Roman" w:cs="Times New Roman"/>
          <w:sz w:val="24"/>
          <w:szCs w:val="24"/>
        </w:rPr>
        <w:t>) to connect my ideas smoothly.</w:t>
      </w:r>
    </w:p>
    <w:p w14:paraId="1AD18EED" w14:textId="77777777" w:rsidR="00975427" w:rsidRPr="00975427" w:rsidRDefault="00975427" w:rsidP="00106AFE">
      <w:pPr>
        <w:numPr>
          <w:ilvl w:val="0"/>
          <w:numId w:val="21"/>
        </w:numPr>
        <w:rPr>
          <w:rFonts w:ascii="Times New Roman" w:hAnsi="Times New Roman" w:cs="Times New Roman"/>
          <w:sz w:val="24"/>
          <w:szCs w:val="24"/>
        </w:rPr>
      </w:pPr>
      <w:r w:rsidRPr="00975427">
        <w:rPr>
          <w:rFonts w:ascii="Times New Roman" w:hAnsi="Times New Roman" w:cs="Times New Roman"/>
          <w:sz w:val="24"/>
          <w:szCs w:val="24"/>
        </w:rPr>
        <w:t xml:space="preserve">My conclusion reflects on the importance of recognizing </w:t>
      </w:r>
      <w:r w:rsidRPr="00975427">
        <w:rPr>
          <w:rFonts w:ascii="Times New Roman" w:hAnsi="Times New Roman" w:cs="Times New Roman"/>
          <w:b/>
          <w:bCs/>
          <w:sz w:val="24"/>
          <w:szCs w:val="24"/>
        </w:rPr>
        <w:t>mirrors</w:t>
      </w:r>
      <w:r w:rsidRPr="00975427">
        <w:rPr>
          <w:rFonts w:ascii="Times New Roman" w:hAnsi="Times New Roman" w:cs="Times New Roman"/>
          <w:sz w:val="24"/>
          <w:szCs w:val="24"/>
        </w:rPr>
        <w:t xml:space="preserve">, </w:t>
      </w:r>
      <w:r w:rsidRPr="00975427">
        <w:rPr>
          <w:rFonts w:ascii="Times New Roman" w:hAnsi="Times New Roman" w:cs="Times New Roman"/>
          <w:b/>
          <w:bCs/>
          <w:sz w:val="24"/>
          <w:szCs w:val="24"/>
        </w:rPr>
        <w:t>windows</w:t>
      </w:r>
      <w:r w:rsidRPr="00975427">
        <w:rPr>
          <w:rFonts w:ascii="Times New Roman" w:hAnsi="Times New Roman" w:cs="Times New Roman"/>
          <w:sz w:val="24"/>
          <w:szCs w:val="24"/>
        </w:rPr>
        <w:t xml:space="preserve">, and </w:t>
      </w:r>
      <w:r w:rsidRPr="00975427">
        <w:rPr>
          <w:rFonts w:ascii="Times New Roman" w:hAnsi="Times New Roman" w:cs="Times New Roman"/>
          <w:b/>
          <w:bCs/>
          <w:sz w:val="24"/>
          <w:szCs w:val="24"/>
        </w:rPr>
        <w:t>doors</w:t>
      </w:r>
      <w:r w:rsidRPr="00975427">
        <w:rPr>
          <w:rFonts w:ascii="Times New Roman" w:hAnsi="Times New Roman" w:cs="Times New Roman"/>
          <w:sz w:val="24"/>
          <w:szCs w:val="24"/>
        </w:rPr>
        <w:t xml:space="preserve"> in life.</w:t>
      </w:r>
    </w:p>
    <w:p w14:paraId="7464E985" w14:textId="77777777" w:rsidR="00975427" w:rsidRPr="00975427" w:rsidRDefault="00975427" w:rsidP="00106AFE">
      <w:pPr>
        <w:numPr>
          <w:ilvl w:val="0"/>
          <w:numId w:val="21"/>
        </w:numPr>
        <w:rPr>
          <w:rFonts w:ascii="Times New Roman" w:hAnsi="Times New Roman" w:cs="Times New Roman"/>
          <w:sz w:val="24"/>
          <w:szCs w:val="24"/>
        </w:rPr>
      </w:pPr>
      <w:r w:rsidRPr="00975427">
        <w:rPr>
          <w:rFonts w:ascii="Times New Roman" w:hAnsi="Times New Roman" w:cs="Times New Roman"/>
          <w:sz w:val="24"/>
          <w:szCs w:val="24"/>
        </w:rPr>
        <w:t>I’ve read my narrative to check for clear and complete sentences.</w:t>
      </w:r>
    </w:p>
    <w:p w14:paraId="5E5F81D6" w14:textId="77777777" w:rsidR="00975427" w:rsidRPr="00975427" w:rsidRDefault="00975427" w:rsidP="00106AFE">
      <w:pPr>
        <w:numPr>
          <w:ilvl w:val="0"/>
          <w:numId w:val="21"/>
        </w:numPr>
        <w:rPr>
          <w:rFonts w:ascii="Times New Roman" w:hAnsi="Times New Roman" w:cs="Times New Roman"/>
          <w:sz w:val="24"/>
          <w:szCs w:val="24"/>
        </w:rPr>
      </w:pPr>
      <w:r w:rsidRPr="00975427">
        <w:rPr>
          <w:rFonts w:ascii="Times New Roman" w:hAnsi="Times New Roman" w:cs="Times New Roman"/>
          <w:sz w:val="24"/>
          <w:szCs w:val="24"/>
        </w:rPr>
        <w:t>I’ve checked my spelling, grammar, and punctuation to make sure my writing is polished.</w:t>
      </w:r>
    </w:p>
    <w:p w14:paraId="7F1CD2F8" w14:textId="1547D8E4" w:rsidR="00975427" w:rsidRPr="00975427" w:rsidRDefault="00975427" w:rsidP="00106AFE">
      <w:pPr>
        <w:numPr>
          <w:ilvl w:val="0"/>
          <w:numId w:val="21"/>
        </w:numPr>
        <w:rPr>
          <w:rFonts w:ascii="Times New Roman" w:hAnsi="Times New Roman" w:cs="Times New Roman"/>
          <w:sz w:val="24"/>
          <w:szCs w:val="24"/>
        </w:rPr>
      </w:pPr>
      <w:r w:rsidRPr="00975427">
        <w:rPr>
          <w:rFonts w:ascii="Times New Roman" w:hAnsi="Times New Roman" w:cs="Times New Roman"/>
          <w:sz w:val="24"/>
          <w:szCs w:val="24"/>
        </w:rPr>
        <w:t>My personal narrative is between 3</w:t>
      </w:r>
      <w:r w:rsidR="009B28D4">
        <w:rPr>
          <w:rFonts w:ascii="Times New Roman" w:hAnsi="Times New Roman" w:cs="Times New Roman"/>
          <w:sz w:val="24"/>
          <w:szCs w:val="24"/>
        </w:rPr>
        <w:t xml:space="preserve"> and </w:t>
      </w:r>
      <w:r w:rsidRPr="00975427">
        <w:rPr>
          <w:rFonts w:ascii="Times New Roman" w:hAnsi="Times New Roman" w:cs="Times New Roman"/>
          <w:sz w:val="24"/>
          <w:szCs w:val="24"/>
        </w:rPr>
        <w:t>5 paragraphs long.</w:t>
      </w:r>
    </w:p>
    <w:p w14:paraId="32DC067A" w14:textId="77777777" w:rsidR="00975427" w:rsidRPr="00975427" w:rsidRDefault="00975427" w:rsidP="00106AFE">
      <w:pPr>
        <w:numPr>
          <w:ilvl w:val="0"/>
          <w:numId w:val="21"/>
        </w:numPr>
        <w:rPr>
          <w:rFonts w:ascii="Times New Roman" w:hAnsi="Times New Roman" w:cs="Times New Roman"/>
          <w:sz w:val="24"/>
          <w:szCs w:val="24"/>
        </w:rPr>
      </w:pPr>
      <w:r w:rsidRPr="00975427">
        <w:rPr>
          <w:rFonts w:ascii="Times New Roman" w:hAnsi="Times New Roman" w:cs="Times New Roman"/>
          <w:sz w:val="24"/>
          <w:szCs w:val="24"/>
        </w:rPr>
        <w:t>I’ve included at least one lesson or realization I’ve had from my experiences.</w:t>
      </w:r>
    </w:p>
    <w:p w14:paraId="0A6839A7" w14:textId="777EA9BD" w:rsidR="00103FA7" w:rsidRPr="00CB7F38" w:rsidRDefault="00975427" w:rsidP="00106AFE">
      <w:pPr>
        <w:numPr>
          <w:ilvl w:val="0"/>
          <w:numId w:val="21"/>
        </w:numPr>
        <w:rPr>
          <w:rFonts w:ascii="Times New Roman" w:hAnsi="Times New Roman" w:cs="Times New Roman"/>
          <w:sz w:val="24"/>
          <w:szCs w:val="24"/>
        </w:rPr>
      </w:pPr>
      <w:r w:rsidRPr="00975427">
        <w:rPr>
          <w:rFonts w:ascii="Times New Roman" w:hAnsi="Times New Roman" w:cs="Times New Roman"/>
          <w:sz w:val="24"/>
          <w:szCs w:val="24"/>
        </w:rPr>
        <w:t xml:space="preserve">My essay shows a deep understanding of the concepts of </w:t>
      </w:r>
      <w:r w:rsidRPr="00975427">
        <w:rPr>
          <w:rFonts w:ascii="Times New Roman" w:hAnsi="Times New Roman" w:cs="Times New Roman"/>
          <w:b/>
          <w:bCs/>
          <w:sz w:val="24"/>
          <w:szCs w:val="24"/>
        </w:rPr>
        <w:t>mirrors</w:t>
      </w:r>
      <w:r w:rsidRPr="00975427">
        <w:rPr>
          <w:rFonts w:ascii="Times New Roman" w:hAnsi="Times New Roman" w:cs="Times New Roman"/>
          <w:sz w:val="24"/>
          <w:szCs w:val="24"/>
        </w:rPr>
        <w:t xml:space="preserve">, </w:t>
      </w:r>
      <w:r w:rsidRPr="00975427">
        <w:rPr>
          <w:rFonts w:ascii="Times New Roman" w:hAnsi="Times New Roman" w:cs="Times New Roman"/>
          <w:b/>
          <w:bCs/>
          <w:sz w:val="24"/>
          <w:szCs w:val="24"/>
        </w:rPr>
        <w:t>windows</w:t>
      </w:r>
      <w:r w:rsidRPr="00975427">
        <w:rPr>
          <w:rFonts w:ascii="Times New Roman" w:hAnsi="Times New Roman" w:cs="Times New Roman"/>
          <w:sz w:val="24"/>
          <w:szCs w:val="24"/>
        </w:rPr>
        <w:t xml:space="preserve">, and </w:t>
      </w:r>
      <w:r w:rsidRPr="00975427">
        <w:rPr>
          <w:rFonts w:ascii="Times New Roman" w:hAnsi="Times New Roman" w:cs="Times New Roman"/>
          <w:b/>
          <w:bCs/>
          <w:sz w:val="24"/>
          <w:szCs w:val="24"/>
        </w:rPr>
        <w:t>doors</w:t>
      </w:r>
      <w:r w:rsidRPr="00975427">
        <w:rPr>
          <w:rFonts w:ascii="Times New Roman" w:hAnsi="Times New Roman" w:cs="Times New Roman"/>
          <w:sz w:val="24"/>
          <w:szCs w:val="24"/>
        </w:rPr>
        <w:t>.</w:t>
      </w:r>
    </w:p>
    <w:p w14:paraId="5253C511" w14:textId="77777777" w:rsidR="00DF3EE3" w:rsidRDefault="00DF3EE3">
      <w:pPr>
        <w:widowControl w:val="0"/>
        <w:spacing w:line="240" w:lineRule="auto"/>
        <w:rPr>
          <w:rFonts w:ascii="Times New Roman" w:eastAsia="Times New Roman" w:hAnsi="Times New Roman" w:cs="Times New Roman"/>
        </w:rPr>
      </w:pPr>
    </w:p>
    <w:p w14:paraId="72BC1103" w14:textId="77777777" w:rsidR="00DF3EE3" w:rsidRDefault="00DF3EE3">
      <w:pPr>
        <w:widowControl w:val="0"/>
        <w:spacing w:line="240" w:lineRule="auto"/>
      </w:pPr>
    </w:p>
    <w:p w14:paraId="33E59940" w14:textId="7AE4BE86" w:rsidR="005011FE" w:rsidRDefault="005011FE">
      <w:r>
        <w:br w:type="page"/>
      </w:r>
    </w:p>
    <w:p w14:paraId="7FBF39C6" w14:textId="1873184F" w:rsidR="005011FE" w:rsidRDefault="005011FE" w:rsidP="005011FE">
      <w:pPr>
        <w:widowControl w:val="0"/>
        <w:spacing w:line="240" w:lineRule="auto"/>
        <w:rPr>
          <w:rFonts w:ascii="Times New Roman" w:eastAsia="Times New Roman" w:hAnsi="Times New Roman" w:cs="Times New Roman"/>
        </w:rPr>
      </w:pPr>
      <w:r w:rsidRPr="00103FA7">
        <w:rPr>
          <w:rFonts w:ascii="Times New Roman" w:hAnsi="Times New Roman" w:cs="Times New Roman"/>
          <w:noProof/>
          <w:sz w:val="24"/>
          <w:szCs w:val="24"/>
        </w:rPr>
        <w:lastRenderedPageBreak/>
        <mc:AlternateContent>
          <mc:Choice Requires="wps">
            <w:drawing>
              <wp:anchor distT="45720" distB="45720" distL="114300" distR="114300" simplePos="0" relativeHeight="251678720" behindDoc="0" locked="0" layoutInCell="1" allowOverlap="1" wp14:anchorId="142B581F" wp14:editId="673518C2">
                <wp:simplePos x="0" y="0"/>
                <wp:positionH relativeFrom="column">
                  <wp:posOffset>4333875</wp:posOffset>
                </wp:positionH>
                <wp:positionV relativeFrom="margin">
                  <wp:align>top</wp:align>
                </wp:positionV>
                <wp:extent cx="1149350" cy="228600"/>
                <wp:effectExtent l="0" t="0" r="12700" b="19050"/>
                <wp:wrapSquare wrapText="bothSides"/>
                <wp:docPr id="90426824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2F3EBE8A" w14:textId="77777777" w:rsidR="005011FE" w:rsidRPr="000E1C02" w:rsidRDefault="005011FE" w:rsidP="005011FE">
                            <w:pPr>
                              <w:jc w:val="center"/>
                              <w:rPr>
                                <w:rFonts w:ascii="Times New Roman" w:hAnsi="Times New Roman"/>
                                <w:sz w:val="20"/>
                                <w:szCs w:val="20"/>
                              </w:rPr>
                            </w:pPr>
                            <w:r>
                              <w:rPr>
                                <w:rFonts w:ascii="Times New Roman" w:hAnsi="Times New Roman"/>
                                <w:sz w:val="20"/>
                                <w:szCs w:val="20"/>
                              </w:rPr>
                              <w:t xml:space="preserve">Teacher </w:t>
                            </w:r>
                            <w:r w:rsidRPr="000E1C02">
                              <w:rPr>
                                <w:rFonts w:ascii="Times New Roman" w:hAnsi="Times New Roman"/>
                                <w:sz w:val="20"/>
                                <w:szCs w:val="20"/>
                              </w:rPr>
                              <w:t>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2B581F" id="_x0000_s1033" type="#_x0000_t202" style="position:absolute;margin-left:341.25pt;margin-top:0;width:90.5pt;height:18pt;z-index:251678720;visibility:visible;mso-wrap-style:square;mso-width-percent:0;mso-height-percent:0;mso-wrap-distance-left:9pt;mso-wrap-distance-top:3.6pt;mso-wrap-distance-right:9pt;mso-wrap-distance-bottom:3.6pt;mso-position-horizontal:absolute;mso-position-horizontal-relative:text;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">
                <v:stroke dashstyle="1 1"/>
                <v:path arrowok="t"/>
                <v:textbox>
                  <w:txbxContent>
                    <w:p w14:paraId="2F3EBE8A" w14:textId="77777777" w:rsidR="005011FE" w:rsidRPr="000E1C02" w:rsidRDefault="005011FE" w:rsidP="005011FE">
                      <w:pPr>
                        <w:jc w:val="center"/>
                        <w:rPr>
                          <w:rFonts w:ascii="Times New Roman" w:hAnsi="Times New Roman"/>
                          <w:sz w:val="20"/>
                          <w:szCs w:val="20"/>
                        </w:rPr>
                      </w:pPr>
                      <w:r>
                        <w:rPr>
                          <w:rFonts w:ascii="Times New Roman" w:hAnsi="Times New Roman"/>
                          <w:sz w:val="20"/>
                          <w:szCs w:val="20"/>
                        </w:rPr>
                        <w:t xml:space="preserve">Teacher </w:t>
                      </w:r>
                      <w:r w:rsidRPr="000E1C02">
                        <w:rPr>
                          <w:rFonts w:ascii="Times New Roman" w:hAnsi="Times New Roman"/>
                          <w:sz w:val="20"/>
                          <w:szCs w:val="20"/>
                        </w:rPr>
                        <w:t>Material</w:t>
                      </w:r>
                    </w:p>
                  </w:txbxContent>
                </v:textbox>
                <w10:wrap type="square" anchory="margin"/>
              </v:shape>
            </w:pict>
          </mc:Fallback>
        </mc:AlternateContent>
      </w:r>
      <w:r>
        <w:rPr>
          <w:rFonts w:ascii="Times New Roman" w:eastAsia="Times New Roman" w:hAnsi="Times New Roman" w:cs="Times New Roman"/>
          <w:b/>
        </w:rPr>
        <w:t>Mirrors, Windows, and Doors</w:t>
      </w:r>
      <w:r>
        <w:rPr>
          <w:rFonts w:ascii="Times New Roman" w:eastAsia="Times New Roman" w:hAnsi="Times New Roman" w:cs="Times New Roman"/>
          <w:i/>
        </w:rPr>
        <w:t xml:space="preserve"> Teacher Notes Page</w:t>
      </w:r>
      <w:r>
        <w:rPr>
          <w:rFonts w:ascii="Times New Roman" w:eastAsia="Times New Roman" w:hAnsi="Times New Roman" w:cs="Times New Roman"/>
          <w:i/>
        </w:rPr>
        <w:t xml:space="preserve"> </w:t>
      </w:r>
    </w:p>
    <w:p w14:paraId="6618512C" w14:textId="63A051E8" w:rsidR="005011FE" w:rsidRDefault="005011FE" w:rsidP="005011FE">
      <w:pPr>
        <w:widowControl w:val="0"/>
        <w:spacing w:line="240" w:lineRule="auto"/>
        <w:rPr>
          <w:rFonts w:ascii="Times New Roman" w:eastAsia="Times New Roman" w:hAnsi="Times New Roman" w:cs="Times New Roman"/>
        </w:rPr>
      </w:pPr>
    </w:p>
    <w:tbl>
      <w:tblPr>
        <w:tblW w:w="9120" w:type="dxa"/>
        <w:tblBorders>
          <w:top w:val="nil"/>
          <w:left w:val="nil"/>
          <w:bottom w:val="nil"/>
          <w:right w:val="nil"/>
          <w:insideH w:val="nil"/>
          <w:insideV w:val="nil"/>
        </w:tblBorders>
        <w:tblLayout w:type="fixed"/>
        <w:tblLook w:val="0000" w:firstRow="0" w:lastRow="0" w:firstColumn="0" w:lastColumn="0" w:noHBand="0" w:noVBand="0"/>
      </w:tblPr>
      <w:tblGrid>
        <w:gridCol w:w="4470"/>
        <w:gridCol w:w="4650"/>
      </w:tblGrid>
      <w:tr w:rsidR="005011FE" w14:paraId="607C8F99" w14:textId="77777777" w:rsidTr="00565FED">
        <w:trPr>
          <w:trHeight w:val="258"/>
        </w:trPr>
        <w:tc>
          <w:tcPr>
            <w:tcW w:w="9120" w:type="dxa"/>
            <w:gridSpan w:val="2"/>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DEEE2B8" w14:textId="77777777" w:rsidR="005011FE" w:rsidRDefault="005011FE" w:rsidP="00565FED">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b/>
              </w:rPr>
              <w:t>Unit Overview</w:t>
            </w:r>
          </w:p>
        </w:tc>
      </w:tr>
      <w:tr w:rsidR="005011FE" w14:paraId="3155B844" w14:textId="77777777" w:rsidTr="00565FED">
        <w:trPr>
          <w:trHeight w:val="854"/>
        </w:trPr>
        <w:tc>
          <w:tcPr>
            <w:tcW w:w="9120"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59DC9DC" w14:textId="77777777" w:rsidR="005011FE" w:rsidRDefault="005011FE" w:rsidP="00565FED">
            <w:pPr>
              <w:widowControl w:val="0"/>
              <w:rPr>
                <w:rFonts w:ascii="Times New Roman" w:eastAsia="Times New Roman" w:hAnsi="Times New Roman" w:cs="Times New Roman"/>
              </w:rPr>
            </w:pPr>
            <w:r>
              <w:rPr>
                <w:rFonts w:ascii="Times New Roman" w:eastAsia="Times New Roman" w:hAnsi="Times New Roman" w:cs="Times New Roman"/>
              </w:rPr>
              <w:t>This equity-based unit is designed to have students understand the importance of having authentic representation within the books that are present in the classroom library. Students will conduct surveys and use those results to make recommendations of books for their classroom/school library.</w:t>
            </w:r>
          </w:p>
        </w:tc>
      </w:tr>
      <w:tr w:rsidR="005011FE" w14:paraId="2A52C97B" w14:textId="77777777" w:rsidTr="00565FED">
        <w:trPr>
          <w:trHeight w:val="339"/>
        </w:trPr>
        <w:tc>
          <w:tcPr>
            <w:tcW w:w="9120" w:type="dxa"/>
            <w:gridSpan w:val="2"/>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08ADD26" w14:textId="77777777" w:rsidR="005011FE" w:rsidRPr="004B7C82" w:rsidRDefault="005011FE" w:rsidP="00565FED">
            <w:pPr>
              <w:widowControl w:val="0"/>
              <w:rPr>
                <w:rFonts w:ascii="Times New Roman" w:eastAsia="Times New Roman" w:hAnsi="Times New Roman" w:cs="Times New Roman"/>
              </w:rPr>
            </w:pPr>
            <w:r w:rsidRPr="004B7C82">
              <w:rPr>
                <w:rFonts w:ascii="Times New Roman" w:hAnsi="Times New Roman" w:cs="Times New Roman"/>
                <w:b/>
              </w:rPr>
              <w:t>Common Core State Standards Addressed</w:t>
            </w:r>
          </w:p>
        </w:tc>
      </w:tr>
      <w:tr w:rsidR="005011FE" w14:paraId="0504F26E" w14:textId="77777777" w:rsidTr="00565FED">
        <w:trPr>
          <w:trHeight w:val="1421"/>
        </w:trPr>
        <w:tc>
          <w:tcPr>
            <w:tcW w:w="9120"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50842E2" w14:textId="77777777" w:rsidR="005011FE" w:rsidRDefault="005011FE" w:rsidP="00565FED">
            <w:pPr>
              <w:widowControl w:val="0"/>
              <w:rPr>
                <w:rFonts w:ascii="Times New Roman" w:eastAsia="Times New Roman" w:hAnsi="Times New Roman" w:cs="Times New Roman"/>
              </w:rPr>
            </w:pPr>
            <w:r>
              <w:rPr>
                <w:rFonts w:ascii="Times New Roman" w:eastAsia="Times New Roman" w:hAnsi="Times New Roman" w:cs="Times New Roman"/>
              </w:rPr>
              <w:t xml:space="preserve">CCSS.ELA-LITERACY.RL.5.1, </w:t>
            </w:r>
            <w:r w:rsidRPr="00EF0DBF">
              <w:rPr>
                <w:rFonts w:ascii="Times New Roman" w:eastAsia="Times New Roman" w:hAnsi="Times New Roman" w:cs="Times New Roman"/>
              </w:rPr>
              <w:t>CCSS.ELA-LITERACY.RL.6.1</w:t>
            </w:r>
            <w:r>
              <w:rPr>
                <w:rFonts w:ascii="Times New Roman" w:eastAsia="Times New Roman" w:hAnsi="Times New Roman" w:cs="Times New Roman"/>
              </w:rPr>
              <w:t xml:space="preserve">, </w:t>
            </w:r>
            <w:r>
              <w:rPr>
                <w:rFonts w:ascii="Times New Roman" w:eastAsia="Times New Roman" w:hAnsi="Times New Roman" w:cs="Times New Roman"/>
                <w:color w:val="202020"/>
              </w:rPr>
              <w:t>CCSS.ELA-LITERACY.RL.5.2</w:t>
            </w:r>
            <w:r>
              <w:rPr>
                <w:rFonts w:ascii="Times New Roman" w:eastAsia="Times New Roman" w:hAnsi="Times New Roman" w:cs="Times New Roman"/>
              </w:rPr>
              <w:t xml:space="preserve">, </w:t>
            </w:r>
            <w:r w:rsidRPr="00EF0DBF">
              <w:rPr>
                <w:rFonts w:ascii="Times New Roman" w:eastAsia="Times New Roman" w:hAnsi="Times New Roman" w:cs="Times New Roman"/>
                <w:color w:val="202020"/>
              </w:rPr>
              <w:t>CCSS.ELA-LITERACY.RL.6.2</w:t>
            </w:r>
            <w:r>
              <w:rPr>
                <w:rFonts w:ascii="Times New Roman" w:eastAsia="Times New Roman" w:hAnsi="Times New Roman" w:cs="Times New Roman"/>
              </w:rPr>
              <w:t xml:space="preserve">, </w:t>
            </w:r>
            <w:r>
              <w:rPr>
                <w:rFonts w:ascii="Times New Roman" w:eastAsia="Times New Roman" w:hAnsi="Times New Roman" w:cs="Times New Roman"/>
                <w:color w:val="202020"/>
              </w:rPr>
              <w:t>CCSS.ELA-LITERACY.RL.5.6</w:t>
            </w:r>
            <w:r>
              <w:rPr>
                <w:rFonts w:ascii="Times New Roman" w:eastAsia="Times New Roman" w:hAnsi="Times New Roman" w:cs="Times New Roman"/>
              </w:rPr>
              <w:t xml:space="preserve">, </w:t>
            </w:r>
            <w:r>
              <w:rPr>
                <w:rFonts w:ascii="Times New Roman" w:eastAsia="Times New Roman" w:hAnsi="Times New Roman" w:cs="Times New Roman"/>
                <w:color w:val="202020"/>
              </w:rPr>
              <w:t>CCSS.ELA-LITERACY.RL.5.9</w:t>
            </w:r>
            <w:r>
              <w:rPr>
                <w:rFonts w:ascii="Times New Roman" w:eastAsia="Times New Roman" w:hAnsi="Times New Roman" w:cs="Times New Roman"/>
              </w:rPr>
              <w:t xml:space="preserve">, </w:t>
            </w:r>
            <w:r w:rsidRPr="00EF0DBF">
              <w:rPr>
                <w:rFonts w:ascii="Times New Roman" w:eastAsia="Times New Roman" w:hAnsi="Times New Roman" w:cs="Times New Roman"/>
                <w:color w:val="202020"/>
              </w:rPr>
              <w:t>CCSS.ELA-LITERACY.RL.6.9</w:t>
            </w:r>
            <w:r>
              <w:rPr>
                <w:rFonts w:ascii="Times New Roman" w:eastAsia="Times New Roman" w:hAnsi="Times New Roman" w:cs="Times New Roman"/>
              </w:rPr>
              <w:t xml:space="preserve">, </w:t>
            </w:r>
            <w:r>
              <w:rPr>
                <w:rFonts w:ascii="Times New Roman" w:eastAsia="Times New Roman" w:hAnsi="Times New Roman" w:cs="Times New Roman"/>
                <w:color w:val="202020"/>
              </w:rPr>
              <w:t>CCSS.ELA-LITERACY.RF.5.4</w:t>
            </w:r>
            <w:r>
              <w:rPr>
                <w:rFonts w:ascii="Times New Roman" w:eastAsia="Times New Roman" w:hAnsi="Times New Roman" w:cs="Times New Roman"/>
              </w:rPr>
              <w:t xml:space="preserve">, </w:t>
            </w:r>
            <w:r>
              <w:rPr>
                <w:rFonts w:ascii="Times New Roman" w:eastAsia="Times New Roman" w:hAnsi="Times New Roman" w:cs="Times New Roman"/>
                <w:color w:val="202020"/>
              </w:rPr>
              <w:t>CCSS.ELA-LITERACY.W.5.3</w:t>
            </w:r>
            <w:r>
              <w:rPr>
                <w:rFonts w:ascii="Times New Roman" w:eastAsia="Times New Roman" w:hAnsi="Times New Roman" w:cs="Times New Roman"/>
              </w:rPr>
              <w:t xml:space="preserve">, </w:t>
            </w:r>
            <w:r w:rsidRPr="00EF0DBF">
              <w:rPr>
                <w:rFonts w:ascii="Times New Roman" w:eastAsia="Times New Roman" w:hAnsi="Times New Roman" w:cs="Times New Roman"/>
                <w:color w:val="202020"/>
              </w:rPr>
              <w:t>CCSS.ELA-LITERACY.W.6.3</w:t>
            </w:r>
            <w:r>
              <w:rPr>
                <w:rFonts w:ascii="Times New Roman" w:eastAsia="Times New Roman" w:hAnsi="Times New Roman" w:cs="Times New Roman"/>
              </w:rPr>
              <w:t xml:space="preserve">, </w:t>
            </w:r>
          </w:p>
          <w:p w14:paraId="68FAB1B7" w14:textId="77777777" w:rsidR="005011FE" w:rsidRDefault="005011FE" w:rsidP="00565FED">
            <w:pPr>
              <w:widowControl w:val="0"/>
              <w:rPr>
                <w:rFonts w:ascii="Times New Roman" w:eastAsia="Times New Roman" w:hAnsi="Times New Roman" w:cs="Times New Roman"/>
              </w:rPr>
            </w:pPr>
          </w:p>
          <w:p w14:paraId="74809C9C" w14:textId="77777777" w:rsidR="005011FE" w:rsidRPr="007A1BE1" w:rsidRDefault="005011FE" w:rsidP="00565FED">
            <w:pPr>
              <w:widowControl w:val="0"/>
              <w:rPr>
                <w:rFonts w:ascii="Times New Roman" w:eastAsia="Times New Roman" w:hAnsi="Times New Roman" w:cs="Times New Roman"/>
              </w:rPr>
            </w:pPr>
            <w:r w:rsidRPr="00C56902">
              <w:rPr>
                <w:rFonts w:ascii="Times New Roman" w:eastAsia="Times New Roman" w:hAnsi="Times New Roman" w:cs="Times New Roman"/>
                <w:color w:val="202020"/>
              </w:rPr>
              <w:t>CCSS.MATH.PRACTICE.MP4</w:t>
            </w:r>
            <w:r>
              <w:rPr>
                <w:rFonts w:ascii="Times New Roman" w:eastAsia="Times New Roman" w:hAnsi="Times New Roman" w:cs="Times New Roman"/>
                <w:color w:val="202020"/>
              </w:rPr>
              <w:t>, CSS.MATH.CONTENT.6.SP.A.1</w:t>
            </w:r>
            <w:r>
              <w:rPr>
                <w:rFonts w:ascii="Times New Roman" w:eastAsia="Times New Roman" w:hAnsi="Times New Roman" w:cs="Times New Roman"/>
              </w:rPr>
              <w:t xml:space="preserve">, </w:t>
            </w:r>
            <w:r w:rsidRPr="00C56902">
              <w:rPr>
                <w:rFonts w:ascii="Times New Roman" w:eastAsia="Times New Roman" w:hAnsi="Times New Roman" w:cs="Times New Roman"/>
                <w:color w:val="202020"/>
              </w:rPr>
              <w:t>CCSS.MATH.CONTENT.6.SP.A.2</w:t>
            </w:r>
            <w:r>
              <w:rPr>
                <w:rFonts w:ascii="Times New Roman" w:eastAsia="Times New Roman" w:hAnsi="Times New Roman" w:cs="Times New Roman"/>
                <w:color w:val="202020"/>
              </w:rPr>
              <w:t xml:space="preserve">, </w:t>
            </w:r>
            <w:r w:rsidRPr="00C56902">
              <w:rPr>
                <w:rFonts w:ascii="Times New Roman" w:eastAsia="Times New Roman" w:hAnsi="Times New Roman" w:cs="Times New Roman"/>
                <w:color w:val="202020"/>
              </w:rPr>
              <w:t>CSS.MATH.CONTENT.6.SP.B.5</w:t>
            </w:r>
          </w:p>
        </w:tc>
      </w:tr>
      <w:tr w:rsidR="005011FE" w14:paraId="4E47B82E" w14:textId="77777777" w:rsidTr="00565FED">
        <w:trPr>
          <w:trHeight w:val="350"/>
        </w:trPr>
        <w:tc>
          <w:tcPr>
            <w:tcW w:w="447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9D50CDA" w14:textId="77777777" w:rsidR="005011FE" w:rsidRDefault="005011FE" w:rsidP="00565FED">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b/>
              </w:rPr>
              <w:t>Enduring Understandings</w:t>
            </w:r>
          </w:p>
        </w:tc>
        <w:tc>
          <w:tcPr>
            <w:tcW w:w="465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D5AC515" w14:textId="77777777" w:rsidR="005011FE" w:rsidRDefault="005011FE" w:rsidP="00565FED">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b/>
              </w:rPr>
              <w:t>Essential Questions</w:t>
            </w:r>
          </w:p>
        </w:tc>
      </w:tr>
      <w:tr w:rsidR="005011FE" w14:paraId="53DE4FDA" w14:textId="77777777" w:rsidTr="00565FED">
        <w:trPr>
          <w:trHeight w:val="1646"/>
        </w:trPr>
        <w:tc>
          <w:tcPr>
            <w:tcW w:w="4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07198CD" w14:textId="77777777" w:rsidR="005011FE" w:rsidRDefault="005011FE" w:rsidP="005011FE">
            <w:pPr>
              <w:widowControl w:val="0"/>
              <w:numPr>
                <w:ilvl w:val="0"/>
                <w:numId w:val="22"/>
              </w:numPr>
              <w:pBdr>
                <w:top w:val="nil"/>
                <w:left w:val="nil"/>
                <w:bottom w:val="nil"/>
                <w:right w:val="nil"/>
                <w:between w:val="nil"/>
              </w:pBdr>
              <w:rPr>
                <w:color w:val="000000"/>
              </w:rPr>
            </w:pPr>
            <w:r>
              <w:rPr>
                <w:rFonts w:ascii="Times New Roman" w:eastAsia="Times New Roman" w:hAnsi="Times New Roman" w:cs="Times New Roman"/>
                <w:color w:val="000000"/>
              </w:rPr>
              <w:t>Books should be mirrors in which we can see ourselves, windows in which we can see the experiences of others, and doors that allow us to walk into the world of others.</w:t>
            </w:r>
          </w:p>
          <w:p w14:paraId="10FFAD05" w14:textId="77777777" w:rsidR="005011FE" w:rsidRPr="00C177F4" w:rsidRDefault="005011FE" w:rsidP="005011FE">
            <w:pPr>
              <w:widowControl w:val="0"/>
              <w:numPr>
                <w:ilvl w:val="0"/>
                <w:numId w:val="22"/>
              </w:numPr>
              <w:pBdr>
                <w:top w:val="nil"/>
                <w:left w:val="nil"/>
                <w:bottom w:val="nil"/>
                <w:right w:val="nil"/>
                <w:between w:val="nil"/>
              </w:pBdr>
              <w:rPr>
                <w:color w:val="000000"/>
              </w:rPr>
            </w:pPr>
            <w:r>
              <w:rPr>
                <w:rFonts w:ascii="Times New Roman" w:eastAsia="Times New Roman" w:hAnsi="Times New Roman" w:cs="Times New Roman"/>
                <w:color w:val="000000"/>
              </w:rPr>
              <w:t xml:space="preserve">Authentic representation is key to the success of students. </w:t>
            </w:r>
          </w:p>
          <w:p w14:paraId="3B9D434D" w14:textId="77777777" w:rsidR="005011FE" w:rsidRDefault="005011FE" w:rsidP="005011FE">
            <w:pPr>
              <w:widowControl w:val="0"/>
              <w:numPr>
                <w:ilvl w:val="0"/>
                <w:numId w:val="22"/>
              </w:numPr>
              <w:pBdr>
                <w:top w:val="nil"/>
                <w:left w:val="nil"/>
                <w:bottom w:val="nil"/>
                <w:right w:val="nil"/>
                <w:between w:val="nil"/>
              </w:pBdr>
              <w:rPr>
                <w:rFonts w:ascii="Times New Roman" w:hAnsi="Times New Roman" w:cs="Times New Roman"/>
                <w:color w:val="000000"/>
              </w:rPr>
            </w:pPr>
            <w:r w:rsidRPr="00C177F4">
              <w:rPr>
                <w:rFonts w:ascii="Times New Roman" w:hAnsi="Times New Roman" w:cs="Times New Roman"/>
                <w:color w:val="000000"/>
              </w:rPr>
              <w:t>A library should reflect all voices and experiences.</w:t>
            </w:r>
          </w:p>
          <w:p w14:paraId="1B2BBA71" w14:textId="77777777" w:rsidR="005011FE" w:rsidRPr="00C177F4" w:rsidRDefault="005011FE" w:rsidP="005011FE">
            <w:pPr>
              <w:widowControl w:val="0"/>
              <w:numPr>
                <w:ilvl w:val="0"/>
                <w:numId w:val="22"/>
              </w:num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 xml:space="preserve">We </w:t>
            </w:r>
            <w:r w:rsidRPr="00577CC0">
              <w:rPr>
                <w:rFonts w:ascii="Times New Roman" w:hAnsi="Times New Roman" w:cs="Times New Roman"/>
                <w:color w:val="000000"/>
              </w:rPr>
              <w:t>have the power to bring about change by identifying gaps in representation and proposing solutions</w:t>
            </w:r>
            <w:r>
              <w:rPr>
                <w:rFonts w:ascii="Times New Roman" w:hAnsi="Times New Roman" w:cs="Times New Roman"/>
                <w:color w:val="000000"/>
              </w:rPr>
              <w:t>.</w:t>
            </w:r>
          </w:p>
        </w:tc>
        <w:tc>
          <w:tcPr>
            <w:tcW w:w="4650" w:type="dxa"/>
            <w:tcBorders>
              <w:top w:val="nil"/>
              <w:left w:val="nil"/>
              <w:bottom w:val="single" w:sz="8" w:space="0" w:color="000000"/>
              <w:right w:val="single" w:sz="8" w:space="0" w:color="000000"/>
            </w:tcBorders>
            <w:tcMar>
              <w:top w:w="100" w:type="dxa"/>
              <w:left w:w="100" w:type="dxa"/>
              <w:bottom w:w="100" w:type="dxa"/>
              <w:right w:w="100" w:type="dxa"/>
            </w:tcMar>
          </w:tcPr>
          <w:p w14:paraId="779C2FE1" w14:textId="77777777" w:rsidR="005011FE" w:rsidRPr="00577CC0" w:rsidRDefault="005011FE" w:rsidP="005011FE">
            <w:pPr>
              <w:widowControl w:val="0"/>
              <w:numPr>
                <w:ilvl w:val="0"/>
                <w:numId w:val="22"/>
              </w:numPr>
              <w:pBdr>
                <w:top w:val="nil"/>
                <w:left w:val="nil"/>
                <w:bottom w:val="nil"/>
                <w:right w:val="nil"/>
                <w:between w:val="nil"/>
              </w:pBdr>
              <w:spacing w:line="240" w:lineRule="auto"/>
              <w:rPr>
                <w:color w:val="000000"/>
              </w:rPr>
            </w:pPr>
            <w:r w:rsidRPr="00577CC0">
              <w:rPr>
                <w:rFonts w:ascii="Times New Roman" w:eastAsia="Times New Roman" w:hAnsi="Times New Roman" w:cs="Times New Roman"/>
                <w:color w:val="000000"/>
              </w:rPr>
              <w:t>What does it mean to “see yourself” in a story? Why is it important to read stories where you feel represented?</w:t>
            </w:r>
          </w:p>
          <w:p w14:paraId="3DE5B8BC" w14:textId="77777777" w:rsidR="005011FE" w:rsidRDefault="005011FE" w:rsidP="005011FE">
            <w:pPr>
              <w:widowControl w:val="0"/>
              <w:numPr>
                <w:ilvl w:val="0"/>
                <w:numId w:val="22"/>
              </w:numPr>
              <w:pBdr>
                <w:top w:val="nil"/>
                <w:left w:val="nil"/>
                <w:bottom w:val="nil"/>
                <w:right w:val="nil"/>
                <w:between w:val="nil"/>
              </w:pBdr>
              <w:spacing w:line="240" w:lineRule="auto"/>
              <w:rPr>
                <w:color w:val="000000"/>
              </w:rPr>
            </w:pPr>
            <w:r>
              <w:rPr>
                <w:rFonts w:ascii="Times New Roman" w:eastAsia="Times New Roman" w:hAnsi="Times New Roman" w:cs="Times New Roman"/>
                <w:color w:val="000000"/>
              </w:rPr>
              <w:t>How can we ensure authentic representation in the books available in our classroom library?</w:t>
            </w:r>
          </w:p>
          <w:p w14:paraId="30ECD0A6" w14:textId="77777777" w:rsidR="005011FE" w:rsidRPr="00577CC0" w:rsidRDefault="005011FE" w:rsidP="005011FE">
            <w:pPr>
              <w:widowControl w:val="0"/>
              <w:numPr>
                <w:ilvl w:val="0"/>
                <w:numId w:val="22"/>
              </w:numPr>
              <w:pBdr>
                <w:top w:val="nil"/>
                <w:left w:val="nil"/>
                <w:bottom w:val="nil"/>
                <w:right w:val="nil"/>
                <w:between w:val="nil"/>
              </w:pBdr>
              <w:spacing w:line="240" w:lineRule="auto"/>
              <w:rPr>
                <w:color w:val="000000"/>
              </w:rPr>
            </w:pPr>
            <w:r>
              <w:rPr>
                <w:rFonts w:ascii="Times New Roman" w:eastAsia="Times New Roman" w:hAnsi="Times New Roman" w:cs="Times New Roman"/>
                <w:color w:val="000000"/>
              </w:rPr>
              <w:t>Why is it important to foster an environment of empathy?</w:t>
            </w:r>
          </w:p>
          <w:p w14:paraId="080D4DAB" w14:textId="77777777" w:rsidR="005011FE" w:rsidRDefault="005011FE" w:rsidP="005011FE">
            <w:pPr>
              <w:widowControl w:val="0"/>
              <w:numPr>
                <w:ilvl w:val="0"/>
                <w:numId w:val="22"/>
              </w:numPr>
              <w:pBdr>
                <w:top w:val="nil"/>
                <w:left w:val="nil"/>
                <w:bottom w:val="nil"/>
                <w:right w:val="nil"/>
                <w:between w:val="nil"/>
              </w:pBdr>
              <w:spacing w:line="240" w:lineRule="auto"/>
              <w:rPr>
                <w:rFonts w:ascii="Times New Roman" w:hAnsi="Times New Roman" w:cs="Times New Roman"/>
                <w:color w:val="000000"/>
              </w:rPr>
            </w:pPr>
            <w:r w:rsidRPr="00577CC0">
              <w:rPr>
                <w:rFonts w:ascii="Times New Roman" w:hAnsi="Times New Roman" w:cs="Times New Roman"/>
                <w:color w:val="000000"/>
              </w:rPr>
              <w:t>What can we do to ensure that the books in our school reflect a wide variety of experiences and perspectives?</w:t>
            </w:r>
          </w:p>
          <w:p w14:paraId="0169590A" w14:textId="77777777" w:rsidR="005011FE" w:rsidRDefault="005011FE" w:rsidP="005011FE">
            <w:pPr>
              <w:widowControl w:val="0"/>
              <w:numPr>
                <w:ilvl w:val="0"/>
                <w:numId w:val="22"/>
              </w:numPr>
              <w:pBdr>
                <w:top w:val="nil"/>
                <w:left w:val="nil"/>
                <w:bottom w:val="nil"/>
                <w:right w:val="nil"/>
                <w:between w:val="nil"/>
              </w:pBdr>
              <w:spacing w:line="240" w:lineRule="auto"/>
              <w:rPr>
                <w:rFonts w:ascii="Times New Roman" w:hAnsi="Times New Roman" w:cs="Times New Roman"/>
                <w:color w:val="000000"/>
              </w:rPr>
            </w:pPr>
            <w:r w:rsidRPr="00DD2FA8">
              <w:rPr>
                <w:rFonts w:ascii="Times New Roman" w:hAnsi="Times New Roman" w:cs="Times New Roman"/>
                <w:color w:val="000000"/>
              </w:rPr>
              <w:t>How does reading stories that reflect or challenge our experiences help us grow as individuals and as a community?</w:t>
            </w:r>
          </w:p>
          <w:p w14:paraId="418985C9" w14:textId="77777777" w:rsidR="005011FE" w:rsidRPr="00577CC0" w:rsidRDefault="005011FE" w:rsidP="00565FED">
            <w:pPr>
              <w:widowControl w:val="0"/>
              <w:pBdr>
                <w:top w:val="nil"/>
                <w:left w:val="nil"/>
                <w:bottom w:val="nil"/>
                <w:right w:val="nil"/>
                <w:between w:val="nil"/>
              </w:pBdr>
              <w:spacing w:line="240" w:lineRule="auto"/>
              <w:ind w:left="360"/>
              <w:rPr>
                <w:rFonts w:ascii="Times New Roman" w:hAnsi="Times New Roman" w:cs="Times New Roman"/>
                <w:color w:val="000000"/>
              </w:rPr>
            </w:pPr>
          </w:p>
        </w:tc>
      </w:tr>
      <w:tr w:rsidR="005011FE" w14:paraId="2AC0DA13" w14:textId="77777777" w:rsidTr="00565FED">
        <w:trPr>
          <w:trHeight w:val="260"/>
        </w:trPr>
        <w:tc>
          <w:tcPr>
            <w:tcW w:w="9120" w:type="dxa"/>
            <w:gridSpan w:val="2"/>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2AA4FB7" w14:textId="77777777" w:rsidR="005011FE" w:rsidRDefault="005011FE" w:rsidP="00565FED">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21</w:t>
            </w:r>
            <w:r>
              <w:rPr>
                <w:rFonts w:ascii="Times New Roman" w:eastAsia="Times New Roman" w:hAnsi="Times New Roman" w:cs="Times New Roman"/>
                <w:b/>
                <w:vertAlign w:val="superscript"/>
              </w:rPr>
              <w:t>st</w:t>
            </w:r>
            <w:r>
              <w:rPr>
                <w:rFonts w:ascii="Times New Roman" w:eastAsia="Times New Roman" w:hAnsi="Times New Roman" w:cs="Times New Roman"/>
                <w:b/>
              </w:rPr>
              <w:t xml:space="preserve"> Century Skills Addressed</w:t>
            </w:r>
          </w:p>
        </w:tc>
      </w:tr>
      <w:tr w:rsidR="005011FE" w14:paraId="48F01137" w14:textId="77777777" w:rsidTr="00565FED">
        <w:trPr>
          <w:trHeight w:val="4004"/>
        </w:trPr>
        <w:tc>
          <w:tcPr>
            <w:tcW w:w="9120"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37AE664" w14:textId="77777777" w:rsidR="005011FE" w:rsidRDefault="005011FE" w:rsidP="00565FED">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lastRenderedPageBreak/>
              <w:t>Core Content and Interdisciplinary Themes</w:t>
            </w:r>
          </w:p>
          <w:p w14:paraId="5CE55BD9" w14:textId="77777777" w:rsidR="005011FE" w:rsidRDefault="005011FE" w:rsidP="005011FE">
            <w:pPr>
              <w:widowControl w:val="0"/>
              <w:numPr>
                <w:ilvl w:val="0"/>
                <w:numId w:val="26"/>
              </w:numPr>
              <w:spacing w:line="240" w:lineRule="auto"/>
              <w:rPr>
                <w:rFonts w:ascii="Times New Roman" w:eastAsia="Times New Roman" w:hAnsi="Times New Roman" w:cs="Times New Roman"/>
              </w:rPr>
            </w:pPr>
            <w:r>
              <w:rPr>
                <w:rFonts w:ascii="Times New Roman" w:eastAsia="Times New Roman" w:hAnsi="Times New Roman" w:cs="Times New Roman"/>
              </w:rPr>
              <w:t xml:space="preserve">Subject-Area Mastery  </w:t>
            </w:r>
          </w:p>
          <w:p w14:paraId="660185A5" w14:textId="77777777" w:rsidR="005011FE" w:rsidRDefault="005011FE" w:rsidP="005011FE">
            <w:pPr>
              <w:widowControl w:val="0"/>
              <w:numPr>
                <w:ilvl w:val="0"/>
                <w:numId w:val="26"/>
              </w:numPr>
              <w:spacing w:line="240" w:lineRule="auto"/>
              <w:rPr>
                <w:rFonts w:ascii="Times New Roman" w:eastAsia="Times New Roman" w:hAnsi="Times New Roman" w:cs="Times New Roman"/>
              </w:rPr>
            </w:pPr>
            <w:r>
              <w:rPr>
                <w:rFonts w:ascii="Times New Roman" w:eastAsia="Times New Roman" w:hAnsi="Times New Roman" w:cs="Times New Roman"/>
              </w:rPr>
              <w:t>Global Awareness</w:t>
            </w:r>
          </w:p>
          <w:p w14:paraId="637107C5" w14:textId="77777777" w:rsidR="005011FE" w:rsidRDefault="005011FE" w:rsidP="00565FED">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Learning and Innovation</w:t>
            </w:r>
          </w:p>
          <w:p w14:paraId="024401F0" w14:textId="77777777" w:rsidR="005011FE" w:rsidRDefault="005011FE" w:rsidP="005011FE">
            <w:pPr>
              <w:widowControl w:val="0"/>
              <w:numPr>
                <w:ilvl w:val="0"/>
                <w:numId w:val="24"/>
              </w:numPr>
              <w:spacing w:line="240" w:lineRule="auto"/>
              <w:rPr>
                <w:rFonts w:ascii="Times New Roman" w:eastAsia="Times New Roman" w:hAnsi="Times New Roman" w:cs="Times New Roman"/>
              </w:rPr>
            </w:pPr>
            <w:r>
              <w:rPr>
                <w:rFonts w:ascii="Times New Roman" w:eastAsia="Times New Roman" w:hAnsi="Times New Roman" w:cs="Times New Roman"/>
              </w:rPr>
              <w:t xml:space="preserve">Critical Thinking and Problem Solving  </w:t>
            </w:r>
          </w:p>
          <w:p w14:paraId="060B00D9" w14:textId="77777777" w:rsidR="005011FE" w:rsidRDefault="005011FE" w:rsidP="005011FE">
            <w:pPr>
              <w:widowControl w:val="0"/>
              <w:numPr>
                <w:ilvl w:val="0"/>
                <w:numId w:val="24"/>
              </w:numPr>
              <w:spacing w:line="240" w:lineRule="auto"/>
              <w:rPr>
                <w:rFonts w:ascii="Times New Roman" w:eastAsia="Times New Roman" w:hAnsi="Times New Roman" w:cs="Times New Roman"/>
              </w:rPr>
            </w:pPr>
            <w:r>
              <w:rPr>
                <w:rFonts w:ascii="Times New Roman" w:eastAsia="Times New Roman" w:hAnsi="Times New Roman" w:cs="Times New Roman"/>
              </w:rPr>
              <w:t xml:space="preserve">Creativity and Innovation  </w:t>
            </w:r>
          </w:p>
          <w:p w14:paraId="6F2C4233" w14:textId="77777777" w:rsidR="005011FE" w:rsidRDefault="005011FE" w:rsidP="005011FE">
            <w:pPr>
              <w:widowControl w:val="0"/>
              <w:numPr>
                <w:ilvl w:val="0"/>
                <w:numId w:val="24"/>
              </w:numPr>
              <w:spacing w:line="240" w:lineRule="auto"/>
              <w:rPr>
                <w:rFonts w:ascii="Times New Roman" w:eastAsia="Times New Roman" w:hAnsi="Times New Roman" w:cs="Times New Roman"/>
              </w:rPr>
            </w:pPr>
            <w:r>
              <w:rPr>
                <w:rFonts w:ascii="Times New Roman" w:eastAsia="Times New Roman" w:hAnsi="Times New Roman" w:cs="Times New Roman"/>
              </w:rPr>
              <w:t>Communication and Collaboration</w:t>
            </w:r>
          </w:p>
          <w:p w14:paraId="0FF4864C" w14:textId="77777777" w:rsidR="005011FE" w:rsidRDefault="005011FE" w:rsidP="00565FED">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Information and Media Literacy</w:t>
            </w:r>
          </w:p>
          <w:p w14:paraId="32D0CBD4" w14:textId="77777777" w:rsidR="005011FE" w:rsidRDefault="005011FE" w:rsidP="005011FE">
            <w:pPr>
              <w:widowControl w:val="0"/>
              <w:numPr>
                <w:ilvl w:val="0"/>
                <w:numId w:val="23"/>
              </w:numPr>
              <w:spacing w:line="240" w:lineRule="auto"/>
              <w:rPr>
                <w:rFonts w:ascii="Times New Roman" w:eastAsia="Times New Roman" w:hAnsi="Times New Roman" w:cs="Times New Roman"/>
              </w:rPr>
            </w:pPr>
            <w:r>
              <w:rPr>
                <w:rFonts w:ascii="Times New Roman" w:eastAsia="Times New Roman" w:hAnsi="Times New Roman" w:cs="Times New Roman"/>
              </w:rPr>
              <w:t xml:space="preserve">Information Literacy  </w:t>
            </w:r>
          </w:p>
          <w:p w14:paraId="0F286307" w14:textId="77777777" w:rsidR="005011FE" w:rsidRDefault="005011FE" w:rsidP="005011FE">
            <w:pPr>
              <w:widowControl w:val="0"/>
              <w:numPr>
                <w:ilvl w:val="0"/>
                <w:numId w:val="23"/>
              </w:numPr>
              <w:spacing w:line="240" w:lineRule="auto"/>
              <w:rPr>
                <w:rFonts w:ascii="Times New Roman" w:eastAsia="Times New Roman" w:hAnsi="Times New Roman" w:cs="Times New Roman"/>
              </w:rPr>
            </w:pPr>
            <w:r>
              <w:rPr>
                <w:rFonts w:ascii="Times New Roman" w:eastAsia="Times New Roman" w:hAnsi="Times New Roman" w:cs="Times New Roman"/>
              </w:rPr>
              <w:t xml:space="preserve">Media Literacy Information </w:t>
            </w:r>
          </w:p>
          <w:p w14:paraId="1B6BC34F" w14:textId="77777777" w:rsidR="005011FE" w:rsidRDefault="005011FE" w:rsidP="005011FE">
            <w:pPr>
              <w:widowControl w:val="0"/>
              <w:numPr>
                <w:ilvl w:val="0"/>
                <w:numId w:val="23"/>
              </w:numPr>
              <w:spacing w:line="240" w:lineRule="auto"/>
              <w:rPr>
                <w:rFonts w:ascii="Times New Roman" w:eastAsia="Times New Roman" w:hAnsi="Times New Roman" w:cs="Times New Roman"/>
              </w:rPr>
            </w:pPr>
            <w:r>
              <w:rPr>
                <w:rFonts w:ascii="Times New Roman" w:eastAsia="Times New Roman" w:hAnsi="Times New Roman" w:cs="Times New Roman"/>
              </w:rPr>
              <w:t>Communication and Technology</w:t>
            </w:r>
          </w:p>
          <w:p w14:paraId="10307748" w14:textId="77777777" w:rsidR="005011FE" w:rsidRDefault="005011FE" w:rsidP="00565FED">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Life and Career</w:t>
            </w:r>
          </w:p>
          <w:p w14:paraId="2E5CC6DF" w14:textId="77777777" w:rsidR="005011FE" w:rsidRDefault="005011FE" w:rsidP="005011FE">
            <w:pPr>
              <w:widowControl w:val="0"/>
              <w:numPr>
                <w:ilvl w:val="0"/>
                <w:numId w:val="25"/>
              </w:numPr>
              <w:spacing w:line="240" w:lineRule="auto"/>
              <w:rPr>
                <w:rFonts w:ascii="Times New Roman" w:eastAsia="Times New Roman" w:hAnsi="Times New Roman" w:cs="Times New Roman"/>
              </w:rPr>
            </w:pPr>
            <w:r>
              <w:rPr>
                <w:rFonts w:ascii="Times New Roman" w:eastAsia="Times New Roman" w:hAnsi="Times New Roman" w:cs="Times New Roman"/>
              </w:rPr>
              <w:t xml:space="preserve">Flexibility and Adaptability  </w:t>
            </w:r>
          </w:p>
          <w:p w14:paraId="384617F4" w14:textId="77777777" w:rsidR="005011FE" w:rsidRDefault="005011FE" w:rsidP="005011FE">
            <w:pPr>
              <w:widowControl w:val="0"/>
              <w:numPr>
                <w:ilvl w:val="0"/>
                <w:numId w:val="25"/>
              </w:numPr>
              <w:spacing w:line="240" w:lineRule="auto"/>
              <w:rPr>
                <w:rFonts w:ascii="Times New Roman" w:eastAsia="Times New Roman" w:hAnsi="Times New Roman" w:cs="Times New Roman"/>
              </w:rPr>
            </w:pPr>
            <w:r>
              <w:rPr>
                <w:rFonts w:ascii="Times New Roman" w:eastAsia="Times New Roman" w:hAnsi="Times New Roman" w:cs="Times New Roman"/>
              </w:rPr>
              <w:t xml:space="preserve">Initiative and Self-Direction  </w:t>
            </w:r>
          </w:p>
          <w:p w14:paraId="7411B54B" w14:textId="77777777" w:rsidR="005011FE" w:rsidRDefault="005011FE" w:rsidP="005011FE">
            <w:pPr>
              <w:widowControl w:val="0"/>
              <w:numPr>
                <w:ilvl w:val="0"/>
                <w:numId w:val="25"/>
              </w:numPr>
              <w:spacing w:line="240" w:lineRule="auto"/>
              <w:rPr>
                <w:rFonts w:ascii="Times New Roman" w:eastAsia="Times New Roman" w:hAnsi="Times New Roman" w:cs="Times New Roman"/>
              </w:rPr>
            </w:pPr>
            <w:r>
              <w:rPr>
                <w:rFonts w:ascii="Times New Roman" w:eastAsia="Times New Roman" w:hAnsi="Times New Roman" w:cs="Times New Roman"/>
              </w:rPr>
              <w:t xml:space="preserve">Productivity and Accountability </w:t>
            </w:r>
          </w:p>
          <w:p w14:paraId="6664ED4A" w14:textId="77777777" w:rsidR="005011FE" w:rsidRDefault="005011FE" w:rsidP="005011FE">
            <w:pPr>
              <w:widowControl w:val="0"/>
              <w:numPr>
                <w:ilvl w:val="0"/>
                <w:numId w:val="25"/>
              </w:numPr>
              <w:spacing w:line="240" w:lineRule="auto"/>
              <w:rPr>
                <w:rFonts w:ascii="Times New Roman" w:eastAsia="Times New Roman" w:hAnsi="Times New Roman" w:cs="Times New Roman"/>
              </w:rPr>
            </w:pPr>
            <w:r>
              <w:rPr>
                <w:rFonts w:ascii="Times New Roman" w:eastAsia="Times New Roman" w:hAnsi="Times New Roman" w:cs="Times New Roman"/>
              </w:rPr>
              <w:t>Leadership and Responsibility</w:t>
            </w:r>
          </w:p>
        </w:tc>
      </w:tr>
    </w:tbl>
    <w:p w14:paraId="3CD142F2" w14:textId="77777777" w:rsidR="005011FE" w:rsidRDefault="005011FE" w:rsidP="005011FE">
      <w:pPr>
        <w:widowControl w:val="0"/>
        <w:spacing w:line="240" w:lineRule="auto"/>
        <w:rPr>
          <w:rFonts w:ascii="Times New Roman" w:eastAsia="Times New Roman" w:hAnsi="Times New Roman" w:cs="Times New Roman"/>
        </w:rPr>
      </w:pPr>
    </w:p>
    <w:p w14:paraId="346E1F9B" w14:textId="77777777" w:rsidR="00DF3EE3" w:rsidRDefault="00DF3EE3">
      <w:pPr>
        <w:widowControl w:val="0"/>
        <w:spacing w:line="240" w:lineRule="auto"/>
      </w:pPr>
    </w:p>
    <w:sectPr w:rsidR="00DF3EE3" w:rsidSect="004B7C82">
      <w:pgSz w:w="12240" w:h="15840"/>
      <w:pgMar w:top="1440"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3F842" w14:textId="77777777" w:rsidR="00A03E5A" w:rsidRDefault="00A03E5A">
      <w:pPr>
        <w:spacing w:line="240" w:lineRule="auto"/>
      </w:pPr>
      <w:r>
        <w:separator/>
      </w:r>
    </w:p>
  </w:endnote>
  <w:endnote w:type="continuationSeparator" w:id="0">
    <w:p w14:paraId="595A6784" w14:textId="77777777" w:rsidR="00A03E5A" w:rsidRDefault="00A03E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T Sans Narrow">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E3EE8" w14:textId="28916803" w:rsidR="006036B7" w:rsidRPr="006036B7" w:rsidRDefault="006036B7" w:rsidP="006036B7">
    <w:pPr>
      <w:pBdr>
        <w:top w:val="nil"/>
        <w:left w:val="nil"/>
        <w:bottom w:val="nil"/>
        <w:right w:val="nil"/>
        <w:between w:val="nil"/>
      </w:pBdr>
      <w:tabs>
        <w:tab w:val="center" w:pos="4680"/>
        <w:tab w:val="right" w:pos="9360"/>
      </w:tabs>
      <w:spacing w:line="240" w:lineRule="auto"/>
      <w:jc w:val="right"/>
      <w:rPr>
        <w:rFonts w:asciiTheme="majorHAnsi" w:hAnsiTheme="majorHAnsi" w:cstheme="majorHAnsi"/>
        <w:color w:val="000000"/>
        <w:sz w:val="16"/>
        <w:szCs w:val="16"/>
      </w:rPr>
    </w:pPr>
    <w:r w:rsidRPr="00D314E7">
      <w:rPr>
        <w:rFonts w:ascii="Times New Roman" w:hAnsi="Times New Roman" w:cs="Times New Roman"/>
        <w:noProof/>
        <w:sz w:val="16"/>
        <w:szCs w:val="16"/>
      </w:rPr>
      <w:drawing>
        <wp:anchor distT="0" distB="0" distL="114300" distR="114300" simplePos="0" relativeHeight="251658240" behindDoc="0" locked="0" layoutInCell="1" hidden="0" allowOverlap="1" wp14:anchorId="7C084DDC" wp14:editId="3D929603">
          <wp:simplePos x="0" y="0"/>
          <wp:positionH relativeFrom="column">
            <wp:posOffset>-561975</wp:posOffset>
          </wp:positionH>
          <wp:positionV relativeFrom="paragraph">
            <wp:posOffset>133985</wp:posOffset>
          </wp:positionV>
          <wp:extent cx="1529080" cy="339725"/>
          <wp:effectExtent l="0" t="0" r="0" b="0"/>
          <wp:wrapNone/>
          <wp:docPr id="40540475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29080" cy="339725"/>
                  </a:xfrm>
                  <a:prstGeom prst="rect">
                    <a:avLst/>
                  </a:prstGeom>
                  <a:ln/>
                </pic:spPr>
              </pic:pic>
            </a:graphicData>
          </a:graphic>
        </wp:anchor>
      </w:drawing>
    </w:r>
    <w:r w:rsidR="0096103F" w:rsidRPr="00D314E7">
      <w:rPr>
        <w:rFonts w:ascii="Times New Roman" w:hAnsi="Times New Roman" w:cs="Times New Roman"/>
        <w:color w:val="000000"/>
        <w:sz w:val="16"/>
        <w:szCs w:val="16"/>
      </w:rPr>
      <w:t xml:space="preserve">                   </w:t>
    </w:r>
    <w:r w:rsidR="0096103F" w:rsidRPr="006036B7">
      <w:rPr>
        <w:rFonts w:asciiTheme="majorHAnsi" w:hAnsiTheme="majorHAnsi" w:cstheme="majorHAnsi"/>
        <w:color w:val="000000"/>
        <w:sz w:val="16"/>
        <w:szCs w:val="16"/>
      </w:rPr>
      <w:t>© 201</w:t>
    </w:r>
    <w:r w:rsidR="0062763F" w:rsidRPr="006036B7">
      <w:rPr>
        <w:rFonts w:asciiTheme="majorHAnsi" w:hAnsiTheme="majorHAnsi" w:cstheme="majorHAnsi"/>
        <w:color w:val="000000"/>
        <w:sz w:val="16"/>
        <w:szCs w:val="16"/>
      </w:rPr>
      <w:t>8–202</w:t>
    </w:r>
    <w:r w:rsidR="009642DA" w:rsidRPr="006036B7">
      <w:rPr>
        <w:rFonts w:asciiTheme="majorHAnsi" w:hAnsiTheme="majorHAnsi" w:cstheme="majorHAnsi"/>
        <w:color w:val="000000"/>
        <w:sz w:val="16"/>
        <w:szCs w:val="16"/>
      </w:rPr>
      <w:t>5</w:t>
    </w:r>
    <w:r w:rsidR="0096103F" w:rsidRPr="006036B7">
      <w:rPr>
        <w:rFonts w:asciiTheme="majorHAnsi" w:hAnsiTheme="majorHAnsi" w:cstheme="majorHAnsi"/>
        <w:color w:val="000000"/>
        <w:sz w:val="16"/>
        <w:szCs w:val="16"/>
      </w:rPr>
      <w:t>, IDE Corp. and EdQuiddity Inc</w:t>
    </w:r>
  </w:p>
  <w:p w14:paraId="2338BCDB" w14:textId="77777777" w:rsidR="006036B7" w:rsidRPr="006036B7" w:rsidRDefault="006036B7" w:rsidP="006036B7">
    <w:pPr>
      <w:pBdr>
        <w:top w:val="nil"/>
        <w:left w:val="nil"/>
        <w:bottom w:val="nil"/>
        <w:right w:val="nil"/>
        <w:between w:val="nil"/>
      </w:pBdr>
      <w:tabs>
        <w:tab w:val="center" w:pos="4680"/>
        <w:tab w:val="right" w:pos="9360"/>
      </w:tabs>
      <w:spacing w:line="240" w:lineRule="auto"/>
      <w:jc w:val="right"/>
      <w:rPr>
        <w:rFonts w:asciiTheme="majorHAnsi" w:hAnsiTheme="majorHAnsi" w:cstheme="majorHAnsi"/>
        <w:color w:val="000000"/>
        <w:sz w:val="16"/>
        <w:szCs w:val="16"/>
      </w:rPr>
    </w:pPr>
    <w:r w:rsidRPr="006036B7">
      <w:rPr>
        <w:rFonts w:asciiTheme="majorHAnsi" w:hAnsiTheme="majorHAnsi" w:cstheme="majorHAnsi"/>
        <w:color w:val="000000"/>
        <w:sz w:val="16"/>
        <w:szCs w:val="16"/>
      </w:rPr>
      <w:t>Modified from copyrighted material of IDE Corp.</w:t>
    </w:r>
  </w:p>
  <w:p w14:paraId="41D99CED" w14:textId="6FDA663F" w:rsidR="00DF3EE3" w:rsidRDefault="006036B7" w:rsidP="006036B7">
    <w:pPr>
      <w:pBdr>
        <w:top w:val="nil"/>
        <w:left w:val="nil"/>
        <w:bottom w:val="nil"/>
        <w:right w:val="nil"/>
        <w:between w:val="nil"/>
      </w:pBdr>
      <w:tabs>
        <w:tab w:val="center" w:pos="4680"/>
        <w:tab w:val="right" w:pos="9360"/>
      </w:tabs>
      <w:spacing w:line="240" w:lineRule="auto"/>
      <w:jc w:val="right"/>
      <w:rPr>
        <w:color w:val="000000"/>
      </w:rPr>
    </w:pPr>
    <w:r w:rsidRPr="006036B7">
      <w:rPr>
        <w:rFonts w:asciiTheme="majorHAnsi" w:hAnsiTheme="majorHAnsi" w:cstheme="majorHAnsi"/>
        <w:color w:val="000000"/>
        <w:sz w:val="16"/>
        <w:szCs w:val="16"/>
      </w:rPr>
      <w:t xml:space="preserve">Permission to duplicate for registered users of MyQPortal only.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7A664" w14:textId="77777777" w:rsidR="00A03E5A" w:rsidRDefault="00A03E5A">
      <w:pPr>
        <w:spacing w:line="240" w:lineRule="auto"/>
      </w:pPr>
      <w:r>
        <w:separator/>
      </w:r>
    </w:p>
  </w:footnote>
  <w:footnote w:type="continuationSeparator" w:id="0">
    <w:p w14:paraId="2A538D35" w14:textId="77777777" w:rsidR="00A03E5A" w:rsidRDefault="00A03E5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174BC"/>
    <w:multiLevelType w:val="multilevel"/>
    <w:tmpl w:val="63AC5BB2"/>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 w15:restartNumberingAfterBreak="0">
    <w:nsid w:val="08DC0A8E"/>
    <w:multiLevelType w:val="multilevel"/>
    <w:tmpl w:val="386631DC"/>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2" w15:restartNumberingAfterBreak="0">
    <w:nsid w:val="0913527E"/>
    <w:multiLevelType w:val="multilevel"/>
    <w:tmpl w:val="F950F586"/>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3" w15:restartNumberingAfterBreak="0">
    <w:nsid w:val="1FC91E96"/>
    <w:multiLevelType w:val="hybridMultilevel"/>
    <w:tmpl w:val="5376451E"/>
    <w:lvl w:ilvl="0" w:tplc="251292BE">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86B5BEF"/>
    <w:multiLevelType w:val="multilevel"/>
    <w:tmpl w:val="720A5800"/>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5" w15:restartNumberingAfterBreak="0">
    <w:nsid w:val="2A134413"/>
    <w:multiLevelType w:val="hybridMultilevel"/>
    <w:tmpl w:val="833899CE"/>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3F3A8B"/>
    <w:multiLevelType w:val="hybridMultilevel"/>
    <w:tmpl w:val="44889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4C1F02"/>
    <w:multiLevelType w:val="hybridMultilevel"/>
    <w:tmpl w:val="A2FC0B6C"/>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731880"/>
    <w:multiLevelType w:val="multilevel"/>
    <w:tmpl w:val="42702B26"/>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9" w15:restartNumberingAfterBreak="0">
    <w:nsid w:val="37062F12"/>
    <w:multiLevelType w:val="hybridMultilevel"/>
    <w:tmpl w:val="24984E7E"/>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B2600"/>
    <w:multiLevelType w:val="hybridMultilevel"/>
    <w:tmpl w:val="1402EDE6"/>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AF7930"/>
    <w:multiLevelType w:val="multilevel"/>
    <w:tmpl w:val="0A884C30"/>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2" w15:restartNumberingAfterBreak="0">
    <w:nsid w:val="43926BEE"/>
    <w:multiLevelType w:val="multilevel"/>
    <w:tmpl w:val="8F60D302"/>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3" w15:restartNumberingAfterBreak="0">
    <w:nsid w:val="4B151738"/>
    <w:multiLevelType w:val="hybridMultilevel"/>
    <w:tmpl w:val="FB0C8C54"/>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5B76B3"/>
    <w:multiLevelType w:val="multilevel"/>
    <w:tmpl w:val="EC10B154"/>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5" w15:restartNumberingAfterBreak="0">
    <w:nsid w:val="526E178F"/>
    <w:multiLevelType w:val="multilevel"/>
    <w:tmpl w:val="1FD6A4CC"/>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6" w15:restartNumberingAfterBreak="0">
    <w:nsid w:val="54C4386D"/>
    <w:multiLevelType w:val="multilevel"/>
    <w:tmpl w:val="ECEA8F10"/>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7" w15:restartNumberingAfterBreak="0">
    <w:nsid w:val="55223326"/>
    <w:multiLevelType w:val="multilevel"/>
    <w:tmpl w:val="E138CB48"/>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8" w15:restartNumberingAfterBreak="0">
    <w:nsid w:val="5CC837D4"/>
    <w:multiLevelType w:val="multilevel"/>
    <w:tmpl w:val="21B0AB7A"/>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9" w15:restartNumberingAfterBreak="0">
    <w:nsid w:val="696F0CA1"/>
    <w:multiLevelType w:val="multilevel"/>
    <w:tmpl w:val="47D06D1C"/>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20" w15:restartNumberingAfterBreak="0">
    <w:nsid w:val="6A7975F3"/>
    <w:multiLevelType w:val="hybridMultilevel"/>
    <w:tmpl w:val="77BE29C8"/>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27708F"/>
    <w:multiLevelType w:val="multilevel"/>
    <w:tmpl w:val="BE7E8AB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2" w15:restartNumberingAfterBreak="0">
    <w:nsid w:val="6C901EB2"/>
    <w:multiLevelType w:val="multilevel"/>
    <w:tmpl w:val="ADCE40DC"/>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23" w15:restartNumberingAfterBreak="0">
    <w:nsid w:val="6F060043"/>
    <w:multiLevelType w:val="hybridMultilevel"/>
    <w:tmpl w:val="8DD22F2E"/>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E7666A"/>
    <w:multiLevelType w:val="hybridMultilevel"/>
    <w:tmpl w:val="69041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066C44"/>
    <w:multiLevelType w:val="hybridMultilevel"/>
    <w:tmpl w:val="5052D81E"/>
    <w:lvl w:ilvl="0" w:tplc="8FA077B4">
      <w:start w:val="1"/>
      <w:numFmt w:val="bullet"/>
      <w:lvlText w:val=""/>
      <w:lvlJc w:val="left"/>
      <w:pPr>
        <w:ind w:left="216" w:hanging="216"/>
      </w:pPr>
      <w:rPr>
        <w:rFonts w:ascii="Symbol" w:hAnsi="Symbol" w:hint="default"/>
        <w:b w:val="0"/>
        <w:bCs w:val="0"/>
        <w:i w:val="0"/>
        <w:iCs w:val="0"/>
        <w:w w:val="100"/>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89538207">
    <w:abstractNumId w:val="1"/>
  </w:num>
  <w:num w:numId="2" w16cid:durableId="1820882629">
    <w:abstractNumId w:val="4"/>
  </w:num>
  <w:num w:numId="3" w16cid:durableId="1517038241">
    <w:abstractNumId w:val="12"/>
  </w:num>
  <w:num w:numId="4" w16cid:durableId="176240956">
    <w:abstractNumId w:val="16"/>
  </w:num>
  <w:num w:numId="5" w16cid:durableId="858394931">
    <w:abstractNumId w:val="15"/>
  </w:num>
  <w:num w:numId="6" w16cid:durableId="1378120442">
    <w:abstractNumId w:val="14"/>
  </w:num>
  <w:num w:numId="7" w16cid:durableId="2082367649">
    <w:abstractNumId w:val="8"/>
  </w:num>
  <w:num w:numId="8" w16cid:durableId="691035237">
    <w:abstractNumId w:val="2"/>
  </w:num>
  <w:num w:numId="9" w16cid:durableId="1535969686">
    <w:abstractNumId w:val="18"/>
  </w:num>
  <w:num w:numId="10" w16cid:durableId="753624747">
    <w:abstractNumId w:val="0"/>
  </w:num>
  <w:num w:numId="11" w16cid:durableId="785732911">
    <w:abstractNumId w:val="9"/>
  </w:num>
  <w:num w:numId="12" w16cid:durableId="620694516">
    <w:abstractNumId w:val="7"/>
  </w:num>
  <w:num w:numId="13" w16cid:durableId="1986931565">
    <w:abstractNumId w:val="10"/>
  </w:num>
  <w:num w:numId="14" w16cid:durableId="56056001">
    <w:abstractNumId w:val="5"/>
  </w:num>
  <w:num w:numId="15" w16cid:durableId="1303921620">
    <w:abstractNumId w:val="23"/>
  </w:num>
  <w:num w:numId="16" w16cid:durableId="658120518">
    <w:abstractNumId w:val="20"/>
  </w:num>
  <w:num w:numId="17" w16cid:durableId="1479834470">
    <w:abstractNumId w:val="13"/>
  </w:num>
  <w:num w:numId="18" w16cid:durableId="960763412">
    <w:abstractNumId w:val="25"/>
  </w:num>
  <w:num w:numId="19" w16cid:durableId="1109354552">
    <w:abstractNumId w:val="24"/>
  </w:num>
  <w:num w:numId="20" w16cid:durableId="540821272">
    <w:abstractNumId w:val="6"/>
  </w:num>
  <w:num w:numId="21" w16cid:durableId="509412826">
    <w:abstractNumId w:val="3"/>
  </w:num>
  <w:num w:numId="22" w16cid:durableId="2085448135">
    <w:abstractNumId w:val="21"/>
  </w:num>
  <w:num w:numId="23" w16cid:durableId="695623795">
    <w:abstractNumId w:val="11"/>
  </w:num>
  <w:num w:numId="24" w16cid:durableId="2029519350">
    <w:abstractNumId w:val="22"/>
  </w:num>
  <w:num w:numId="25" w16cid:durableId="1180663139">
    <w:abstractNumId w:val="19"/>
  </w:num>
  <w:num w:numId="26" w16cid:durableId="1142387306">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EE3"/>
    <w:rsid w:val="00007682"/>
    <w:rsid w:val="00041090"/>
    <w:rsid w:val="00083DD6"/>
    <w:rsid w:val="000866D3"/>
    <w:rsid w:val="000A5865"/>
    <w:rsid w:val="00103FA7"/>
    <w:rsid w:val="00106AFE"/>
    <w:rsid w:val="001428A4"/>
    <w:rsid w:val="00157652"/>
    <w:rsid w:val="00163569"/>
    <w:rsid w:val="002528AF"/>
    <w:rsid w:val="00262051"/>
    <w:rsid w:val="00262D2E"/>
    <w:rsid w:val="002761CC"/>
    <w:rsid w:val="002A3A42"/>
    <w:rsid w:val="002A3B97"/>
    <w:rsid w:val="002B0263"/>
    <w:rsid w:val="002B4C01"/>
    <w:rsid w:val="002B6567"/>
    <w:rsid w:val="00347CFB"/>
    <w:rsid w:val="003668B7"/>
    <w:rsid w:val="00382557"/>
    <w:rsid w:val="00393EB4"/>
    <w:rsid w:val="00397963"/>
    <w:rsid w:val="003F4208"/>
    <w:rsid w:val="00412ECD"/>
    <w:rsid w:val="004B7C82"/>
    <w:rsid w:val="004F2280"/>
    <w:rsid w:val="005011FE"/>
    <w:rsid w:val="00531510"/>
    <w:rsid w:val="00577CC0"/>
    <w:rsid w:val="005C0288"/>
    <w:rsid w:val="005F46DE"/>
    <w:rsid w:val="006036B7"/>
    <w:rsid w:val="0062763F"/>
    <w:rsid w:val="006B1D11"/>
    <w:rsid w:val="006F21AE"/>
    <w:rsid w:val="007A1BE1"/>
    <w:rsid w:val="007A5886"/>
    <w:rsid w:val="007F1AF6"/>
    <w:rsid w:val="00816484"/>
    <w:rsid w:val="008374CD"/>
    <w:rsid w:val="00864C4C"/>
    <w:rsid w:val="00891ECA"/>
    <w:rsid w:val="008D4A14"/>
    <w:rsid w:val="009537D1"/>
    <w:rsid w:val="0096103F"/>
    <w:rsid w:val="009642DA"/>
    <w:rsid w:val="00975427"/>
    <w:rsid w:val="009B28D4"/>
    <w:rsid w:val="00A03E5A"/>
    <w:rsid w:val="00A5147A"/>
    <w:rsid w:val="00A63103"/>
    <w:rsid w:val="00A65A60"/>
    <w:rsid w:val="00A83DA9"/>
    <w:rsid w:val="00B24381"/>
    <w:rsid w:val="00B8377B"/>
    <w:rsid w:val="00BC726A"/>
    <w:rsid w:val="00BE68AC"/>
    <w:rsid w:val="00C177F4"/>
    <w:rsid w:val="00C21C00"/>
    <w:rsid w:val="00C42C36"/>
    <w:rsid w:val="00C56902"/>
    <w:rsid w:val="00C92892"/>
    <w:rsid w:val="00C9699F"/>
    <w:rsid w:val="00CA5376"/>
    <w:rsid w:val="00CB7F38"/>
    <w:rsid w:val="00D314E7"/>
    <w:rsid w:val="00DB5547"/>
    <w:rsid w:val="00DC686C"/>
    <w:rsid w:val="00DD226D"/>
    <w:rsid w:val="00DD2FA8"/>
    <w:rsid w:val="00DF3EE3"/>
    <w:rsid w:val="00E34E66"/>
    <w:rsid w:val="00E70B64"/>
    <w:rsid w:val="00E80E16"/>
    <w:rsid w:val="00EF0DBF"/>
    <w:rsid w:val="00EF3CAF"/>
    <w:rsid w:val="00F02E5D"/>
    <w:rsid w:val="00F05D10"/>
    <w:rsid w:val="00F201A7"/>
    <w:rsid w:val="00F969C2"/>
    <w:rsid w:val="00FC5F5E"/>
    <w:rsid w:val="00FD21CF"/>
    <w:rsid w:val="00FE5A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1D579"/>
  <w15:docId w15:val="{A9E6EF47-EF72-49DA-ADF9-8796D3080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891ECA"/>
    <w:pPr>
      <w:ind w:left="720"/>
      <w:contextualSpacing/>
    </w:pPr>
  </w:style>
  <w:style w:type="paragraph" w:styleId="Header">
    <w:name w:val="header"/>
    <w:basedOn w:val="Normal"/>
    <w:link w:val="HeaderChar"/>
    <w:uiPriority w:val="99"/>
    <w:unhideWhenUsed/>
    <w:rsid w:val="0062763F"/>
    <w:pPr>
      <w:tabs>
        <w:tab w:val="center" w:pos="4680"/>
        <w:tab w:val="right" w:pos="9360"/>
      </w:tabs>
      <w:spacing w:line="240" w:lineRule="auto"/>
    </w:pPr>
  </w:style>
  <w:style w:type="character" w:customStyle="1" w:styleId="HeaderChar">
    <w:name w:val="Header Char"/>
    <w:basedOn w:val="DefaultParagraphFont"/>
    <w:link w:val="Header"/>
    <w:uiPriority w:val="99"/>
    <w:rsid w:val="0062763F"/>
  </w:style>
  <w:style w:type="paragraph" w:styleId="Footer">
    <w:name w:val="footer"/>
    <w:basedOn w:val="Normal"/>
    <w:link w:val="FooterChar"/>
    <w:uiPriority w:val="99"/>
    <w:unhideWhenUsed/>
    <w:rsid w:val="0062763F"/>
    <w:pPr>
      <w:tabs>
        <w:tab w:val="center" w:pos="4680"/>
        <w:tab w:val="right" w:pos="9360"/>
      </w:tabs>
      <w:spacing w:line="240" w:lineRule="auto"/>
    </w:pPr>
  </w:style>
  <w:style w:type="character" w:customStyle="1" w:styleId="FooterChar">
    <w:name w:val="Footer Char"/>
    <w:basedOn w:val="DefaultParagraphFont"/>
    <w:link w:val="Footer"/>
    <w:uiPriority w:val="99"/>
    <w:rsid w:val="0062763F"/>
  </w:style>
  <w:style w:type="table" w:styleId="TableGrid">
    <w:name w:val="Table Grid"/>
    <w:basedOn w:val="TableNormal"/>
    <w:uiPriority w:val="39"/>
    <w:rsid w:val="00D314E7"/>
    <w:pPr>
      <w:spacing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63103"/>
    <w:rPr>
      <w:sz w:val="16"/>
      <w:szCs w:val="16"/>
    </w:rPr>
  </w:style>
  <w:style w:type="paragraph" w:styleId="CommentText">
    <w:name w:val="annotation text"/>
    <w:basedOn w:val="Normal"/>
    <w:link w:val="CommentTextChar"/>
    <w:uiPriority w:val="99"/>
    <w:semiHidden/>
    <w:unhideWhenUsed/>
    <w:rsid w:val="00A63103"/>
    <w:pPr>
      <w:spacing w:line="240" w:lineRule="auto"/>
    </w:pPr>
    <w:rPr>
      <w:sz w:val="20"/>
      <w:szCs w:val="20"/>
    </w:rPr>
  </w:style>
  <w:style w:type="character" w:customStyle="1" w:styleId="CommentTextChar">
    <w:name w:val="Comment Text Char"/>
    <w:basedOn w:val="DefaultParagraphFont"/>
    <w:link w:val="CommentText"/>
    <w:uiPriority w:val="99"/>
    <w:semiHidden/>
    <w:rsid w:val="00A63103"/>
    <w:rPr>
      <w:sz w:val="20"/>
      <w:szCs w:val="20"/>
    </w:rPr>
  </w:style>
  <w:style w:type="paragraph" w:styleId="CommentSubject">
    <w:name w:val="annotation subject"/>
    <w:basedOn w:val="CommentText"/>
    <w:next w:val="CommentText"/>
    <w:link w:val="CommentSubjectChar"/>
    <w:uiPriority w:val="99"/>
    <w:semiHidden/>
    <w:unhideWhenUsed/>
    <w:rsid w:val="00A63103"/>
    <w:rPr>
      <w:b/>
      <w:bCs/>
    </w:rPr>
  </w:style>
  <w:style w:type="character" w:customStyle="1" w:styleId="CommentSubjectChar">
    <w:name w:val="Comment Subject Char"/>
    <w:basedOn w:val="CommentTextChar"/>
    <w:link w:val="CommentSubject"/>
    <w:uiPriority w:val="99"/>
    <w:semiHidden/>
    <w:rsid w:val="00A63103"/>
    <w:rPr>
      <w:b/>
      <w:bCs/>
      <w:sz w:val="20"/>
      <w:szCs w:val="20"/>
    </w:rPr>
  </w:style>
  <w:style w:type="paragraph" w:styleId="NormalWeb">
    <w:name w:val="Normal (Web)"/>
    <w:basedOn w:val="Normal"/>
    <w:uiPriority w:val="99"/>
    <w:semiHidden/>
    <w:unhideWhenUsed/>
    <w:rsid w:val="009642D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642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943392">
      <w:bodyDiv w:val="1"/>
      <w:marLeft w:val="0"/>
      <w:marRight w:val="0"/>
      <w:marTop w:val="0"/>
      <w:marBottom w:val="0"/>
      <w:divBdr>
        <w:top w:val="none" w:sz="0" w:space="0" w:color="auto"/>
        <w:left w:val="none" w:sz="0" w:space="0" w:color="auto"/>
        <w:bottom w:val="none" w:sz="0" w:space="0" w:color="auto"/>
        <w:right w:val="none" w:sz="0" w:space="0" w:color="auto"/>
      </w:divBdr>
    </w:div>
    <w:div w:id="489977879">
      <w:bodyDiv w:val="1"/>
      <w:marLeft w:val="0"/>
      <w:marRight w:val="0"/>
      <w:marTop w:val="0"/>
      <w:marBottom w:val="0"/>
      <w:divBdr>
        <w:top w:val="none" w:sz="0" w:space="0" w:color="auto"/>
        <w:left w:val="none" w:sz="0" w:space="0" w:color="auto"/>
        <w:bottom w:val="none" w:sz="0" w:space="0" w:color="auto"/>
        <w:right w:val="none" w:sz="0" w:space="0" w:color="auto"/>
      </w:divBdr>
    </w:div>
    <w:div w:id="1309700914">
      <w:bodyDiv w:val="1"/>
      <w:marLeft w:val="0"/>
      <w:marRight w:val="0"/>
      <w:marTop w:val="0"/>
      <w:marBottom w:val="0"/>
      <w:divBdr>
        <w:top w:val="none" w:sz="0" w:space="0" w:color="auto"/>
        <w:left w:val="none" w:sz="0" w:space="0" w:color="auto"/>
        <w:bottom w:val="none" w:sz="0" w:space="0" w:color="auto"/>
        <w:right w:val="none" w:sz="0" w:space="0" w:color="auto"/>
      </w:divBdr>
    </w:div>
    <w:div w:id="1913735530">
      <w:bodyDiv w:val="1"/>
      <w:marLeft w:val="0"/>
      <w:marRight w:val="0"/>
      <w:marTop w:val="0"/>
      <w:marBottom w:val="0"/>
      <w:divBdr>
        <w:top w:val="none" w:sz="0" w:space="0" w:color="auto"/>
        <w:left w:val="none" w:sz="0" w:space="0" w:color="auto"/>
        <w:bottom w:val="none" w:sz="0" w:space="0" w:color="auto"/>
        <w:right w:val="none" w:sz="0" w:space="0" w:color="auto"/>
      </w:divBdr>
    </w:div>
    <w:div w:id="1925920352">
      <w:bodyDiv w:val="1"/>
      <w:marLeft w:val="0"/>
      <w:marRight w:val="0"/>
      <w:marTop w:val="0"/>
      <w:marBottom w:val="0"/>
      <w:divBdr>
        <w:top w:val="none" w:sz="0" w:space="0" w:color="auto"/>
        <w:left w:val="none" w:sz="0" w:space="0" w:color="auto"/>
        <w:bottom w:val="none" w:sz="0" w:space="0" w:color="auto"/>
        <w:right w:val="none" w:sz="0" w:space="0" w:color="auto"/>
      </w:divBdr>
    </w:div>
    <w:div w:id="2068918670">
      <w:bodyDiv w:val="1"/>
      <w:marLeft w:val="0"/>
      <w:marRight w:val="0"/>
      <w:marTop w:val="0"/>
      <w:marBottom w:val="0"/>
      <w:divBdr>
        <w:top w:val="none" w:sz="0" w:space="0" w:color="auto"/>
        <w:left w:val="none" w:sz="0" w:space="0" w:color="auto"/>
        <w:bottom w:val="none" w:sz="0" w:space="0" w:color="auto"/>
        <w:right w:val="none" w:sz="0" w:space="0" w:color="auto"/>
      </w:divBdr>
    </w:div>
    <w:div w:id="2098742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2014</Words>
  <Characters>11483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Tomczyk</dc:creator>
  <cp:lastModifiedBy>Tara Tomczyk</cp:lastModifiedBy>
  <cp:revision>5</cp:revision>
  <dcterms:created xsi:type="dcterms:W3CDTF">2025-08-13T13:38:00Z</dcterms:created>
  <dcterms:modified xsi:type="dcterms:W3CDTF">2025-08-13T13:42:00Z</dcterms:modified>
</cp:coreProperties>
</file>